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D85F84">
        <w:rPr>
          <w:rFonts w:ascii="Times New Roman" w:hAnsi="Times New Roman" w:cs="Times New Roman"/>
          <w:b/>
          <w:color w:val="FF0000"/>
        </w:rPr>
        <w:t>E</w:t>
      </w:r>
      <w:r w:rsidR="00E92553">
        <w:rPr>
          <w:rFonts w:ascii="Times New Roman" w:hAnsi="Times New Roman" w:cs="Times New Roman"/>
          <w:b/>
          <w:color w:val="FF0000"/>
        </w:rPr>
        <w:t>E</w:t>
      </w:r>
      <w:r w:rsidR="00D85F84">
        <w:rPr>
          <w:rFonts w:ascii="Times New Roman" w:hAnsi="Times New Roman" w:cs="Times New Roman"/>
          <w:b/>
          <w:color w:val="FF0000"/>
        </w:rPr>
        <w:t>E</w:t>
      </w:r>
      <w:r w:rsidR="009F2BA8">
        <w:rPr>
          <w:rFonts w:ascii="Times New Roman" w:hAnsi="Times New Roman" w:cs="Times New Roman"/>
          <w:b/>
          <w:color w:val="FF0000"/>
        </w:rPr>
        <w:t>/</w:t>
      </w:r>
      <w:r w:rsidR="00C2136A">
        <w:rPr>
          <w:rFonts w:ascii="Times New Roman" w:hAnsi="Times New Roman" w:cs="Times New Roman"/>
          <w:b/>
          <w:color w:val="FF0000"/>
        </w:rPr>
        <w:t>20</w:t>
      </w:r>
      <w:r w:rsidR="009F2BA8">
        <w:rPr>
          <w:rFonts w:ascii="Times New Roman" w:hAnsi="Times New Roman" w:cs="Times New Roman"/>
          <w:b/>
          <w:color w:val="FF0000"/>
        </w:rPr>
        <w:t>-</w:t>
      </w:r>
      <w:r w:rsidR="00C2136A">
        <w:rPr>
          <w:rFonts w:ascii="Times New Roman" w:hAnsi="Times New Roman" w:cs="Times New Roman"/>
          <w:b/>
          <w:color w:val="FF0000"/>
        </w:rPr>
        <w:t>2</w:t>
      </w:r>
      <w:r w:rsidR="009F2BA8">
        <w:rPr>
          <w:rFonts w:ascii="Times New Roman" w:hAnsi="Times New Roman" w:cs="Times New Roman"/>
          <w:b/>
          <w:color w:val="FF0000"/>
        </w:rPr>
        <w:t>1</w:t>
      </w:r>
      <w:r w:rsidRPr="00EA60F8">
        <w:rPr>
          <w:rFonts w:ascii="Times New Roman" w:hAnsi="Times New Roman" w:cs="Times New Roman"/>
          <w:b/>
          <w:color w:val="FF0000"/>
        </w:rPr>
        <w:t>/</w:t>
      </w:r>
      <w:r w:rsidR="00244162">
        <w:rPr>
          <w:rFonts w:ascii="Times New Roman" w:hAnsi="Times New Roman" w:cs="Times New Roman"/>
          <w:b/>
          <w:color w:val="FF0000"/>
        </w:rPr>
        <w:t>/IC</w:t>
      </w:r>
      <w:r w:rsidR="00991DB4">
        <w:rPr>
          <w:rFonts w:ascii="Times New Roman" w:hAnsi="Times New Roman" w:cs="Times New Roman"/>
          <w:b/>
          <w:color w:val="FF0000"/>
        </w:rPr>
        <w:t>00</w:t>
      </w:r>
      <w:r w:rsidR="00E92553">
        <w:rPr>
          <w:rFonts w:ascii="Times New Roman" w:hAnsi="Times New Roman" w:cs="Times New Roman"/>
          <w:b/>
          <w:color w:val="FF0000"/>
        </w:rPr>
        <w:t>423</w:t>
      </w:r>
      <w:r w:rsidR="00244162">
        <w:rPr>
          <w:rFonts w:ascii="Times New Roman" w:hAnsi="Times New Roman" w:cs="Times New Roman"/>
          <w:b/>
          <w:color w:val="FF0000"/>
        </w:rPr>
        <w:t>/20</w:t>
      </w:r>
      <w:r w:rsidR="00C2136A">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Pr>
          <w:rFonts w:ascii="Times New Roman" w:hAnsi="Times New Roman" w:cs="Times New Roman"/>
          <w:b/>
          <w:color w:val="FF0000"/>
        </w:rPr>
        <w:t xml:space="preserve">DATE: </w:t>
      </w:r>
      <w:r w:rsidR="00E92553">
        <w:rPr>
          <w:rFonts w:ascii="Times New Roman" w:hAnsi="Times New Roman" w:cs="Times New Roman"/>
          <w:b/>
          <w:color w:val="FF0000"/>
        </w:rPr>
        <w:t>28</w:t>
      </w:r>
      <w:r w:rsidR="00473E1F">
        <w:rPr>
          <w:rFonts w:ascii="Times New Roman" w:hAnsi="Times New Roman" w:cs="Times New Roman"/>
          <w:b/>
          <w:color w:val="FF0000"/>
        </w:rPr>
        <w:t>/</w:t>
      </w:r>
      <w:r w:rsidR="00D85F84">
        <w:rPr>
          <w:rFonts w:ascii="Times New Roman" w:hAnsi="Times New Roman" w:cs="Times New Roman"/>
          <w:b/>
          <w:color w:val="FF0000"/>
        </w:rPr>
        <w:t>1</w:t>
      </w:r>
      <w:r w:rsidR="00E92553">
        <w:rPr>
          <w:rFonts w:ascii="Times New Roman" w:hAnsi="Times New Roman" w:cs="Times New Roman"/>
          <w:b/>
          <w:color w:val="FF0000"/>
        </w:rPr>
        <w:t>2</w:t>
      </w:r>
      <w:r w:rsidR="00312309">
        <w:rPr>
          <w:rFonts w:ascii="Times New Roman" w:hAnsi="Times New Roman" w:cs="Times New Roman"/>
          <w:b/>
          <w:color w:val="FF0000"/>
        </w:rPr>
        <w:t>/20</w:t>
      </w:r>
      <w:r w:rsidR="00C2136A">
        <w:rPr>
          <w:rFonts w:ascii="Times New Roman" w:hAnsi="Times New Roman" w:cs="Times New Roman"/>
          <w:b/>
          <w:color w:val="FF0000"/>
        </w:rPr>
        <w:t>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E91654" w:rsidRDefault="00473E1F" w:rsidP="00D25BF4">
      <w:pPr>
        <w:tabs>
          <w:tab w:val="left" w:pos="0"/>
        </w:tabs>
        <w:rPr>
          <w:rFonts w:ascii="Times New Roman" w:hAnsi="Times New Roman" w:cs="Times New Roman"/>
          <w:b/>
        </w:rPr>
      </w:pPr>
      <w:r>
        <w:rPr>
          <w:rFonts w:ascii="Times New Roman" w:hAnsi="Times New Roman" w:cs="Times New Roman"/>
        </w:rPr>
        <w:t>Subject:</w:t>
      </w:r>
      <w:r w:rsidR="00D25BF4">
        <w:rPr>
          <w:rFonts w:ascii="Times New Roman" w:hAnsi="Times New Roman" w:cs="Times New Roman"/>
        </w:rPr>
        <w:t xml:space="preserve"> Request for Quotation for </w:t>
      </w:r>
      <w:r>
        <w:rPr>
          <w:rFonts w:ascii="Times New Roman" w:hAnsi="Times New Roman" w:cs="Times New Roman"/>
        </w:rPr>
        <w:t xml:space="preserve">Procurement of </w:t>
      </w:r>
      <w:r w:rsidR="00C63868">
        <w:rPr>
          <w:rFonts w:ascii="Times New Roman" w:hAnsi="Times New Roman" w:cs="Times New Roman"/>
        </w:rPr>
        <w:t xml:space="preserve"> </w:t>
      </w:r>
      <w:r w:rsidR="00E92553" w:rsidRPr="00E92553">
        <w:rPr>
          <w:rFonts w:ascii="Times New Roman" w:hAnsi="Times New Roman" w:cs="Times New Roman"/>
        </w:rPr>
        <w:t>AC VOLTMETER 0-500V</w:t>
      </w:r>
      <w:r w:rsidR="00E92553">
        <w:rPr>
          <w:rFonts w:ascii="Times New Roman" w:hAnsi="Times New Roman" w:cs="Times New Roman"/>
        </w:rPr>
        <w:t xml:space="preserve"> etc</w:t>
      </w:r>
      <w:r w:rsidR="00D85F84">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D85F84" w:rsidRDefault="004D7B01" w:rsidP="00473E1F">
            <w:pPr>
              <w:autoSpaceDE w:val="0"/>
              <w:autoSpaceDN w:val="0"/>
              <w:adjustRightInd w:val="0"/>
              <w:rPr>
                <w:rFonts w:ascii="Times New Roman" w:hAnsi="Times New Roman" w:cs="Times New Roman"/>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sidR="009A4CF5">
              <w:rPr>
                <w:rFonts w:ascii="Times New Roman" w:hAnsi="Times New Roman" w:cs="Times New Roman"/>
              </w:rPr>
              <w:t xml:space="preserve"> </w:t>
            </w:r>
            <w:hyperlink r:id="rId7" w:history="1">
              <w:r w:rsidR="00D85F84" w:rsidRPr="005C4430">
                <w:rPr>
                  <w:rStyle w:val="Hyperlink"/>
                  <w:rFonts w:ascii="Times New Roman" w:hAnsi="Times New Roman" w:cs="Times New Roman"/>
                </w:rPr>
                <w:t>dr.purchase@bitmesra.ac.in</w:t>
              </w:r>
            </w:hyperlink>
            <w:r w:rsidR="00D85F84">
              <w:rPr>
                <w:rFonts w:ascii="Times New Roman" w:hAnsi="Times New Roman" w:cs="Times New Roman"/>
              </w:rPr>
              <w:t>,</w:t>
            </w:r>
          </w:p>
          <w:p w:rsidR="004D7B01" w:rsidRPr="00F11D05" w:rsidRDefault="003F237F" w:rsidP="00473E1F">
            <w:pPr>
              <w:autoSpaceDE w:val="0"/>
              <w:autoSpaceDN w:val="0"/>
              <w:adjustRightInd w:val="0"/>
              <w:rPr>
                <w:rFonts w:ascii="Times New Roman" w:eastAsiaTheme="minorHAnsi" w:hAnsi="Times New Roman" w:cs="Times New Roman"/>
                <w:b/>
                <w:bCs/>
                <w:color w:val="0070C1"/>
                <w:lang w:eastAsia="en-US"/>
              </w:rPr>
            </w:pPr>
            <w:hyperlink r:id="rId8" w:history="1">
              <w:r w:rsidR="00473E1F" w:rsidRPr="000B3F2B">
                <w:rPr>
                  <w:rStyle w:val="Hyperlink"/>
                  <w:rFonts w:ascii="Times New Roman" w:hAnsi="Times New Roman" w:cs="Times New Roman"/>
                </w:rPr>
                <w:t>purchase.suman@bitmesra.ac.in</w:t>
              </w:r>
            </w:hyperlink>
            <w:r w:rsidR="00445C77">
              <w:rPr>
                <w:rFonts w:ascii="Times New Roman" w:hAnsi="Times New Roman" w:cs="Times New Roman"/>
              </w:rPr>
              <w:t xml:space="preserve"> </w:t>
            </w:r>
            <w:r w:rsidR="004D7B01">
              <w:rPr>
                <w:rFonts w:ascii="Times New Roman" w:hAnsi="Times New Roman" w:cs="Times New Roman"/>
              </w:rPr>
              <w:t>sealed quotations can be submitted to the under mentioned address.</w:t>
            </w:r>
          </w:p>
        </w:tc>
        <w:tc>
          <w:tcPr>
            <w:tcW w:w="4786" w:type="dxa"/>
          </w:tcPr>
          <w:p w:rsidR="004D7B01" w:rsidRDefault="00FF4F1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06</w:t>
            </w:r>
            <w:r w:rsidR="00987445">
              <w:rPr>
                <w:rFonts w:ascii="Times New Roman" w:eastAsiaTheme="minorHAnsi" w:hAnsi="Times New Roman" w:cs="Times New Roman"/>
                <w:b/>
                <w:bCs/>
                <w:color w:val="0070C1"/>
                <w:lang w:eastAsia="en-US"/>
              </w:rPr>
              <w:t>.</w:t>
            </w:r>
            <w:r w:rsidR="00E92553">
              <w:rPr>
                <w:rFonts w:ascii="Times New Roman" w:eastAsiaTheme="minorHAnsi" w:hAnsi="Times New Roman" w:cs="Times New Roman"/>
                <w:b/>
                <w:bCs/>
                <w:color w:val="0070C1"/>
                <w:lang w:eastAsia="en-US"/>
              </w:rPr>
              <w:t>0</w:t>
            </w:r>
            <w:r w:rsidR="00D85F84">
              <w:rPr>
                <w:rFonts w:ascii="Times New Roman" w:eastAsiaTheme="minorHAnsi" w:hAnsi="Times New Roman" w:cs="Times New Roman"/>
                <w:b/>
                <w:bCs/>
                <w:color w:val="0070C1"/>
                <w:lang w:eastAsia="en-US"/>
              </w:rPr>
              <w:t>1</w:t>
            </w:r>
            <w:r w:rsidR="00312309">
              <w:rPr>
                <w:rFonts w:ascii="Times New Roman" w:eastAsiaTheme="minorHAnsi" w:hAnsi="Times New Roman" w:cs="Times New Roman"/>
                <w:b/>
                <w:bCs/>
                <w:color w:val="0070C1"/>
                <w:lang w:eastAsia="en-US"/>
              </w:rPr>
              <w:t>.20</w:t>
            </w:r>
            <w:r w:rsidR="00C2136A">
              <w:rPr>
                <w:rFonts w:ascii="Times New Roman" w:eastAsiaTheme="minorHAnsi" w:hAnsi="Times New Roman" w:cs="Times New Roman"/>
                <w:b/>
                <w:bCs/>
                <w:color w:val="0070C1"/>
                <w:lang w:eastAsia="en-US"/>
              </w:rPr>
              <w:t>2</w:t>
            </w:r>
            <w:r w:rsidR="00E92553">
              <w:rPr>
                <w:rFonts w:ascii="Times New Roman" w:eastAsiaTheme="minorHAnsi" w:hAnsi="Times New Roman" w:cs="Times New Roman"/>
                <w:b/>
                <w:bCs/>
                <w:color w:val="0070C1"/>
                <w:lang w:eastAsia="en-US"/>
              </w:rPr>
              <w:t>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r w:rsidR="004D7B01" w:rsidTr="004D7B01">
        <w:tc>
          <w:tcPr>
            <w:tcW w:w="4394" w:type="dxa"/>
          </w:tcPr>
          <w:p w:rsidR="004D7B01" w:rsidRPr="00F11D05" w:rsidRDefault="004D7B01" w:rsidP="00123436">
            <w:pPr>
              <w:autoSpaceDE w:val="0"/>
              <w:autoSpaceDN w:val="0"/>
              <w:adjustRightInd w:val="0"/>
              <w:rPr>
                <w:rFonts w:ascii="Times New Roman" w:eastAsiaTheme="minorHAnsi" w:hAnsi="Times New Roman" w:cs="Times New Roman"/>
                <w:b/>
                <w:bCs/>
                <w:color w:val="0070C1"/>
                <w:lang w:eastAsia="en-US"/>
              </w:rPr>
            </w:pPr>
            <w:r w:rsidRPr="00F11D05">
              <w:rPr>
                <w:rFonts w:ascii="Times New Roman" w:eastAsiaTheme="minorHAnsi" w:hAnsi="Times New Roman" w:cs="Times New Roman"/>
                <w:color w:val="000000"/>
                <w:lang w:eastAsia="en-US"/>
              </w:rPr>
              <w:t xml:space="preserve">Date /time and place for opening of quotation </w:t>
            </w:r>
          </w:p>
        </w:tc>
        <w:tc>
          <w:tcPr>
            <w:tcW w:w="4786" w:type="dxa"/>
          </w:tcPr>
          <w:p w:rsidR="004D7B01" w:rsidRDefault="00FF4F1C" w:rsidP="00123436">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06</w:t>
            </w:r>
            <w:r w:rsidR="00987445">
              <w:rPr>
                <w:rFonts w:ascii="Times New Roman" w:eastAsiaTheme="minorHAnsi" w:hAnsi="Times New Roman" w:cs="Times New Roman"/>
                <w:b/>
                <w:bCs/>
                <w:color w:val="0070C1"/>
                <w:lang w:eastAsia="en-US"/>
              </w:rPr>
              <w:t>.</w:t>
            </w:r>
            <w:r w:rsidR="00E92553">
              <w:rPr>
                <w:rFonts w:ascii="Times New Roman" w:eastAsiaTheme="minorHAnsi" w:hAnsi="Times New Roman" w:cs="Times New Roman"/>
                <w:b/>
                <w:bCs/>
                <w:color w:val="0070C1"/>
                <w:lang w:eastAsia="en-US"/>
              </w:rPr>
              <w:t>0</w:t>
            </w:r>
            <w:r w:rsidR="00D85F84">
              <w:rPr>
                <w:rFonts w:ascii="Times New Roman" w:eastAsiaTheme="minorHAnsi" w:hAnsi="Times New Roman" w:cs="Times New Roman"/>
                <w:b/>
                <w:bCs/>
                <w:color w:val="0070C1"/>
                <w:lang w:eastAsia="en-US"/>
              </w:rPr>
              <w:t>1</w:t>
            </w:r>
            <w:r w:rsidR="00312309">
              <w:rPr>
                <w:rFonts w:ascii="Times New Roman" w:eastAsiaTheme="minorHAnsi" w:hAnsi="Times New Roman" w:cs="Times New Roman"/>
                <w:b/>
                <w:bCs/>
                <w:color w:val="0070C1"/>
                <w:lang w:eastAsia="en-US"/>
              </w:rPr>
              <w:t>.20</w:t>
            </w:r>
            <w:r w:rsidR="00C2136A">
              <w:rPr>
                <w:rFonts w:ascii="Times New Roman" w:eastAsiaTheme="minorHAnsi" w:hAnsi="Times New Roman" w:cs="Times New Roman"/>
                <w:b/>
                <w:bCs/>
                <w:color w:val="0070C1"/>
                <w:lang w:eastAsia="en-US"/>
              </w:rPr>
              <w:t>2</w:t>
            </w:r>
            <w:r w:rsidR="00E92553">
              <w:rPr>
                <w:rFonts w:ascii="Times New Roman" w:eastAsiaTheme="minorHAnsi" w:hAnsi="Times New Roman" w:cs="Times New Roman"/>
                <w:b/>
                <w:bCs/>
                <w:color w:val="0070C1"/>
                <w:lang w:eastAsia="en-US"/>
              </w:rPr>
              <w:t>1</w:t>
            </w:r>
          </w:p>
          <w:p w:rsidR="004D7B01" w:rsidRDefault="00987445" w:rsidP="00123436">
            <w:pPr>
              <w:tabs>
                <w:tab w:val="left" w:pos="0"/>
              </w:tabs>
              <w:rPr>
                <w:rFonts w:ascii="Times New Roman" w:hAnsi="Times New Roman" w:cs="Times New Roman"/>
              </w:rPr>
            </w:pPr>
            <w:r>
              <w:rPr>
                <w:rFonts w:ascii="Times New Roman" w:eastAsiaTheme="minorHAnsi" w:hAnsi="Times New Roman" w:cs="Times New Roman"/>
                <w:b/>
                <w:bCs/>
                <w:color w:val="0070C1"/>
                <w:lang w:eastAsia="en-US"/>
              </w:rPr>
              <w:t>16:00 Hrs Purchase Section</w:t>
            </w:r>
            <w:r w:rsidR="004D7B01" w:rsidRPr="00F11D05">
              <w:rPr>
                <w:rFonts w:ascii="Times New Roman" w:eastAsiaTheme="minorHAnsi" w:hAnsi="Times New Roman" w:cs="Times New Roman"/>
                <w:b/>
                <w:bCs/>
                <w:color w:val="0070C1"/>
                <w:lang w:eastAsia="en-US"/>
              </w:rPr>
              <w:t>.</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ayout w:type="fixed"/>
        <w:tblLook w:val="04A0"/>
      </w:tblPr>
      <w:tblGrid>
        <w:gridCol w:w="817"/>
        <w:gridCol w:w="7371"/>
        <w:gridCol w:w="992"/>
      </w:tblGrid>
      <w:tr w:rsidR="004D7B01" w:rsidTr="00756A6F">
        <w:trPr>
          <w:trHeight w:val="358"/>
        </w:trPr>
        <w:tc>
          <w:tcPr>
            <w:tcW w:w="817"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371"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92"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756A6F">
        <w:trPr>
          <w:trHeight w:val="220"/>
        </w:trPr>
        <w:tc>
          <w:tcPr>
            <w:tcW w:w="817"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371" w:type="dxa"/>
          </w:tcPr>
          <w:p w:rsidR="00E92553" w:rsidRPr="00E92553" w:rsidRDefault="00E92553" w:rsidP="00E92553">
            <w:pPr>
              <w:tabs>
                <w:tab w:val="left" w:pos="0"/>
              </w:tabs>
              <w:ind w:left="30"/>
              <w:rPr>
                <w:color w:val="FF0000"/>
              </w:rPr>
            </w:pPr>
            <w:r w:rsidRPr="00E92553">
              <w:rPr>
                <w:color w:val="FF0000"/>
              </w:rPr>
              <w:t>AC VOLTMETER 0-500V</w:t>
            </w:r>
            <w:r>
              <w:rPr>
                <w:color w:val="FF0000"/>
              </w:rPr>
              <w:t xml:space="preserve"> : </w:t>
            </w:r>
          </w:p>
          <w:p w:rsidR="00E92553" w:rsidRPr="00E92553" w:rsidRDefault="00E92553" w:rsidP="00E92553">
            <w:pPr>
              <w:tabs>
                <w:tab w:val="left" w:pos="0"/>
              </w:tabs>
              <w:ind w:left="30"/>
              <w:rPr>
                <w:color w:val="FF0000"/>
              </w:rPr>
            </w:pPr>
            <w:r w:rsidRPr="00E92553">
              <w:rPr>
                <w:color w:val="FF0000"/>
              </w:rPr>
              <w:t>Portable Analog ,BenchtypeVoltmeter -  0 - 500 v</w:t>
            </w:r>
          </w:p>
          <w:p w:rsidR="00987445" w:rsidRPr="001616D9" w:rsidRDefault="00E92553" w:rsidP="00E92553">
            <w:pPr>
              <w:tabs>
                <w:tab w:val="left" w:pos="0"/>
              </w:tabs>
              <w:ind w:left="30"/>
              <w:rPr>
                <w:color w:val="FF0000"/>
              </w:rPr>
            </w:pPr>
            <w:r w:rsidRPr="00E92553">
              <w:rPr>
                <w:color w:val="FF0000"/>
              </w:rPr>
              <w:t>Usage = Laboratory, Portable in ABS body &amp; Wooden</w:t>
            </w:r>
            <w:r>
              <w:rPr>
                <w:color w:val="FF0000"/>
              </w:rPr>
              <w:t xml:space="preserve"> </w:t>
            </w:r>
            <w:r w:rsidRPr="00E92553">
              <w:rPr>
                <w:color w:val="FF0000"/>
              </w:rPr>
              <w:t>Box,</w:t>
            </w:r>
          </w:p>
        </w:tc>
        <w:tc>
          <w:tcPr>
            <w:tcW w:w="992" w:type="dxa"/>
          </w:tcPr>
          <w:p w:rsidR="004D7B01" w:rsidRDefault="00D85F84"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E92553">
              <w:rPr>
                <w:rFonts w:ascii="Times New Roman" w:hAnsi="Times New Roman" w:cs="Times New Roman"/>
                <w:b/>
                <w:color w:val="FF0000"/>
              </w:rPr>
              <w:t>2</w:t>
            </w:r>
            <w:r w:rsidR="00987445">
              <w:rPr>
                <w:rFonts w:ascii="Times New Roman" w:hAnsi="Times New Roman" w:cs="Times New Roman"/>
                <w:b/>
                <w:color w:val="FF0000"/>
              </w:rPr>
              <w:t xml:space="preserve">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2</w:t>
            </w:r>
          </w:p>
        </w:tc>
        <w:tc>
          <w:tcPr>
            <w:tcW w:w="7371" w:type="dxa"/>
          </w:tcPr>
          <w:p w:rsidR="00756A6F" w:rsidRPr="00756A6F" w:rsidRDefault="00756A6F" w:rsidP="00756A6F">
            <w:pPr>
              <w:tabs>
                <w:tab w:val="left" w:pos="0"/>
              </w:tabs>
              <w:ind w:left="30"/>
              <w:rPr>
                <w:color w:val="FF0000"/>
              </w:rPr>
            </w:pPr>
            <w:r w:rsidRPr="00756A6F">
              <w:rPr>
                <w:color w:val="FF0000"/>
              </w:rPr>
              <w:t>AC VOLTMETER 0-25 V</w:t>
            </w:r>
            <w:r>
              <w:rPr>
                <w:color w:val="FF0000"/>
              </w:rPr>
              <w:t xml:space="preserve"> :</w:t>
            </w:r>
            <w:r>
              <w:t xml:space="preserve"> </w:t>
            </w:r>
          </w:p>
          <w:p w:rsidR="00756A6F" w:rsidRPr="00756A6F" w:rsidRDefault="00756A6F" w:rsidP="00756A6F">
            <w:pPr>
              <w:tabs>
                <w:tab w:val="left" w:pos="0"/>
              </w:tabs>
              <w:ind w:left="30"/>
              <w:rPr>
                <w:color w:val="FF0000"/>
              </w:rPr>
            </w:pPr>
            <w:r w:rsidRPr="00756A6F">
              <w:rPr>
                <w:color w:val="FF0000"/>
              </w:rPr>
              <w:t>Portable Analog ,BenchtypeVoltmeter -  0-25 V</w:t>
            </w:r>
          </w:p>
          <w:p w:rsidR="00E92553" w:rsidRPr="00E92553" w:rsidRDefault="00756A6F" w:rsidP="00756A6F">
            <w:pPr>
              <w:tabs>
                <w:tab w:val="left" w:pos="0"/>
              </w:tabs>
              <w:ind w:left="30"/>
              <w:rPr>
                <w:color w:val="FF0000"/>
              </w:rPr>
            </w:pPr>
            <w:r w:rsidRPr="00756A6F">
              <w:rPr>
                <w:color w:val="FF0000"/>
              </w:rPr>
              <w:t>Usage = Laboratory, Portable in ABS body &amp; Wooden</w:t>
            </w:r>
            <w:r>
              <w:rPr>
                <w:color w:val="FF0000"/>
              </w:rPr>
              <w:t xml:space="preserve"> </w:t>
            </w:r>
            <w:r w:rsidRPr="00756A6F">
              <w:rPr>
                <w:color w:val="FF0000"/>
              </w:rPr>
              <w:t>Box,</w:t>
            </w:r>
          </w:p>
        </w:tc>
        <w:tc>
          <w:tcPr>
            <w:tcW w:w="992" w:type="dxa"/>
          </w:tcPr>
          <w:p w:rsidR="00E92553" w:rsidRDefault="00756A6F"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3</w:t>
            </w:r>
          </w:p>
        </w:tc>
        <w:tc>
          <w:tcPr>
            <w:tcW w:w="7371" w:type="dxa"/>
          </w:tcPr>
          <w:p w:rsidR="00756A6F" w:rsidRPr="00756A6F" w:rsidRDefault="00756A6F" w:rsidP="00756A6F">
            <w:pPr>
              <w:tabs>
                <w:tab w:val="left" w:pos="0"/>
              </w:tabs>
              <w:ind w:left="30"/>
              <w:rPr>
                <w:color w:val="FF0000"/>
              </w:rPr>
            </w:pPr>
            <w:r w:rsidRPr="00756A6F">
              <w:rPr>
                <w:color w:val="FF0000"/>
              </w:rPr>
              <w:t>AC/DC VOLTMETER 0-300 V</w:t>
            </w:r>
            <w:r>
              <w:rPr>
                <w:color w:val="FF0000"/>
              </w:rPr>
              <w:t xml:space="preserve"> : </w:t>
            </w:r>
            <w:r w:rsidRPr="00756A6F">
              <w:rPr>
                <w:color w:val="FF0000"/>
              </w:rPr>
              <w:t>AC/DC VOLTMETER =Portable Analog ,Bench type</w:t>
            </w:r>
          </w:p>
          <w:p w:rsidR="00756A6F" w:rsidRPr="00756A6F" w:rsidRDefault="00756A6F" w:rsidP="00756A6F">
            <w:pPr>
              <w:tabs>
                <w:tab w:val="left" w:pos="0"/>
              </w:tabs>
              <w:ind w:left="30"/>
              <w:rPr>
                <w:color w:val="FF0000"/>
              </w:rPr>
            </w:pPr>
            <w:r w:rsidRPr="00756A6F">
              <w:rPr>
                <w:color w:val="FF0000"/>
              </w:rPr>
              <w:t>AC/DC VOLTMETER= Range 0-300 A</w:t>
            </w:r>
          </w:p>
          <w:p w:rsidR="00E92553" w:rsidRPr="00E92553" w:rsidRDefault="00756A6F" w:rsidP="00756A6F">
            <w:pPr>
              <w:tabs>
                <w:tab w:val="left" w:pos="0"/>
              </w:tabs>
              <w:ind w:left="30"/>
              <w:rPr>
                <w:color w:val="FF0000"/>
              </w:rPr>
            </w:pPr>
            <w:r w:rsidRPr="00756A6F">
              <w:rPr>
                <w:color w:val="FF0000"/>
              </w:rPr>
              <w:t>Usage = Laboratory, Portable in ABS body &amp; Wooden</w:t>
            </w:r>
            <w:r>
              <w:rPr>
                <w:color w:val="FF0000"/>
              </w:rPr>
              <w:t xml:space="preserve"> </w:t>
            </w:r>
            <w:r w:rsidRPr="00756A6F">
              <w:rPr>
                <w:color w:val="FF0000"/>
              </w:rPr>
              <w:t>Box</w:t>
            </w:r>
          </w:p>
        </w:tc>
        <w:tc>
          <w:tcPr>
            <w:tcW w:w="992" w:type="dxa"/>
          </w:tcPr>
          <w:p w:rsidR="00E92553" w:rsidRDefault="00756A6F"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4</w:t>
            </w:r>
          </w:p>
        </w:tc>
        <w:tc>
          <w:tcPr>
            <w:tcW w:w="7371" w:type="dxa"/>
          </w:tcPr>
          <w:p w:rsidR="00756A6F" w:rsidRPr="00756A6F" w:rsidRDefault="00756A6F" w:rsidP="00756A6F">
            <w:pPr>
              <w:tabs>
                <w:tab w:val="left" w:pos="0"/>
              </w:tabs>
              <w:ind w:left="30"/>
              <w:rPr>
                <w:color w:val="FF0000"/>
              </w:rPr>
            </w:pPr>
            <w:r w:rsidRPr="00756A6F">
              <w:rPr>
                <w:color w:val="FF0000"/>
              </w:rPr>
              <w:t>DC VOLTMETER 0-250 V</w:t>
            </w:r>
            <w:r>
              <w:rPr>
                <w:color w:val="FF0000"/>
              </w:rPr>
              <w:t xml:space="preserve"> : </w:t>
            </w:r>
            <w:r w:rsidRPr="00756A6F">
              <w:rPr>
                <w:color w:val="FF0000"/>
              </w:rPr>
              <w:t>DC VOLTMETER =Portable Analog ,Bench</w:t>
            </w:r>
            <w:r>
              <w:rPr>
                <w:color w:val="FF0000"/>
              </w:rPr>
              <w:t xml:space="preserve"> </w:t>
            </w:r>
            <w:r w:rsidRPr="00756A6F">
              <w:rPr>
                <w:color w:val="FF0000"/>
              </w:rPr>
              <w:t>type</w:t>
            </w:r>
            <w:r>
              <w:rPr>
                <w:color w:val="FF0000"/>
              </w:rPr>
              <w:t xml:space="preserve"> </w:t>
            </w:r>
            <w:r w:rsidRPr="00756A6F">
              <w:rPr>
                <w:color w:val="FF0000"/>
              </w:rPr>
              <w:t>Voltmeter  = 0-250 V</w:t>
            </w:r>
          </w:p>
          <w:p w:rsidR="00E92553" w:rsidRPr="00E92553" w:rsidRDefault="00756A6F" w:rsidP="00756A6F">
            <w:pPr>
              <w:tabs>
                <w:tab w:val="left" w:pos="0"/>
              </w:tabs>
              <w:ind w:left="30"/>
              <w:rPr>
                <w:color w:val="FF0000"/>
              </w:rPr>
            </w:pPr>
            <w:r w:rsidRPr="00756A6F">
              <w:rPr>
                <w:color w:val="FF0000"/>
              </w:rPr>
              <w:t>Usage = Laboratory, Portable in ABS body &amp; Wooden</w:t>
            </w:r>
            <w:r>
              <w:rPr>
                <w:color w:val="FF0000"/>
              </w:rPr>
              <w:t xml:space="preserve">  </w:t>
            </w:r>
            <w:r w:rsidRPr="00756A6F">
              <w:rPr>
                <w:color w:val="FF0000"/>
              </w:rPr>
              <w:t>Box,</w:t>
            </w:r>
          </w:p>
        </w:tc>
        <w:tc>
          <w:tcPr>
            <w:tcW w:w="992" w:type="dxa"/>
          </w:tcPr>
          <w:p w:rsidR="00E92553" w:rsidRDefault="00756A6F"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5</w:t>
            </w:r>
          </w:p>
        </w:tc>
        <w:tc>
          <w:tcPr>
            <w:tcW w:w="7371" w:type="dxa"/>
          </w:tcPr>
          <w:p w:rsidR="00756A6F" w:rsidRPr="00756A6F" w:rsidRDefault="00756A6F" w:rsidP="00756A6F">
            <w:pPr>
              <w:tabs>
                <w:tab w:val="left" w:pos="0"/>
              </w:tabs>
              <w:ind w:left="30"/>
              <w:rPr>
                <w:color w:val="FF0000"/>
              </w:rPr>
            </w:pPr>
            <w:r w:rsidRPr="00756A6F">
              <w:rPr>
                <w:color w:val="FF0000"/>
              </w:rPr>
              <w:t>DC VOLTMETER 0-15 V</w:t>
            </w:r>
            <w:r>
              <w:rPr>
                <w:color w:val="FF0000"/>
              </w:rPr>
              <w:t xml:space="preserve"> : </w:t>
            </w:r>
            <w:r w:rsidRPr="00756A6F">
              <w:rPr>
                <w:color w:val="FF0000"/>
              </w:rPr>
              <w:t>DC VOLTMETER =Portable Analog ,Bench</w:t>
            </w:r>
            <w:r>
              <w:rPr>
                <w:color w:val="FF0000"/>
              </w:rPr>
              <w:t xml:space="preserve"> </w:t>
            </w:r>
            <w:r w:rsidRPr="00756A6F">
              <w:rPr>
                <w:color w:val="FF0000"/>
              </w:rPr>
              <w:t>Type</w:t>
            </w:r>
            <w:r>
              <w:rPr>
                <w:color w:val="FF0000"/>
              </w:rPr>
              <w:t xml:space="preserve">  </w:t>
            </w:r>
            <w:r w:rsidRPr="00756A6F">
              <w:rPr>
                <w:color w:val="FF0000"/>
              </w:rPr>
              <w:t>Voltmeter  = 0-15V</w:t>
            </w:r>
          </w:p>
          <w:p w:rsidR="00E92553" w:rsidRPr="00E92553" w:rsidRDefault="00756A6F" w:rsidP="00756A6F">
            <w:pPr>
              <w:tabs>
                <w:tab w:val="left" w:pos="0"/>
              </w:tabs>
              <w:ind w:left="30"/>
              <w:rPr>
                <w:color w:val="FF0000"/>
              </w:rPr>
            </w:pPr>
            <w:r w:rsidRPr="00756A6F">
              <w:rPr>
                <w:color w:val="FF0000"/>
              </w:rPr>
              <w:t>Usage = Laboratory, Portable in ABS body &amp; Wooden</w:t>
            </w:r>
            <w:r>
              <w:rPr>
                <w:color w:val="FF0000"/>
              </w:rPr>
              <w:t xml:space="preserve">  </w:t>
            </w:r>
            <w:r w:rsidRPr="00756A6F">
              <w:rPr>
                <w:color w:val="FF0000"/>
              </w:rPr>
              <w:t>Box,</w:t>
            </w:r>
          </w:p>
        </w:tc>
        <w:tc>
          <w:tcPr>
            <w:tcW w:w="992" w:type="dxa"/>
          </w:tcPr>
          <w:p w:rsidR="00E92553" w:rsidRDefault="00756A6F"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6</w:t>
            </w:r>
          </w:p>
        </w:tc>
        <w:tc>
          <w:tcPr>
            <w:tcW w:w="7371" w:type="dxa"/>
          </w:tcPr>
          <w:p w:rsidR="00076110" w:rsidRPr="00076110" w:rsidRDefault="00076110" w:rsidP="00076110">
            <w:pPr>
              <w:tabs>
                <w:tab w:val="left" w:pos="0"/>
              </w:tabs>
              <w:ind w:left="30"/>
              <w:rPr>
                <w:color w:val="FF0000"/>
              </w:rPr>
            </w:pPr>
            <w:r w:rsidRPr="00076110">
              <w:rPr>
                <w:color w:val="FF0000"/>
              </w:rPr>
              <w:t>DC AMMETER RANGE 0-1 A</w:t>
            </w:r>
            <w:r>
              <w:rPr>
                <w:color w:val="FF0000"/>
              </w:rPr>
              <w:t xml:space="preserve"> :</w:t>
            </w:r>
            <w:r>
              <w:t xml:space="preserve"> </w:t>
            </w:r>
            <w:r w:rsidRPr="00076110">
              <w:rPr>
                <w:color w:val="FF0000"/>
              </w:rPr>
              <w:t>DC AMMETER =Portable Analog ,Bench type DC</w:t>
            </w:r>
          </w:p>
          <w:p w:rsidR="00076110" w:rsidRPr="00076110" w:rsidRDefault="00076110" w:rsidP="00076110">
            <w:pPr>
              <w:tabs>
                <w:tab w:val="left" w:pos="0"/>
              </w:tabs>
              <w:ind w:left="30"/>
              <w:rPr>
                <w:color w:val="FF0000"/>
              </w:rPr>
            </w:pPr>
            <w:r w:rsidRPr="00076110">
              <w:rPr>
                <w:color w:val="FF0000"/>
              </w:rPr>
              <w:t>Ammeter Range 0-1 A</w:t>
            </w:r>
          </w:p>
          <w:p w:rsidR="00E92553" w:rsidRPr="00E92553" w:rsidRDefault="00076110" w:rsidP="00076110">
            <w:pPr>
              <w:tabs>
                <w:tab w:val="left" w:pos="0"/>
              </w:tabs>
              <w:ind w:left="30"/>
              <w:rPr>
                <w:color w:val="FF0000"/>
              </w:rPr>
            </w:pPr>
            <w:r w:rsidRPr="00076110">
              <w:rPr>
                <w:color w:val="FF0000"/>
              </w:rPr>
              <w:t>Usage = Laboratory, Portable in ABS body &amp; Wooden</w:t>
            </w:r>
            <w:r>
              <w:rPr>
                <w:color w:val="FF0000"/>
              </w:rPr>
              <w:t xml:space="preserve">  </w:t>
            </w:r>
            <w:r w:rsidRPr="00076110">
              <w:rPr>
                <w:color w:val="FF0000"/>
              </w:rPr>
              <w:t>Box</w:t>
            </w:r>
          </w:p>
        </w:tc>
        <w:tc>
          <w:tcPr>
            <w:tcW w:w="992" w:type="dxa"/>
          </w:tcPr>
          <w:p w:rsidR="00E92553" w:rsidRDefault="00076110" w:rsidP="00076110">
            <w:pPr>
              <w:tabs>
                <w:tab w:val="left" w:pos="0"/>
              </w:tabs>
              <w:jc w:val="center"/>
              <w:rPr>
                <w:rFonts w:ascii="Times New Roman" w:hAnsi="Times New Roman" w:cs="Times New Roman"/>
                <w:b/>
                <w:color w:val="FF0000"/>
              </w:rPr>
            </w:pPr>
            <w:r>
              <w:rPr>
                <w:rFonts w:ascii="Times New Roman" w:hAnsi="Times New Roman" w:cs="Times New Roman"/>
                <w:b/>
                <w:color w:val="FF0000"/>
              </w:rPr>
              <w:t>05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7</w:t>
            </w:r>
          </w:p>
        </w:tc>
        <w:tc>
          <w:tcPr>
            <w:tcW w:w="7371" w:type="dxa"/>
          </w:tcPr>
          <w:p w:rsidR="00076110" w:rsidRPr="00076110" w:rsidRDefault="00076110" w:rsidP="00076110">
            <w:pPr>
              <w:tabs>
                <w:tab w:val="left" w:pos="0"/>
              </w:tabs>
              <w:ind w:left="30"/>
              <w:rPr>
                <w:color w:val="FF0000"/>
              </w:rPr>
            </w:pPr>
            <w:r w:rsidRPr="00076110">
              <w:rPr>
                <w:color w:val="FF0000"/>
              </w:rPr>
              <w:t>DC AMMETER RANGE 0-20 A</w:t>
            </w:r>
            <w:r>
              <w:rPr>
                <w:color w:val="FF0000"/>
              </w:rPr>
              <w:t xml:space="preserve"> : </w:t>
            </w:r>
            <w:r w:rsidRPr="00076110">
              <w:rPr>
                <w:color w:val="FF0000"/>
              </w:rPr>
              <w:t>DC AMMETER =Portable Analog ,Bench type DC</w:t>
            </w:r>
          </w:p>
          <w:p w:rsidR="00076110" w:rsidRPr="00076110" w:rsidRDefault="00076110" w:rsidP="00076110">
            <w:pPr>
              <w:tabs>
                <w:tab w:val="left" w:pos="0"/>
              </w:tabs>
              <w:ind w:left="30"/>
              <w:rPr>
                <w:color w:val="FF0000"/>
              </w:rPr>
            </w:pPr>
            <w:r w:rsidRPr="00076110">
              <w:rPr>
                <w:color w:val="FF0000"/>
              </w:rPr>
              <w:t>Ammeter Range 0-20 A</w:t>
            </w:r>
          </w:p>
          <w:p w:rsidR="00E92553" w:rsidRPr="00E92553" w:rsidRDefault="00076110" w:rsidP="00076110">
            <w:pPr>
              <w:tabs>
                <w:tab w:val="left" w:pos="0"/>
              </w:tabs>
              <w:ind w:left="30"/>
              <w:rPr>
                <w:color w:val="FF0000"/>
              </w:rPr>
            </w:pPr>
            <w:r w:rsidRPr="00076110">
              <w:rPr>
                <w:color w:val="FF0000"/>
              </w:rPr>
              <w:t>Usage = Laboratory, Portable in ABS body &amp; Wooden</w:t>
            </w:r>
            <w:r>
              <w:rPr>
                <w:color w:val="FF0000"/>
              </w:rPr>
              <w:t xml:space="preserve">  </w:t>
            </w:r>
            <w:r w:rsidRPr="00076110">
              <w:rPr>
                <w:color w:val="FF0000"/>
              </w:rPr>
              <w:t>Box</w:t>
            </w:r>
          </w:p>
        </w:tc>
        <w:tc>
          <w:tcPr>
            <w:tcW w:w="992" w:type="dxa"/>
          </w:tcPr>
          <w:p w:rsidR="00E92553" w:rsidRDefault="00076110"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A662BC">
        <w:trPr>
          <w:trHeight w:val="967"/>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8</w:t>
            </w:r>
          </w:p>
        </w:tc>
        <w:tc>
          <w:tcPr>
            <w:tcW w:w="7371" w:type="dxa"/>
          </w:tcPr>
          <w:p w:rsidR="00076110" w:rsidRPr="00076110" w:rsidRDefault="00076110" w:rsidP="00076110">
            <w:pPr>
              <w:tabs>
                <w:tab w:val="left" w:pos="0"/>
              </w:tabs>
              <w:ind w:left="30"/>
              <w:rPr>
                <w:color w:val="FF0000"/>
              </w:rPr>
            </w:pPr>
            <w:r w:rsidRPr="00076110">
              <w:rPr>
                <w:color w:val="FF0000"/>
              </w:rPr>
              <w:t>AC/DC AMMETER 0-30A</w:t>
            </w:r>
            <w:r>
              <w:rPr>
                <w:color w:val="FF0000"/>
              </w:rPr>
              <w:t xml:space="preserve"> : </w:t>
            </w:r>
            <w:r w:rsidRPr="00076110">
              <w:rPr>
                <w:color w:val="FF0000"/>
              </w:rPr>
              <w:t>AC/DC AMMETER =Portable Analog ,Bench type</w:t>
            </w:r>
          </w:p>
          <w:p w:rsidR="00076110" w:rsidRPr="00076110" w:rsidRDefault="00076110" w:rsidP="00076110">
            <w:pPr>
              <w:tabs>
                <w:tab w:val="left" w:pos="0"/>
              </w:tabs>
              <w:ind w:left="30"/>
              <w:rPr>
                <w:color w:val="FF0000"/>
              </w:rPr>
            </w:pPr>
            <w:r w:rsidRPr="00076110">
              <w:rPr>
                <w:color w:val="FF0000"/>
              </w:rPr>
              <w:t>AC/DC Ammeter Range 0-30 A</w:t>
            </w:r>
          </w:p>
          <w:p w:rsidR="00076110" w:rsidRDefault="00076110" w:rsidP="00076110">
            <w:pPr>
              <w:tabs>
                <w:tab w:val="left" w:pos="0"/>
              </w:tabs>
              <w:ind w:left="30"/>
              <w:rPr>
                <w:color w:val="FF0000"/>
              </w:rPr>
            </w:pPr>
            <w:r w:rsidRPr="00076110">
              <w:rPr>
                <w:color w:val="FF0000"/>
              </w:rPr>
              <w:t>Usage = Laboratory, Portable in ABS body &amp; Wooden</w:t>
            </w:r>
            <w:r>
              <w:rPr>
                <w:color w:val="FF0000"/>
              </w:rPr>
              <w:t xml:space="preserve">  </w:t>
            </w:r>
            <w:r w:rsidRPr="00076110">
              <w:rPr>
                <w:color w:val="FF0000"/>
              </w:rPr>
              <w:t>Box</w:t>
            </w:r>
          </w:p>
          <w:p w:rsidR="00076110" w:rsidRPr="00076110" w:rsidRDefault="00076110" w:rsidP="00076110">
            <w:pPr>
              <w:tabs>
                <w:tab w:val="left" w:pos="0"/>
              </w:tabs>
              <w:ind w:left="30"/>
              <w:rPr>
                <w:color w:val="FF0000"/>
              </w:rPr>
            </w:pPr>
          </w:p>
          <w:p w:rsidR="00E92553" w:rsidRPr="00E92553" w:rsidRDefault="00E92553" w:rsidP="00E92553">
            <w:pPr>
              <w:tabs>
                <w:tab w:val="left" w:pos="0"/>
              </w:tabs>
              <w:ind w:left="30"/>
              <w:rPr>
                <w:color w:val="FF0000"/>
              </w:rPr>
            </w:pPr>
          </w:p>
        </w:tc>
        <w:tc>
          <w:tcPr>
            <w:tcW w:w="992" w:type="dxa"/>
          </w:tcPr>
          <w:p w:rsidR="00E92553" w:rsidRDefault="00076110"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lastRenderedPageBreak/>
              <w:t>9</w:t>
            </w:r>
          </w:p>
        </w:tc>
        <w:tc>
          <w:tcPr>
            <w:tcW w:w="7371" w:type="dxa"/>
          </w:tcPr>
          <w:p w:rsidR="00A662BC" w:rsidRPr="00A662BC" w:rsidRDefault="00A662BC" w:rsidP="00A662BC">
            <w:pPr>
              <w:tabs>
                <w:tab w:val="left" w:pos="0"/>
              </w:tabs>
              <w:ind w:left="30"/>
              <w:rPr>
                <w:color w:val="FF0000"/>
              </w:rPr>
            </w:pPr>
            <w:r w:rsidRPr="00A662BC">
              <w:rPr>
                <w:color w:val="FF0000"/>
              </w:rPr>
              <w:t>AC AMMETER RANGE 0-5A</w:t>
            </w:r>
            <w:r>
              <w:rPr>
                <w:color w:val="FF0000"/>
              </w:rPr>
              <w:t xml:space="preserve"> : </w:t>
            </w:r>
            <w:r w:rsidRPr="00A662BC">
              <w:rPr>
                <w:color w:val="FF0000"/>
              </w:rPr>
              <w:t>AC AMMETER =Portable Analog ,Bench type Ac</w:t>
            </w:r>
          </w:p>
          <w:p w:rsidR="00A662BC" w:rsidRPr="00A662BC" w:rsidRDefault="00A662BC" w:rsidP="00A662BC">
            <w:pPr>
              <w:tabs>
                <w:tab w:val="left" w:pos="0"/>
              </w:tabs>
              <w:ind w:left="30"/>
              <w:rPr>
                <w:color w:val="FF0000"/>
              </w:rPr>
            </w:pPr>
            <w:r w:rsidRPr="00A662BC">
              <w:rPr>
                <w:color w:val="FF0000"/>
              </w:rPr>
              <w:t>Ammeter Range 0-5 A</w:t>
            </w:r>
          </w:p>
          <w:p w:rsidR="00E92553" w:rsidRPr="00E92553" w:rsidRDefault="00A662BC" w:rsidP="00A662BC">
            <w:pPr>
              <w:tabs>
                <w:tab w:val="left" w:pos="0"/>
              </w:tabs>
              <w:ind w:left="30"/>
              <w:rPr>
                <w:color w:val="FF0000"/>
              </w:rPr>
            </w:pPr>
            <w:r w:rsidRPr="00A662BC">
              <w:rPr>
                <w:color w:val="FF0000"/>
              </w:rPr>
              <w:t>Usage = Laboratory, Portable in ABS body &amp; Wooden</w:t>
            </w:r>
            <w:r>
              <w:rPr>
                <w:color w:val="FF0000"/>
              </w:rPr>
              <w:t xml:space="preserve"> </w:t>
            </w:r>
            <w:r w:rsidRPr="00A662BC">
              <w:rPr>
                <w:color w:val="FF0000"/>
              </w:rPr>
              <w:t>Box</w:t>
            </w:r>
          </w:p>
        </w:tc>
        <w:tc>
          <w:tcPr>
            <w:tcW w:w="992" w:type="dxa"/>
          </w:tcPr>
          <w:p w:rsidR="00E92553" w:rsidRDefault="00076110"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10</w:t>
            </w:r>
          </w:p>
        </w:tc>
        <w:tc>
          <w:tcPr>
            <w:tcW w:w="7371" w:type="dxa"/>
          </w:tcPr>
          <w:p w:rsidR="00A662BC" w:rsidRDefault="00A662BC" w:rsidP="00A662BC">
            <w:pPr>
              <w:tabs>
                <w:tab w:val="left" w:pos="0"/>
              </w:tabs>
              <w:ind w:left="30"/>
              <w:rPr>
                <w:color w:val="FF0000"/>
              </w:rPr>
            </w:pPr>
            <w:r w:rsidRPr="00A662BC">
              <w:rPr>
                <w:color w:val="FF0000"/>
              </w:rPr>
              <w:t>AC AMMETER RANGE 0-10A</w:t>
            </w:r>
            <w:r>
              <w:rPr>
                <w:color w:val="FF0000"/>
              </w:rPr>
              <w:t xml:space="preserve"> : </w:t>
            </w:r>
            <w:r w:rsidRPr="00A662BC">
              <w:rPr>
                <w:color w:val="FF0000"/>
              </w:rPr>
              <w:t xml:space="preserve">AC AMMETER =Portable Analog ,Bench type </w:t>
            </w:r>
          </w:p>
          <w:p w:rsidR="00A662BC" w:rsidRPr="00A662BC" w:rsidRDefault="00A662BC" w:rsidP="00A662BC">
            <w:pPr>
              <w:tabs>
                <w:tab w:val="left" w:pos="0"/>
              </w:tabs>
              <w:ind w:left="30"/>
              <w:rPr>
                <w:color w:val="FF0000"/>
              </w:rPr>
            </w:pPr>
            <w:r w:rsidRPr="00A662BC">
              <w:rPr>
                <w:color w:val="FF0000"/>
              </w:rPr>
              <w:t>Ac</w:t>
            </w:r>
            <w:r>
              <w:rPr>
                <w:color w:val="FF0000"/>
              </w:rPr>
              <w:t xml:space="preserve"> </w:t>
            </w:r>
            <w:r w:rsidRPr="00A662BC">
              <w:rPr>
                <w:color w:val="FF0000"/>
              </w:rPr>
              <w:t>Ammeter Range 0-10 A</w:t>
            </w:r>
          </w:p>
          <w:p w:rsidR="00E92553" w:rsidRPr="00E92553" w:rsidRDefault="00A662BC" w:rsidP="00A662BC">
            <w:pPr>
              <w:tabs>
                <w:tab w:val="left" w:pos="0"/>
              </w:tabs>
              <w:ind w:left="30"/>
              <w:rPr>
                <w:color w:val="FF0000"/>
              </w:rPr>
            </w:pPr>
            <w:r w:rsidRPr="00A662BC">
              <w:rPr>
                <w:color w:val="FF0000"/>
              </w:rPr>
              <w:t>Usage = Laboratory, Portable in ABS body &amp; Wooden</w:t>
            </w:r>
            <w:r>
              <w:rPr>
                <w:color w:val="FF0000"/>
              </w:rPr>
              <w:t xml:space="preserve"> </w:t>
            </w:r>
            <w:r w:rsidRPr="00A662BC">
              <w:rPr>
                <w:color w:val="FF0000"/>
              </w:rPr>
              <w:t>Box</w:t>
            </w:r>
          </w:p>
        </w:tc>
        <w:tc>
          <w:tcPr>
            <w:tcW w:w="992" w:type="dxa"/>
          </w:tcPr>
          <w:p w:rsidR="00E92553" w:rsidRDefault="00076110"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11</w:t>
            </w:r>
          </w:p>
        </w:tc>
        <w:tc>
          <w:tcPr>
            <w:tcW w:w="7371" w:type="dxa"/>
          </w:tcPr>
          <w:p w:rsidR="00A662BC" w:rsidRPr="00A662BC" w:rsidRDefault="00A662BC" w:rsidP="00A662BC">
            <w:pPr>
              <w:tabs>
                <w:tab w:val="left" w:pos="0"/>
              </w:tabs>
              <w:ind w:left="30"/>
              <w:rPr>
                <w:color w:val="FF0000"/>
              </w:rPr>
            </w:pPr>
            <w:r w:rsidRPr="00A662BC">
              <w:rPr>
                <w:color w:val="FF0000"/>
              </w:rPr>
              <w:t>AC AMMETER RANGE 0-20 A</w:t>
            </w:r>
            <w:r>
              <w:rPr>
                <w:color w:val="FF0000"/>
              </w:rPr>
              <w:t xml:space="preserve"> :</w:t>
            </w:r>
            <w:r>
              <w:t xml:space="preserve"> </w:t>
            </w:r>
            <w:r w:rsidRPr="00A662BC">
              <w:rPr>
                <w:color w:val="FF0000"/>
              </w:rPr>
              <w:t>AC AMMETER =Portable Analog ,Bench type Ac</w:t>
            </w:r>
          </w:p>
          <w:p w:rsidR="00A662BC" w:rsidRPr="00A662BC" w:rsidRDefault="00A662BC" w:rsidP="00A662BC">
            <w:pPr>
              <w:tabs>
                <w:tab w:val="left" w:pos="0"/>
              </w:tabs>
              <w:ind w:left="30"/>
              <w:rPr>
                <w:color w:val="FF0000"/>
              </w:rPr>
            </w:pPr>
            <w:r w:rsidRPr="00A662BC">
              <w:rPr>
                <w:color w:val="FF0000"/>
              </w:rPr>
              <w:t>Ammeter Range 0-20 A</w:t>
            </w:r>
          </w:p>
          <w:p w:rsidR="00E92553" w:rsidRPr="00E92553" w:rsidRDefault="00A662BC" w:rsidP="00A662BC">
            <w:pPr>
              <w:tabs>
                <w:tab w:val="left" w:pos="0"/>
              </w:tabs>
              <w:ind w:left="30"/>
              <w:rPr>
                <w:color w:val="FF0000"/>
              </w:rPr>
            </w:pPr>
            <w:r w:rsidRPr="00A662BC">
              <w:rPr>
                <w:color w:val="FF0000"/>
              </w:rPr>
              <w:t>Usage = Laboratory, Portable in ABS body &amp; Wooden</w:t>
            </w:r>
            <w:r>
              <w:rPr>
                <w:color w:val="FF0000"/>
              </w:rPr>
              <w:t xml:space="preserve">  </w:t>
            </w:r>
            <w:r w:rsidRPr="00A662BC">
              <w:rPr>
                <w:color w:val="FF0000"/>
              </w:rPr>
              <w:t>Box</w:t>
            </w:r>
          </w:p>
        </w:tc>
        <w:tc>
          <w:tcPr>
            <w:tcW w:w="992" w:type="dxa"/>
          </w:tcPr>
          <w:p w:rsidR="00E92553" w:rsidRDefault="00A662BC"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12</w:t>
            </w:r>
          </w:p>
        </w:tc>
        <w:tc>
          <w:tcPr>
            <w:tcW w:w="7371" w:type="dxa"/>
          </w:tcPr>
          <w:p w:rsidR="00A662BC" w:rsidRPr="00A662BC" w:rsidRDefault="00A662BC" w:rsidP="00A662BC">
            <w:pPr>
              <w:tabs>
                <w:tab w:val="left" w:pos="0"/>
              </w:tabs>
              <w:ind w:left="30"/>
              <w:rPr>
                <w:color w:val="FF0000"/>
              </w:rPr>
            </w:pPr>
            <w:r w:rsidRPr="00A662BC">
              <w:rPr>
                <w:color w:val="FF0000"/>
              </w:rPr>
              <w:t>AC AMMETER 0-30A</w:t>
            </w:r>
            <w:r>
              <w:rPr>
                <w:color w:val="FF0000"/>
              </w:rPr>
              <w:t xml:space="preserve"> : </w:t>
            </w:r>
            <w:r w:rsidRPr="00A662BC">
              <w:rPr>
                <w:color w:val="FF0000"/>
              </w:rPr>
              <w:t>AC AMMETER =Portable Analog ,Bench type Ac</w:t>
            </w:r>
          </w:p>
          <w:p w:rsidR="00A662BC" w:rsidRPr="00A662BC" w:rsidRDefault="00A662BC" w:rsidP="00A662BC">
            <w:pPr>
              <w:tabs>
                <w:tab w:val="left" w:pos="0"/>
              </w:tabs>
              <w:ind w:left="30"/>
              <w:rPr>
                <w:color w:val="FF0000"/>
              </w:rPr>
            </w:pPr>
            <w:r w:rsidRPr="00A662BC">
              <w:rPr>
                <w:color w:val="FF0000"/>
              </w:rPr>
              <w:t>Ammeter Range 0-30 A</w:t>
            </w:r>
          </w:p>
          <w:p w:rsidR="00E92553" w:rsidRPr="00E92553" w:rsidRDefault="00A662BC" w:rsidP="00A662BC">
            <w:pPr>
              <w:tabs>
                <w:tab w:val="left" w:pos="0"/>
              </w:tabs>
              <w:ind w:left="30"/>
              <w:rPr>
                <w:color w:val="FF0000"/>
              </w:rPr>
            </w:pPr>
            <w:r w:rsidRPr="00A662BC">
              <w:rPr>
                <w:color w:val="FF0000"/>
              </w:rPr>
              <w:t>Usage = Laboratory, Portable in ABS body &amp; Wooden</w:t>
            </w:r>
            <w:r>
              <w:rPr>
                <w:color w:val="FF0000"/>
              </w:rPr>
              <w:t xml:space="preserve"> </w:t>
            </w:r>
            <w:r w:rsidRPr="00A662BC">
              <w:rPr>
                <w:color w:val="FF0000"/>
              </w:rPr>
              <w:t>Box</w:t>
            </w:r>
          </w:p>
        </w:tc>
        <w:tc>
          <w:tcPr>
            <w:tcW w:w="992" w:type="dxa"/>
          </w:tcPr>
          <w:p w:rsidR="00E92553" w:rsidRDefault="00A662BC"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13</w:t>
            </w:r>
          </w:p>
        </w:tc>
        <w:tc>
          <w:tcPr>
            <w:tcW w:w="7371" w:type="dxa"/>
          </w:tcPr>
          <w:p w:rsidR="00A662BC" w:rsidRPr="00A662BC" w:rsidRDefault="00A662BC" w:rsidP="00A662BC">
            <w:pPr>
              <w:tabs>
                <w:tab w:val="left" w:pos="0"/>
              </w:tabs>
              <w:ind w:left="30"/>
              <w:rPr>
                <w:color w:val="FF0000"/>
              </w:rPr>
            </w:pPr>
            <w:r w:rsidRPr="00A662BC">
              <w:rPr>
                <w:color w:val="FF0000"/>
              </w:rPr>
              <w:t>DOUBLE BARREL RHEOSTATE 480 OHM 2A</w:t>
            </w:r>
            <w:r>
              <w:rPr>
                <w:color w:val="FF0000"/>
              </w:rPr>
              <w:t xml:space="preserve"> : </w:t>
            </w:r>
          </w:p>
          <w:p w:rsidR="00A662BC" w:rsidRPr="00A662BC" w:rsidRDefault="00A662BC" w:rsidP="00A662BC">
            <w:pPr>
              <w:tabs>
                <w:tab w:val="left" w:pos="0"/>
              </w:tabs>
              <w:ind w:left="30"/>
              <w:rPr>
                <w:color w:val="FF0000"/>
              </w:rPr>
            </w:pPr>
            <w:r w:rsidRPr="00A662BC">
              <w:rPr>
                <w:color w:val="FF0000"/>
              </w:rPr>
              <w:t>RHEOSTATE = DOUBLE BARREL RHEOSTATE 480</w:t>
            </w:r>
          </w:p>
          <w:p w:rsidR="00E92553" w:rsidRPr="00E92553" w:rsidRDefault="00A662BC" w:rsidP="00A662BC">
            <w:pPr>
              <w:tabs>
                <w:tab w:val="left" w:pos="0"/>
              </w:tabs>
              <w:ind w:left="30"/>
              <w:rPr>
                <w:color w:val="FF0000"/>
              </w:rPr>
            </w:pPr>
            <w:r w:rsidRPr="00A662BC">
              <w:rPr>
                <w:color w:val="FF0000"/>
              </w:rPr>
              <w:t>OHM 2A</w:t>
            </w:r>
            <w:r>
              <w:rPr>
                <w:color w:val="FF0000"/>
              </w:rPr>
              <w:t xml:space="preserve">,  </w:t>
            </w:r>
            <w:r w:rsidRPr="00A662BC">
              <w:rPr>
                <w:color w:val="FF0000"/>
              </w:rPr>
              <w:t>Usage = Laboratory,Q- Saw, Brass Make.</w:t>
            </w:r>
          </w:p>
        </w:tc>
        <w:tc>
          <w:tcPr>
            <w:tcW w:w="992" w:type="dxa"/>
          </w:tcPr>
          <w:p w:rsidR="00E92553" w:rsidRDefault="00A662BC" w:rsidP="00A662BC">
            <w:pPr>
              <w:tabs>
                <w:tab w:val="left" w:pos="0"/>
              </w:tabs>
              <w:jc w:val="center"/>
              <w:rPr>
                <w:rFonts w:ascii="Times New Roman" w:hAnsi="Times New Roman" w:cs="Times New Roman"/>
                <w:b/>
                <w:color w:val="FF0000"/>
              </w:rPr>
            </w:pPr>
            <w:r>
              <w:rPr>
                <w:rFonts w:ascii="Times New Roman" w:hAnsi="Times New Roman" w:cs="Times New Roman"/>
                <w:b/>
                <w:color w:val="FF0000"/>
              </w:rPr>
              <w:t>05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14</w:t>
            </w:r>
          </w:p>
        </w:tc>
        <w:tc>
          <w:tcPr>
            <w:tcW w:w="7371" w:type="dxa"/>
          </w:tcPr>
          <w:p w:rsidR="00D55DEE" w:rsidRPr="00D55DEE" w:rsidRDefault="00D55DEE" w:rsidP="00D55DEE">
            <w:pPr>
              <w:tabs>
                <w:tab w:val="left" w:pos="0"/>
              </w:tabs>
              <w:ind w:left="30"/>
              <w:rPr>
                <w:color w:val="FF0000"/>
              </w:rPr>
            </w:pPr>
            <w:r w:rsidRPr="00D55DEE">
              <w:rPr>
                <w:color w:val="FF0000"/>
              </w:rPr>
              <w:t>DOUBLE BARREL RHEOSTATE 200 OHM 2.8A</w:t>
            </w:r>
            <w:r>
              <w:rPr>
                <w:color w:val="FF0000"/>
              </w:rPr>
              <w:t xml:space="preserve"> :</w:t>
            </w:r>
            <w:r>
              <w:t xml:space="preserve"> </w:t>
            </w:r>
          </w:p>
          <w:p w:rsidR="00D55DEE" w:rsidRPr="00D55DEE" w:rsidRDefault="00D55DEE" w:rsidP="00D55DEE">
            <w:pPr>
              <w:tabs>
                <w:tab w:val="left" w:pos="0"/>
              </w:tabs>
              <w:ind w:left="30"/>
              <w:rPr>
                <w:color w:val="FF0000"/>
              </w:rPr>
            </w:pPr>
            <w:r w:rsidRPr="00D55DEE">
              <w:rPr>
                <w:color w:val="FF0000"/>
              </w:rPr>
              <w:t>RHEOSTATE = DOUBLE BARREL RHEOSTATE 200</w:t>
            </w:r>
          </w:p>
          <w:p w:rsidR="00E92553" w:rsidRPr="00E92553" w:rsidRDefault="00D55DEE" w:rsidP="00D55DEE">
            <w:pPr>
              <w:tabs>
                <w:tab w:val="left" w:pos="0"/>
              </w:tabs>
              <w:ind w:left="30"/>
              <w:rPr>
                <w:color w:val="FF0000"/>
              </w:rPr>
            </w:pPr>
            <w:r w:rsidRPr="00D55DEE">
              <w:rPr>
                <w:color w:val="FF0000"/>
              </w:rPr>
              <w:t>OHM 2.8A</w:t>
            </w:r>
            <w:r>
              <w:rPr>
                <w:color w:val="FF0000"/>
              </w:rPr>
              <w:t xml:space="preserve">,  </w:t>
            </w:r>
            <w:r w:rsidRPr="00D55DEE">
              <w:rPr>
                <w:color w:val="FF0000"/>
              </w:rPr>
              <w:t>Usage = Laboratory,Q- Saw, Brass Make.</w:t>
            </w:r>
          </w:p>
        </w:tc>
        <w:tc>
          <w:tcPr>
            <w:tcW w:w="992" w:type="dxa"/>
          </w:tcPr>
          <w:p w:rsidR="00E92553" w:rsidRDefault="00D55DEE"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05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15</w:t>
            </w:r>
          </w:p>
        </w:tc>
        <w:tc>
          <w:tcPr>
            <w:tcW w:w="7371" w:type="dxa"/>
          </w:tcPr>
          <w:p w:rsidR="00D55DEE" w:rsidRPr="00D55DEE" w:rsidRDefault="00D55DEE" w:rsidP="00D55DEE">
            <w:pPr>
              <w:tabs>
                <w:tab w:val="left" w:pos="0"/>
              </w:tabs>
              <w:ind w:left="30"/>
              <w:rPr>
                <w:color w:val="FF0000"/>
              </w:rPr>
            </w:pPr>
            <w:r w:rsidRPr="00D55DEE">
              <w:rPr>
                <w:color w:val="FF0000"/>
              </w:rPr>
              <w:t>SINGLE BARREL RHEOSTATE 300 OHM 1.5A</w:t>
            </w:r>
            <w:r>
              <w:rPr>
                <w:color w:val="FF0000"/>
              </w:rPr>
              <w:t xml:space="preserve"> : </w:t>
            </w:r>
          </w:p>
          <w:p w:rsidR="00D55DEE" w:rsidRPr="00D55DEE" w:rsidRDefault="00D55DEE" w:rsidP="00D55DEE">
            <w:pPr>
              <w:tabs>
                <w:tab w:val="left" w:pos="0"/>
              </w:tabs>
              <w:ind w:left="30"/>
              <w:rPr>
                <w:color w:val="FF0000"/>
              </w:rPr>
            </w:pPr>
            <w:r w:rsidRPr="00D55DEE">
              <w:rPr>
                <w:color w:val="FF0000"/>
              </w:rPr>
              <w:t>RHEOSTATE= SINGLE BARREL RHEOSTATE 300</w:t>
            </w:r>
          </w:p>
          <w:p w:rsidR="00E92553" w:rsidRPr="00E92553" w:rsidRDefault="00D55DEE" w:rsidP="00D55DEE">
            <w:pPr>
              <w:tabs>
                <w:tab w:val="left" w:pos="0"/>
              </w:tabs>
              <w:ind w:left="30"/>
              <w:rPr>
                <w:color w:val="FF0000"/>
              </w:rPr>
            </w:pPr>
            <w:r w:rsidRPr="00D55DEE">
              <w:rPr>
                <w:color w:val="FF0000"/>
              </w:rPr>
              <w:t>OHM 1.5A</w:t>
            </w:r>
            <w:r>
              <w:rPr>
                <w:color w:val="FF0000"/>
              </w:rPr>
              <w:t xml:space="preserve">,  </w:t>
            </w:r>
            <w:r w:rsidRPr="00D55DEE">
              <w:rPr>
                <w:color w:val="FF0000"/>
              </w:rPr>
              <w:t>Usage = Laboratory,Q- Saw, Brass Make.</w:t>
            </w:r>
          </w:p>
        </w:tc>
        <w:tc>
          <w:tcPr>
            <w:tcW w:w="992" w:type="dxa"/>
          </w:tcPr>
          <w:p w:rsidR="00E92553" w:rsidRDefault="00D55DEE"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05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16</w:t>
            </w:r>
          </w:p>
        </w:tc>
        <w:tc>
          <w:tcPr>
            <w:tcW w:w="7371" w:type="dxa"/>
          </w:tcPr>
          <w:p w:rsidR="00E92553" w:rsidRDefault="00D55DEE" w:rsidP="00D55DEE">
            <w:pPr>
              <w:tabs>
                <w:tab w:val="left" w:pos="0"/>
              </w:tabs>
              <w:ind w:left="30"/>
            </w:pPr>
            <w:r w:rsidRPr="00D55DEE">
              <w:rPr>
                <w:color w:val="FF0000"/>
              </w:rPr>
              <w:t>PHASE SEQUENCE METER 3 PHASE 440V, 50HZ</w:t>
            </w:r>
            <w:r>
              <w:rPr>
                <w:color w:val="FF0000"/>
              </w:rPr>
              <w:t xml:space="preserve"> :</w:t>
            </w:r>
            <w:r>
              <w:t xml:space="preserve"> </w:t>
            </w:r>
          </w:p>
          <w:p w:rsidR="00D12C13" w:rsidRPr="00E92553" w:rsidRDefault="00D12C13" w:rsidP="00D55DEE">
            <w:pPr>
              <w:tabs>
                <w:tab w:val="left" w:pos="0"/>
              </w:tabs>
              <w:ind w:left="30"/>
              <w:rPr>
                <w:color w:val="FF0000"/>
              </w:rPr>
            </w:pPr>
          </w:p>
        </w:tc>
        <w:tc>
          <w:tcPr>
            <w:tcW w:w="992" w:type="dxa"/>
          </w:tcPr>
          <w:p w:rsidR="00E92553" w:rsidRDefault="00D55DEE"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E92553" w:rsidTr="00D12C13">
        <w:trPr>
          <w:trHeight w:val="432"/>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17</w:t>
            </w:r>
          </w:p>
        </w:tc>
        <w:tc>
          <w:tcPr>
            <w:tcW w:w="7371" w:type="dxa"/>
          </w:tcPr>
          <w:p w:rsidR="00D12C13" w:rsidRDefault="00D12C13" w:rsidP="00E92553">
            <w:pPr>
              <w:tabs>
                <w:tab w:val="left" w:pos="0"/>
              </w:tabs>
              <w:ind w:left="30"/>
              <w:rPr>
                <w:color w:val="FF0000"/>
              </w:rPr>
            </w:pPr>
            <w:r w:rsidRPr="00D12C13">
              <w:rPr>
                <w:color w:val="FF0000"/>
              </w:rPr>
              <w:t>1-PHASE WATTMETER 150/300/600V, 5/10A</w:t>
            </w:r>
            <w:r>
              <w:rPr>
                <w:color w:val="FF0000"/>
              </w:rPr>
              <w:t xml:space="preserve"> : </w:t>
            </w:r>
          </w:p>
          <w:p w:rsidR="00D12C13" w:rsidRPr="00E92553" w:rsidRDefault="00D12C13" w:rsidP="00E92553">
            <w:pPr>
              <w:tabs>
                <w:tab w:val="left" w:pos="0"/>
              </w:tabs>
              <w:ind w:left="30"/>
              <w:rPr>
                <w:color w:val="FF0000"/>
              </w:rPr>
            </w:pPr>
          </w:p>
        </w:tc>
        <w:tc>
          <w:tcPr>
            <w:tcW w:w="992" w:type="dxa"/>
          </w:tcPr>
          <w:p w:rsidR="00E92553" w:rsidRDefault="00D12C13"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18</w:t>
            </w:r>
          </w:p>
        </w:tc>
        <w:tc>
          <w:tcPr>
            <w:tcW w:w="7371" w:type="dxa"/>
          </w:tcPr>
          <w:p w:rsidR="00E92553" w:rsidRPr="00E92553" w:rsidRDefault="00D12C13" w:rsidP="00E92553">
            <w:pPr>
              <w:tabs>
                <w:tab w:val="left" w:pos="0"/>
              </w:tabs>
              <w:ind w:left="30"/>
              <w:rPr>
                <w:color w:val="FF0000"/>
              </w:rPr>
            </w:pPr>
            <w:r w:rsidRPr="00D12C13">
              <w:rPr>
                <w:color w:val="FF0000"/>
              </w:rPr>
              <w:t>1-PHASE WATTMETER,150/300/600V,10/20A</w:t>
            </w:r>
            <w:r>
              <w:rPr>
                <w:color w:val="FF0000"/>
              </w:rPr>
              <w:t xml:space="preserve"> :</w:t>
            </w:r>
          </w:p>
        </w:tc>
        <w:tc>
          <w:tcPr>
            <w:tcW w:w="992" w:type="dxa"/>
          </w:tcPr>
          <w:p w:rsidR="00E92553" w:rsidRDefault="00D12C13"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19</w:t>
            </w:r>
          </w:p>
        </w:tc>
        <w:tc>
          <w:tcPr>
            <w:tcW w:w="7371" w:type="dxa"/>
          </w:tcPr>
          <w:p w:rsidR="00E97425" w:rsidRPr="00E97425" w:rsidRDefault="00D12C13" w:rsidP="00E97425">
            <w:pPr>
              <w:tabs>
                <w:tab w:val="left" w:pos="0"/>
              </w:tabs>
              <w:ind w:left="30"/>
              <w:rPr>
                <w:color w:val="FF0000"/>
              </w:rPr>
            </w:pPr>
            <w:r w:rsidRPr="00D12C13">
              <w:rPr>
                <w:color w:val="FF0000"/>
              </w:rPr>
              <w:t>3-PHASE AUTOTRANSFORMER0-,400V/0-480V10 KVA</w:t>
            </w:r>
            <w:r w:rsidR="00E97425">
              <w:rPr>
                <w:color w:val="FF0000"/>
              </w:rPr>
              <w:t xml:space="preserve">: </w:t>
            </w:r>
            <w:r w:rsidR="00E97425" w:rsidRPr="00E97425">
              <w:rPr>
                <w:color w:val="FF0000"/>
              </w:rPr>
              <w:t>3-PHASE AUTOTRANSFORMER0-,400V/0-480V10 KVA</w:t>
            </w:r>
          </w:p>
          <w:p w:rsidR="00E97425" w:rsidRPr="00E97425" w:rsidRDefault="00E97425" w:rsidP="00E97425">
            <w:pPr>
              <w:tabs>
                <w:tab w:val="left" w:pos="0"/>
              </w:tabs>
              <w:ind w:left="30"/>
              <w:rPr>
                <w:color w:val="FF0000"/>
              </w:rPr>
            </w:pPr>
            <w:r w:rsidRPr="00E97425">
              <w:rPr>
                <w:color w:val="FF0000"/>
              </w:rPr>
              <w:t>INPUT -415V AC,OUTPUT - 0-470V, 3PH AC ,</w:t>
            </w:r>
          </w:p>
          <w:p w:rsidR="00E92553" w:rsidRPr="00E92553" w:rsidRDefault="00E97425" w:rsidP="00E97425">
            <w:pPr>
              <w:tabs>
                <w:tab w:val="left" w:pos="0"/>
              </w:tabs>
              <w:ind w:left="30"/>
              <w:rPr>
                <w:color w:val="FF0000"/>
              </w:rPr>
            </w:pPr>
            <w:r w:rsidRPr="00E97425">
              <w:rPr>
                <w:color w:val="FF0000"/>
              </w:rPr>
              <w:t># - Phase, 50Hz,</w:t>
            </w:r>
            <w:r>
              <w:rPr>
                <w:color w:val="FF0000"/>
              </w:rPr>
              <w:t xml:space="preserve">  </w:t>
            </w:r>
            <w:r w:rsidRPr="00E97425">
              <w:rPr>
                <w:color w:val="FF0000"/>
              </w:rPr>
              <w:t>Capacity: 10 KVA</w:t>
            </w:r>
            <w:r>
              <w:rPr>
                <w:color w:val="FF0000"/>
              </w:rPr>
              <w:t xml:space="preserve">  </w:t>
            </w:r>
            <w:r w:rsidRPr="00E97425">
              <w:rPr>
                <w:color w:val="FF0000"/>
              </w:rPr>
              <w:t>(output - input Port Upper side)</w:t>
            </w:r>
          </w:p>
        </w:tc>
        <w:tc>
          <w:tcPr>
            <w:tcW w:w="992" w:type="dxa"/>
          </w:tcPr>
          <w:p w:rsidR="00E92553" w:rsidRDefault="00E97425"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E92553" w:rsidTr="00756A6F">
        <w:trPr>
          <w:trHeight w:val="220"/>
        </w:trPr>
        <w:tc>
          <w:tcPr>
            <w:tcW w:w="817" w:type="dxa"/>
          </w:tcPr>
          <w:p w:rsidR="00E92553" w:rsidRDefault="00E92553" w:rsidP="00D70C3E">
            <w:pPr>
              <w:tabs>
                <w:tab w:val="left" w:pos="0"/>
              </w:tabs>
              <w:rPr>
                <w:rFonts w:ascii="Times New Roman" w:hAnsi="Times New Roman" w:cs="Times New Roman"/>
              </w:rPr>
            </w:pPr>
            <w:r>
              <w:rPr>
                <w:rFonts w:ascii="Times New Roman" w:hAnsi="Times New Roman" w:cs="Times New Roman"/>
              </w:rPr>
              <w:t>20</w:t>
            </w:r>
          </w:p>
        </w:tc>
        <w:tc>
          <w:tcPr>
            <w:tcW w:w="7371" w:type="dxa"/>
          </w:tcPr>
          <w:p w:rsidR="00E97425" w:rsidRPr="00E97425" w:rsidRDefault="00E97425" w:rsidP="00E97425">
            <w:pPr>
              <w:tabs>
                <w:tab w:val="left" w:pos="0"/>
              </w:tabs>
              <w:ind w:left="30"/>
              <w:rPr>
                <w:color w:val="FF0000"/>
              </w:rPr>
            </w:pPr>
            <w:r w:rsidRPr="00E97425">
              <w:rPr>
                <w:color w:val="FF0000"/>
              </w:rPr>
              <w:t>LAMP LOAD, 1-PHASE 250V 2KW</w:t>
            </w:r>
            <w:r>
              <w:rPr>
                <w:color w:val="FF0000"/>
              </w:rPr>
              <w:t xml:space="preserve"> :</w:t>
            </w:r>
            <w:r>
              <w:t xml:space="preserve"> </w:t>
            </w:r>
            <w:r w:rsidRPr="00E97425">
              <w:rPr>
                <w:color w:val="FF0000"/>
              </w:rPr>
              <w:t>LAMP LOAD, 1-PHASE 250V 2KW</w:t>
            </w:r>
          </w:p>
          <w:p w:rsidR="00E92553" w:rsidRPr="00E92553" w:rsidRDefault="00E97425" w:rsidP="00E97425">
            <w:pPr>
              <w:tabs>
                <w:tab w:val="left" w:pos="0"/>
              </w:tabs>
              <w:ind w:left="30"/>
              <w:rPr>
                <w:color w:val="FF0000"/>
              </w:rPr>
            </w:pPr>
            <w:r w:rsidRPr="00E97425">
              <w:rPr>
                <w:color w:val="FF0000"/>
              </w:rPr>
              <w:t>Usage = Laboratory, Portable in ABS body &amp; Wooden</w:t>
            </w:r>
            <w:r>
              <w:rPr>
                <w:color w:val="FF0000"/>
              </w:rPr>
              <w:t xml:space="preserve">  b</w:t>
            </w:r>
            <w:r w:rsidRPr="00E97425">
              <w:rPr>
                <w:color w:val="FF0000"/>
              </w:rPr>
              <w:t>ox,</w:t>
            </w:r>
          </w:p>
        </w:tc>
        <w:tc>
          <w:tcPr>
            <w:tcW w:w="992" w:type="dxa"/>
          </w:tcPr>
          <w:p w:rsidR="00E92553" w:rsidRDefault="00E97425" w:rsidP="00E97425">
            <w:pPr>
              <w:tabs>
                <w:tab w:val="left" w:pos="0"/>
              </w:tabs>
              <w:jc w:val="center"/>
              <w:rPr>
                <w:rFonts w:ascii="Times New Roman" w:hAnsi="Times New Roman" w:cs="Times New Roman"/>
                <w:b/>
                <w:color w:val="FF0000"/>
              </w:rPr>
            </w:pPr>
            <w:r>
              <w:rPr>
                <w:rFonts w:ascii="Times New Roman" w:hAnsi="Times New Roman" w:cs="Times New Roman"/>
                <w:b/>
                <w:color w:val="FF0000"/>
              </w:rPr>
              <w:t>03 Nos</w:t>
            </w:r>
          </w:p>
        </w:tc>
      </w:tr>
      <w:tr w:rsidR="00E92553" w:rsidTr="00756A6F">
        <w:trPr>
          <w:trHeight w:val="220"/>
        </w:trPr>
        <w:tc>
          <w:tcPr>
            <w:tcW w:w="817" w:type="dxa"/>
          </w:tcPr>
          <w:p w:rsidR="00E92553" w:rsidRDefault="00756A6F" w:rsidP="00D70C3E">
            <w:pPr>
              <w:tabs>
                <w:tab w:val="left" w:pos="0"/>
              </w:tabs>
              <w:rPr>
                <w:rFonts w:ascii="Times New Roman" w:hAnsi="Times New Roman" w:cs="Times New Roman"/>
              </w:rPr>
            </w:pPr>
            <w:r>
              <w:rPr>
                <w:rFonts w:ascii="Times New Roman" w:hAnsi="Times New Roman" w:cs="Times New Roman"/>
              </w:rPr>
              <w:t>21</w:t>
            </w:r>
          </w:p>
        </w:tc>
        <w:tc>
          <w:tcPr>
            <w:tcW w:w="7371" w:type="dxa"/>
          </w:tcPr>
          <w:p w:rsidR="00E92553" w:rsidRPr="00E92553" w:rsidRDefault="00E97425" w:rsidP="00E97425">
            <w:pPr>
              <w:tabs>
                <w:tab w:val="left" w:pos="0"/>
              </w:tabs>
              <w:ind w:left="30"/>
              <w:rPr>
                <w:color w:val="FF0000"/>
              </w:rPr>
            </w:pPr>
            <w:r w:rsidRPr="00E97425">
              <w:rPr>
                <w:color w:val="FF0000"/>
              </w:rPr>
              <w:t>LAMP LOAD 3-PHASE 440V 2.4KW</w:t>
            </w:r>
            <w:r>
              <w:rPr>
                <w:color w:val="FF0000"/>
              </w:rPr>
              <w:t xml:space="preserve"> :  </w:t>
            </w:r>
            <w:r w:rsidRPr="00E97425">
              <w:rPr>
                <w:color w:val="FF0000"/>
              </w:rPr>
              <w:t>Usage = Laboratory, Portable in ABS body &amp; Wooden</w:t>
            </w:r>
            <w:r>
              <w:rPr>
                <w:color w:val="FF0000"/>
              </w:rPr>
              <w:t xml:space="preserve"> </w:t>
            </w:r>
            <w:r w:rsidRPr="00E97425">
              <w:rPr>
                <w:color w:val="FF0000"/>
              </w:rPr>
              <w:t>Box,</w:t>
            </w:r>
          </w:p>
        </w:tc>
        <w:tc>
          <w:tcPr>
            <w:tcW w:w="992" w:type="dxa"/>
          </w:tcPr>
          <w:p w:rsidR="00E92553" w:rsidRDefault="00E97425" w:rsidP="00E92553">
            <w:pPr>
              <w:tabs>
                <w:tab w:val="left" w:pos="0"/>
              </w:tabs>
              <w:jc w:val="center"/>
              <w:rPr>
                <w:rFonts w:ascii="Times New Roman" w:hAnsi="Times New Roman" w:cs="Times New Roman"/>
                <w:b/>
                <w:color w:val="FF0000"/>
              </w:rPr>
            </w:pPr>
            <w:r>
              <w:rPr>
                <w:rFonts w:ascii="Times New Roman" w:hAnsi="Times New Roman" w:cs="Times New Roman"/>
                <w:b/>
                <w:color w:val="FF0000"/>
              </w:rPr>
              <w:t>03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r>
              <w:rPr>
                <w:rFonts w:ascii="Times New Roman" w:hAnsi="Times New Roman" w:cs="Times New Roman"/>
              </w:rPr>
              <w:t>Ref.No. --------</w:t>
            </w:r>
            <w:r w:rsidRPr="00EA60F8">
              <w:rPr>
                <w:rFonts w:ascii="Times New Roman" w:hAnsi="Times New Roman" w:cs="Times New Roman"/>
                <w:b/>
                <w:color w:val="FF0000"/>
              </w:rPr>
              <w:t xml:space="preserve"> </w:t>
            </w:r>
            <w:r w:rsidR="00D74979" w:rsidRPr="00EA60F8">
              <w:rPr>
                <w:rFonts w:ascii="Times New Roman" w:hAnsi="Times New Roman" w:cs="Times New Roman"/>
                <w:b/>
                <w:color w:val="FF0000"/>
              </w:rPr>
              <w:t>BIT/PUR/LTE/</w:t>
            </w:r>
            <w:r w:rsidR="00D85F84">
              <w:rPr>
                <w:rFonts w:ascii="Times New Roman" w:hAnsi="Times New Roman" w:cs="Times New Roman"/>
                <w:b/>
                <w:color w:val="FF0000"/>
              </w:rPr>
              <w:t>E</w:t>
            </w:r>
            <w:r w:rsidR="00E8758B">
              <w:rPr>
                <w:rFonts w:ascii="Times New Roman" w:hAnsi="Times New Roman" w:cs="Times New Roman"/>
                <w:b/>
                <w:color w:val="FF0000"/>
              </w:rPr>
              <w:t>E</w:t>
            </w:r>
            <w:r w:rsidR="00D85F84">
              <w:rPr>
                <w:rFonts w:ascii="Times New Roman" w:hAnsi="Times New Roman" w:cs="Times New Roman"/>
                <w:b/>
                <w:color w:val="FF0000"/>
              </w:rPr>
              <w:t>E</w:t>
            </w:r>
            <w:r w:rsidR="00D74979">
              <w:rPr>
                <w:rFonts w:ascii="Times New Roman" w:hAnsi="Times New Roman" w:cs="Times New Roman"/>
                <w:b/>
                <w:color w:val="FF0000"/>
              </w:rPr>
              <w:t>/</w:t>
            </w:r>
            <w:r w:rsidR="00C2136A">
              <w:rPr>
                <w:rFonts w:ascii="Times New Roman" w:hAnsi="Times New Roman" w:cs="Times New Roman"/>
                <w:b/>
                <w:color w:val="FF0000"/>
              </w:rPr>
              <w:t>20</w:t>
            </w:r>
            <w:r w:rsidR="00D74979">
              <w:rPr>
                <w:rFonts w:ascii="Times New Roman" w:hAnsi="Times New Roman" w:cs="Times New Roman"/>
                <w:b/>
                <w:color w:val="FF0000"/>
              </w:rPr>
              <w:t>-</w:t>
            </w:r>
            <w:r w:rsidR="00C2136A">
              <w:rPr>
                <w:rFonts w:ascii="Times New Roman" w:hAnsi="Times New Roman" w:cs="Times New Roman"/>
                <w:b/>
                <w:color w:val="FF0000"/>
              </w:rPr>
              <w:t>2</w:t>
            </w:r>
            <w:r w:rsidR="00D74979">
              <w:rPr>
                <w:rFonts w:ascii="Times New Roman" w:hAnsi="Times New Roman" w:cs="Times New Roman"/>
                <w:b/>
                <w:color w:val="FF0000"/>
              </w:rPr>
              <w:t>1</w:t>
            </w:r>
            <w:r w:rsidR="00D74979" w:rsidRPr="00EA60F8">
              <w:rPr>
                <w:rFonts w:ascii="Times New Roman" w:hAnsi="Times New Roman" w:cs="Times New Roman"/>
                <w:b/>
                <w:color w:val="FF0000"/>
              </w:rPr>
              <w:t>/</w:t>
            </w:r>
            <w:r w:rsidR="00D74979">
              <w:rPr>
                <w:rFonts w:ascii="Times New Roman" w:hAnsi="Times New Roman" w:cs="Times New Roman"/>
                <w:b/>
                <w:color w:val="FF0000"/>
              </w:rPr>
              <w:t>/IC00</w:t>
            </w:r>
            <w:r w:rsidR="00E8758B">
              <w:rPr>
                <w:rFonts w:ascii="Times New Roman" w:hAnsi="Times New Roman" w:cs="Times New Roman"/>
                <w:b/>
                <w:color w:val="FF0000"/>
              </w:rPr>
              <w:t>423</w:t>
            </w:r>
            <w:r w:rsidR="00D74979">
              <w:rPr>
                <w:rFonts w:ascii="Times New Roman" w:hAnsi="Times New Roman" w:cs="Times New Roman"/>
                <w:b/>
                <w:color w:val="FF0000"/>
              </w:rPr>
              <w:t>/20</w:t>
            </w:r>
            <w:r w:rsidR="00C2136A">
              <w:rPr>
                <w:rFonts w:ascii="Times New Roman" w:hAnsi="Times New Roman" w:cs="Times New Roman"/>
                <w:b/>
                <w:color w:val="FF0000"/>
              </w:rPr>
              <w:t>20</w:t>
            </w:r>
            <w:r>
              <w:rPr>
                <w:rFonts w:ascii="Times New Roman" w:hAnsi="Times New Roman" w:cs="Times New Roman"/>
              </w:rPr>
              <w:t>-------------------------------------------------</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Additional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A475D1" w:rsidRDefault="00A475D1" w:rsidP="00A475D1">
      <w:pPr>
        <w:jc w:val="both"/>
        <w:rPr>
          <w:rStyle w:val="Heading2Char"/>
          <w:color w:val="000000" w:themeColor="text1"/>
          <w:sz w:val="24"/>
          <w:szCs w:val="24"/>
        </w:rPr>
      </w:pPr>
      <w:r w:rsidRPr="00B90D4C">
        <w:rPr>
          <w:rStyle w:val="Heading2Char"/>
          <w:color w:val="000000" w:themeColor="text1"/>
          <w:sz w:val="24"/>
          <w:szCs w:val="24"/>
          <w:u w:val="single"/>
        </w:rPr>
        <w:t>GST Exemption</w:t>
      </w:r>
      <w:r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 the applicable IGST will be at the rate of 5%. Necessary documents (DSIR) and related certification will be provided.</w:t>
      </w:r>
    </w:p>
    <w:p w:rsidR="00C87F7D" w:rsidRDefault="00C87F7D" w:rsidP="00C87F7D">
      <w:pPr>
        <w:pStyle w:val="ListParagraph"/>
        <w:tabs>
          <w:tab w:val="left" w:pos="0"/>
        </w:tabs>
        <w:spacing w:after="200" w:line="276" w:lineRule="auto"/>
        <w:ind w:left="0"/>
        <w:jc w:val="both"/>
      </w:pPr>
    </w:p>
    <w:p w:rsidR="00D25BF4" w:rsidRDefault="00D25BF4" w:rsidP="00D25BF4">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85F84">
      <w:pPr>
        <w:autoSpaceDE w:val="0"/>
        <w:autoSpaceDN w:val="0"/>
        <w:adjustRightInd w:val="0"/>
      </w:pPr>
      <w:r>
        <w:t>Each bidder shall submit only one quotation and sealed quotation to be submitted / delivered at the address. (Alternatively it can be email at</w:t>
      </w:r>
      <w:r w:rsidR="00D85F84">
        <w:t xml:space="preserve">     </w:t>
      </w:r>
      <w:hyperlink r:id="rId9" w:history="1">
        <w:r w:rsidR="00D85F84" w:rsidRPr="005C4430">
          <w:rPr>
            <w:rStyle w:val="Hyperlink"/>
            <w:rFonts w:ascii="Times New Roman" w:hAnsi="Times New Roman" w:cs="Times New Roman"/>
          </w:rPr>
          <w:t>dr.purchase@bitmesra.ac.in</w:t>
        </w:r>
      </w:hyperlink>
      <w:r w:rsidR="00D85F84">
        <w:rPr>
          <w:rFonts w:ascii="Times New Roman" w:hAnsi="Times New Roman" w:cs="Times New Roman"/>
        </w:rPr>
        <w:t xml:space="preserve">, </w:t>
      </w:r>
      <w:r>
        <w:t xml:space="preserve"> </w:t>
      </w:r>
      <w:r w:rsidR="00473E1F" w:rsidRPr="006C2277">
        <w:rPr>
          <w:color w:val="0000FF"/>
          <w:u w:val="single"/>
        </w:rPr>
        <w:t>ar.</w:t>
      </w:r>
      <w:hyperlink r:id="rId10" w:history="1">
        <w:r w:rsidR="00473E1F" w:rsidRPr="006C2277">
          <w:rPr>
            <w:rStyle w:val="Hyperlink"/>
            <w:color w:val="0000FF"/>
          </w:rPr>
          <w:t>purchase1@bitmesra.ac.in</w:t>
        </w:r>
      </w:hyperlink>
      <w:r w:rsidR="00473E1F">
        <w:t xml:space="preserve"> </w:t>
      </w:r>
      <w:r w:rsidR="00883864">
        <w:t xml:space="preserve">/ </w:t>
      </w:r>
      <w:hyperlink r:id="rId11" w:history="1">
        <w:r w:rsidR="00473E1F" w:rsidRPr="000B3F2B">
          <w:rPr>
            <w:rStyle w:val="Hyperlink"/>
          </w:rPr>
          <w:t>purchase.suman@bitmesra.ac.in</w:t>
        </w:r>
      </w:hyperlink>
      <w:r w:rsidR="00D85F84">
        <w:t>, or</w:t>
      </w:r>
      <w:r>
        <w:t xml:space="preserve"> deliver by hand.</w:t>
      </w:r>
    </w:p>
    <w:p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D25BF4" w:rsidRDefault="00D25BF4" w:rsidP="006C2277">
      <w:pPr>
        <w:pStyle w:val="ListParagraph"/>
        <w:tabs>
          <w:tab w:val="left" w:pos="0"/>
        </w:tabs>
        <w:spacing w:after="200" w:line="276" w:lineRule="auto"/>
        <w:ind w:left="0"/>
        <w:jc w:val="both"/>
      </w:pPr>
      <w:r>
        <w:tab/>
      </w:r>
      <w:r>
        <w:tab/>
      </w:r>
      <w:r>
        <w:tab/>
      </w:r>
      <w:r>
        <w:tab/>
      </w:r>
      <w:r>
        <w:tab/>
      </w:r>
      <w:r>
        <w:tab/>
      </w:r>
      <w:r>
        <w:tab/>
      </w:r>
      <w:r>
        <w:tab/>
      </w:r>
    </w:p>
    <w:p w:rsidR="00457AD8" w:rsidRPr="00865F00" w:rsidRDefault="00F84E31" w:rsidP="00D25BF4">
      <w:pPr>
        <w:pStyle w:val="ListParagraph"/>
        <w:tabs>
          <w:tab w:val="left" w:pos="0"/>
        </w:tabs>
        <w:spacing w:after="200" w:line="276" w:lineRule="auto"/>
        <w:ind w:left="0"/>
        <w:jc w:val="both"/>
      </w:pPr>
      <w:r>
        <w:tab/>
      </w:r>
      <w:r>
        <w:tab/>
      </w:r>
      <w:r>
        <w:tab/>
      </w:r>
      <w:r>
        <w:tab/>
      </w:r>
      <w:r>
        <w:tab/>
      </w:r>
      <w:r>
        <w:tab/>
      </w:r>
      <w:r>
        <w:tab/>
      </w:r>
      <w:r>
        <w:tab/>
      </w:r>
      <w:r>
        <w:tab/>
      </w:r>
      <w:r>
        <w:tab/>
      </w:r>
      <w:r w:rsidR="00D74979">
        <w:t xml:space="preserve">              </w:t>
      </w:r>
      <w:r>
        <w:t>Sd/-</w:t>
      </w:r>
    </w:p>
    <w:p w:rsidR="00D25BF4" w:rsidRDefault="00E8758B" w:rsidP="00C87F7D">
      <w:pPr>
        <w:tabs>
          <w:tab w:val="left" w:pos="360"/>
        </w:tabs>
        <w:jc w:val="right"/>
        <w:rPr>
          <w:rFonts w:ascii="Times New Roman" w:hAnsi="Times New Roman" w:cs="Times New Roman"/>
        </w:rPr>
      </w:pPr>
      <w:r>
        <w:rPr>
          <w:rFonts w:ascii="Times New Roman" w:hAnsi="Times New Roman" w:cs="Times New Roman"/>
        </w:rPr>
        <w:t>Deputy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BIT Mesra Ranchi-835215</w:t>
      </w:r>
    </w:p>
    <w:sectPr w:rsidR="00EA54C5" w:rsidSect="00D85F84">
      <w:headerReference w:type="default" r:id="rId12"/>
      <w:pgSz w:w="11906" w:h="16838"/>
      <w:pgMar w:top="720" w:right="720" w:bottom="284"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E0D" w:rsidRDefault="00B06E0D" w:rsidP="00B44628">
      <w:pPr>
        <w:spacing w:after="0" w:line="240" w:lineRule="auto"/>
      </w:pPr>
      <w:r>
        <w:separator/>
      </w:r>
    </w:p>
  </w:endnote>
  <w:endnote w:type="continuationSeparator" w:id="1">
    <w:p w:rsidR="00B06E0D" w:rsidRDefault="00B06E0D" w:rsidP="00B4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E0D" w:rsidRDefault="00B06E0D" w:rsidP="00B44628">
      <w:pPr>
        <w:spacing w:after="0" w:line="240" w:lineRule="auto"/>
      </w:pPr>
      <w:r>
        <w:separator/>
      </w:r>
    </w:p>
  </w:footnote>
  <w:footnote w:type="continuationSeparator" w:id="1">
    <w:p w:rsidR="00B06E0D" w:rsidRDefault="00B06E0D" w:rsidP="00B4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B06E0D" w:rsidP="00923D4E">
          <w:pPr>
            <w:pStyle w:val="Title"/>
            <w:tabs>
              <w:tab w:val="center" w:pos="5233"/>
            </w:tabs>
            <w:rPr>
              <w:lang w:val="pt-BR"/>
            </w:rPr>
          </w:pPr>
        </w:p>
      </w:tc>
      <w:tc>
        <w:tcPr>
          <w:tcW w:w="1570" w:type="dxa"/>
          <w:tcBorders>
            <w:bottom w:val="single" w:sz="4" w:space="0" w:color="auto"/>
          </w:tcBorders>
        </w:tcPr>
        <w:p w:rsidR="00923D4E" w:rsidRDefault="00B06E0D"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w:t>
          </w:r>
          <w:r w:rsidRPr="00D74979">
            <w:rPr>
              <w:color w:val="FF0000"/>
              <w:sz w:val="18"/>
              <w:szCs w:val="18"/>
              <w:lang w:val="pt-BR"/>
            </w:rPr>
            <w:t xml:space="preserve">Email : </w:t>
          </w:r>
          <w:r w:rsidR="00D74979" w:rsidRPr="00D74979">
            <w:rPr>
              <w:color w:val="FF0000"/>
              <w:sz w:val="18"/>
              <w:szCs w:val="18"/>
              <w:lang w:val="pt-BR"/>
            </w:rPr>
            <w:t>ar.</w:t>
          </w:r>
          <w:hyperlink r:id="rId2" w:history="1">
            <w:r w:rsidR="00D74979" w:rsidRPr="00D74979">
              <w:rPr>
                <w:rStyle w:val="Hyperlink"/>
                <w:color w:val="FF0000"/>
                <w:sz w:val="18"/>
                <w:szCs w:val="18"/>
                <w:lang w:val="pt-BR"/>
              </w:rPr>
              <w:t>purchase</w:t>
            </w:r>
            <w:r w:rsidR="00D74979" w:rsidRPr="00D74979">
              <w:rPr>
                <w:rStyle w:val="Hyperlink"/>
                <w:color w:val="FF0000"/>
                <w:sz w:val="14"/>
                <w:szCs w:val="18"/>
                <w:lang w:val="pt-BR"/>
              </w:rPr>
              <w:t>1</w:t>
            </w:r>
            <w:r w:rsidR="00D74979" w:rsidRPr="00D74979">
              <w:rPr>
                <w:rStyle w:val="Hyperlink"/>
                <w:color w:val="FF0000"/>
                <w:sz w:val="18"/>
                <w:szCs w:val="18"/>
                <w:lang w:val="pt-BR"/>
              </w:rPr>
              <w:t>@bitmesra.ac.in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B06E0D" w:rsidP="00923D4E">
    <w:pPr>
      <w:pStyle w:val="Title"/>
      <w:tabs>
        <w:tab w:val="center" w:pos="5233"/>
      </w:tabs>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BF4"/>
    <w:rsid w:val="00002CA8"/>
    <w:rsid w:val="00012355"/>
    <w:rsid w:val="000206DF"/>
    <w:rsid w:val="00025178"/>
    <w:rsid w:val="00035715"/>
    <w:rsid w:val="0004275B"/>
    <w:rsid w:val="00047512"/>
    <w:rsid w:val="0005229D"/>
    <w:rsid w:val="00076110"/>
    <w:rsid w:val="000A0AEE"/>
    <w:rsid w:val="000A292E"/>
    <w:rsid w:val="000B4817"/>
    <w:rsid w:val="000D329A"/>
    <w:rsid w:val="000D47D5"/>
    <w:rsid w:val="000D499B"/>
    <w:rsid w:val="000E175C"/>
    <w:rsid w:val="00103420"/>
    <w:rsid w:val="00121F67"/>
    <w:rsid w:val="0015548F"/>
    <w:rsid w:val="001616D9"/>
    <w:rsid w:val="001711C0"/>
    <w:rsid w:val="001A2D8B"/>
    <w:rsid w:val="001B26E3"/>
    <w:rsid w:val="001B3624"/>
    <w:rsid w:val="001D6478"/>
    <w:rsid w:val="001D74AE"/>
    <w:rsid w:val="001F278E"/>
    <w:rsid w:val="001F4710"/>
    <w:rsid w:val="00220859"/>
    <w:rsid w:val="00222BD3"/>
    <w:rsid w:val="002276E5"/>
    <w:rsid w:val="00232E66"/>
    <w:rsid w:val="00233F5D"/>
    <w:rsid w:val="00244162"/>
    <w:rsid w:val="002734F8"/>
    <w:rsid w:val="0027746D"/>
    <w:rsid w:val="00277C53"/>
    <w:rsid w:val="00283D8B"/>
    <w:rsid w:val="002A71F8"/>
    <w:rsid w:val="002B3908"/>
    <w:rsid w:val="002C4AF3"/>
    <w:rsid w:val="002C720B"/>
    <w:rsid w:val="002E7775"/>
    <w:rsid w:val="002F1D59"/>
    <w:rsid w:val="002F732C"/>
    <w:rsid w:val="003106DA"/>
    <w:rsid w:val="00312309"/>
    <w:rsid w:val="003220F3"/>
    <w:rsid w:val="0036266C"/>
    <w:rsid w:val="00375B1C"/>
    <w:rsid w:val="0037685A"/>
    <w:rsid w:val="003770F4"/>
    <w:rsid w:val="00380B5A"/>
    <w:rsid w:val="00385A38"/>
    <w:rsid w:val="0038780E"/>
    <w:rsid w:val="00396BE9"/>
    <w:rsid w:val="003E4A66"/>
    <w:rsid w:val="003F237F"/>
    <w:rsid w:val="00413632"/>
    <w:rsid w:val="00444A3F"/>
    <w:rsid w:val="00445C77"/>
    <w:rsid w:val="0045236B"/>
    <w:rsid w:val="00457AD8"/>
    <w:rsid w:val="004612F0"/>
    <w:rsid w:val="004657D0"/>
    <w:rsid w:val="00473E1F"/>
    <w:rsid w:val="004B1904"/>
    <w:rsid w:val="004B39FA"/>
    <w:rsid w:val="004C2350"/>
    <w:rsid w:val="004D7519"/>
    <w:rsid w:val="004D7B01"/>
    <w:rsid w:val="004E528A"/>
    <w:rsid w:val="004F60BA"/>
    <w:rsid w:val="00512D94"/>
    <w:rsid w:val="00514B4A"/>
    <w:rsid w:val="0052338B"/>
    <w:rsid w:val="00525EF0"/>
    <w:rsid w:val="0057311B"/>
    <w:rsid w:val="00580403"/>
    <w:rsid w:val="0059751B"/>
    <w:rsid w:val="005A1282"/>
    <w:rsid w:val="005C3528"/>
    <w:rsid w:val="005F5D9E"/>
    <w:rsid w:val="00647627"/>
    <w:rsid w:val="00657E05"/>
    <w:rsid w:val="00696D86"/>
    <w:rsid w:val="006A3525"/>
    <w:rsid w:val="006C2277"/>
    <w:rsid w:val="006D58A8"/>
    <w:rsid w:val="006F6025"/>
    <w:rsid w:val="00722634"/>
    <w:rsid w:val="00731DDA"/>
    <w:rsid w:val="007342C4"/>
    <w:rsid w:val="00735449"/>
    <w:rsid w:val="00735A13"/>
    <w:rsid w:val="00742FD4"/>
    <w:rsid w:val="00745F20"/>
    <w:rsid w:val="00756369"/>
    <w:rsid w:val="00756A6F"/>
    <w:rsid w:val="00764011"/>
    <w:rsid w:val="00770744"/>
    <w:rsid w:val="00773FBD"/>
    <w:rsid w:val="00782892"/>
    <w:rsid w:val="007926DD"/>
    <w:rsid w:val="007A5836"/>
    <w:rsid w:val="007B3A17"/>
    <w:rsid w:val="00807DC1"/>
    <w:rsid w:val="0082256B"/>
    <w:rsid w:val="00825BFC"/>
    <w:rsid w:val="00835117"/>
    <w:rsid w:val="008459A1"/>
    <w:rsid w:val="00872520"/>
    <w:rsid w:val="00880A54"/>
    <w:rsid w:val="00883864"/>
    <w:rsid w:val="00890FCB"/>
    <w:rsid w:val="008B7889"/>
    <w:rsid w:val="008D29B0"/>
    <w:rsid w:val="008E0CA2"/>
    <w:rsid w:val="008E5E5E"/>
    <w:rsid w:val="00930E3E"/>
    <w:rsid w:val="0093646C"/>
    <w:rsid w:val="00963FE8"/>
    <w:rsid w:val="009760CE"/>
    <w:rsid w:val="00987445"/>
    <w:rsid w:val="00991DB4"/>
    <w:rsid w:val="009A4CF5"/>
    <w:rsid w:val="009A76C9"/>
    <w:rsid w:val="009B1492"/>
    <w:rsid w:val="009C3075"/>
    <w:rsid w:val="009F2BA8"/>
    <w:rsid w:val="009F4BC0"/>
    <w:rsid w:val="00A2235E"/>
    <w:rsid w:val="00A33665"/>
    <w:rsid w:val="00A33A8D"/>
    <w:rsid w:val="00A465A8"/>
    <w:rsid w:val="00A475D1"/>
    <w:rsid w:val="00A53CAE"/>
    <w:rsid w:val="00A54E2D"/>
    <w:rsid w:val="00A662BC"/>
    <w:rsid w:val="00A73923"/>
    <w:rsid w:val="00A76B09"/>
    <w:rsid w:val="00A8221A"/>
    <w:rsid w:val="00A957E2"/>
    <w:rsid w:val="00AA69F1"/>
    <w:rsid w:val="00AA6AA4"/>
    <w:rsid w:val="00AB5A9C"/>
    <w:rsid w:val="00AC79F5"/>
    <w:rsid w:val="00B0575B"/>
    <w:rsid w:val="00B06E0D"/>
    <w:rsid w:val="00B41EC3"/>
    <w:rsid w:val="00B42C3E"/>
    <w:rsid w:val="00B44628"/>
    <w:rsid w:val="00B44F7E"/>
    <w:rsid w:val="00B7414C"/>
    <w:rsid w:val="00B81AD3"/>
    <w:rsid w:val="00B90D4C"/>
    <w:rsid w:val="00BA1D1B"/>
    <w:rsid w:val="00BB19FF"/>
    <w:rsid w:val="00BC1102"/>
    <w:rsid w:val="00BC45AF"/>
    <w:rsid w:val="00BD05D0"/>
    <w:rsid w:val="00BE4346"/>
    <w:rsid w:val="00C04923"/>
    <w:rsid w:val="00C10AF7"/>
    <w:rsid w:val="00C2136A"/>
    <w:rsid w:val="00C33DB2"/>
    <w:rsid w:val="00C56F8A"/>
    <w:rsid w:val="00C626B6"/>
    <w:rsid w:val="00C63868"/>
    <w:rsid w:val="00C6723E"/>
    <w:rsid w:val="00C71A0A"/>
    <w:rsid w:val="00C806CD"/>
    <w:rsid w:val="00C87F7D"/>
    <w:rsid w:val="00C92CBA"/>
    <w:rsid w:val="00CA2F25"/>
    <w:rsid w:val="00CC17B8"/>
    <w:rsid w:val="00D02127"/>
    <w:rsid w:val="00D12C13"/>
    <w:rsid w:val="00D25BF4"/>
    <w:rsid w:val="00D365FB"/>
    <w:rsid w:val="00D469CD"/>
    <w:rsid w:val="00D55DEE"/>
    <w:rsid w:val="00D647CD"/>
    <w:rsid w:val="00D72B72"/>
    <w:rsid w:val="00D74979"/>
    <w:rsid w:val="00D80A4E"/>
    <w:rsid w:val="00D85F84"/>
    <w:rsid w:val="00D94783"/>
    <w:rsid w:val="00DD2E41"/>
    <w:rsid w:val="00DD4F1A"/>
    <w:rsid w:val="00E22EF5"/>
    <w:rsid w:val="00E8758B"/>
    <w:rsid w:val="00E91267"/>
    <w:rsid w:val="00E91654"/>
    <w:rsid w:val="00E92553"/>
    <w:rsid w:val="00E97425"/>
    <w:rsid w:val="00E97EB5"/>
    <w:rsid w:val="00EA54C5"/>
    <w:rsid w:val="00ED3D8D"/>
    <w:rsid w:val="00F02347"/>
    <w:rsid w:val="00F14FFC"/>
    <w:rsid w:val="00F20D9D"/>
    <w:rsid w:val="00F31A57"/>
    <w:rsid w:val="00F403C5"/>
    <w:rsid w:val="00F46FC7"/>
    <w:rsid w:val="00F50C89"/>
    <w:rsid w:val="00F57A02"/>
    <w:rsid w:val="00F60B66"/>
    <w:rsid w:val="00F7083D"/>
    <w:rsid w:val="00F70C9E"/>
    <w:rsid w:val="00F75252"/>
    <w:rsid w:val="00F84E31"/>
    <w:rsid w:val="00FA2235"/>
    <w:rsid w:val="00FC2D9D"/>
    <w:rsid w:val="00FF2190"/>
    <w:rsid w:val="00FF4F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semiHidden/>
    <w:unhideWhenUsed/>
    <w:rsid w:val="00D749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979"/>
    <w:rPr>
      <w:rFonts w:eastAsiaTheme="minorEastAsia"/>
      <w:lang w:eastAsia="en-IN"/>
    </w:rPr>
  </w:style>
  <w:style w:type="paragraph" w:styleId="Footer">
    <w:name w:val="footer"/>
    <w:basedOn w:val="Normal"/>
    <w:link w:val="FooterChar"/>
    <w:uiPriority w:val="99"/>
    <w:semiHidden/>
    <w:unhideWhenUsed/>
    <w:rsid w:val="00D749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979"/>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uman@bitmesra.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e.suman@bitmesra.ac.in" TargetMode="External"/><Relationship Id="rId5" Type="http://schemas.openxmlformats.org/officeDocument/2006/relationships/footnotes" Target="footnotes.xml"/><Relationship Id="rId10" Type="http://schemas.openxmlformats.org/officeDocument/2006/relationships/hyperlink" Target="mailto:purchase1@bitmesra.ac.in" TargetMode="External"/><Relationship Id="rId4" Type="http://schemas.openxmlformats.org/officeDocument/2006/relationships/webSettings" Target="webSettings.xml"/><Relationship Id="rId9" Type="http://schemas.openxmlformats.org/officeDocument/2006/relationships/hyperlink" Target="mailto:dr.purchase@bitmesra.ac.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urchase1@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26</cp:revision>
  <cp:lastPrinted>2020-12-28T06:52:00Z</cp:lastPrinted>
  <dcterms:created xsi:type="dcterms:W3CDTF">2018-03-05T04:15:00Z</dcterms:created>
  <dcterms:modified xsi:type="dcterms:W3CDTF">2020-12-28T06:52:00Z</dcterms:modified>
</cp:coreProperties>
</file>