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A6CD0" w14:textId="77777777" w:rsidR="00153D5D" w:rsidRPr="00831063" w:rsidRDefault="00153D5D" w:rsidP="00153D5D">
      <w:pPr>
        <w:jc w:val="center"/>
        <w:rPr>
          <w:rFonts w:ascii="Abadi" w:hAnsi="Abadi"/>
          <w:b/>
          <w:sz w:val="24"/>
          <w:szCs w:val="24"/>
        </w:rPr>
      </w:pPr>
      <w:r w:rsidRPr="00831063">
        <w:rPr>
          <w:rFonts w:ascii="Abadi" w:hAnsi="Abadi"/>
          <w:b/>
          <w:sz w:val="24"/>
          <w:szCs w:val="24"/>
        </w:rPr>
        <w:t>EXPRESSION OF INTEREST</w:t>
      </w:r>
    </w:p>
    <w:p w14:paraId="6BFD32F0" w14:textId="77777777" w:rsidR="00153D5D" w:rsidRPr="00831063" w:rsidRDefault="00153D5D" w:rsidP="00153D5D">
      <w:pPr>
        <w:jc w:val="center"/>
        <w:rPr>
          <w:rFonts w:ascii="Abadi" w:hAnsi="Abadi"/>
          <w:b/>
          <w:sz w:val="24"/>
          <w:szCs w:val="24"/>
        </w:rPr>
      </w:pPr>
    </w:p>
    <w:p w14:paraId="6B98170C" w14:textId="77777777" w:rsidR="00153D5D" w:rsidRPr="00831063" w:rsidRDefault="00153D5D" w:rsidP="00153D5D">
      <w:pPr>
        <w:jc w:val="center"/>
        <w:rPr>
          <w:rFonts w:ascii="Abadi" w:hAnsi="Abadi"/>
          <w:b/>
          <w:sz w:val="24"/>
          <w:szCs w:val="24"/>
        </w:rPr>
      </w:pPr>
      <w:r w:rsidRPr="00831063">
        <w:rPr>
          <w:rFonts w:ascii="Abadi" w:hAnsi="Abadi"/>
          <w:b/>
          <w:sz w:val="24"/>
          <w:szCs w:val="24"/>
        </w:rPr>
        <w:t>FROM</w:t>
      </w:r>
    </w:p>
    <w:p w14:paraId="44B91CEC" w14:textId="77777777" w:rsidR="00153D5D" w:rsidRPr="00831063" w:rsidRDefault="00153D5D" w:rsidP="00153D5D">
      <w:pPr>
        <w:jc w:val="center"/>
        <w:rPr>
          <w:rFonts w:ascii="Abadi" w:hAnsi="Abadi"/>
          <w:b/>
          <w:sz w:val="24"/>
          <w:szCs w:val="24"/>
        </w:rPr>
      </w:pPr>
    </w:p>
    <w:p w14:paraId="0C97636D" w14:textId="22F7FC73" w:rsidR="00153D5D" w:rsidRPr="00831063" w:rsidRDefault="008C0D38" w:rsidP="00153D5D">
      <w:pPr>
        <w:jc w:val="center"/>
        <w:rPr>
          <w:rFonts w:ascii="Abadi" w:hAnsi="Abadi"/>
          <w:b/>
          <w:sz w:val="24"/>
          <w:szCs w:val="24"/>
        </w:rPr>
      </w:pPr>
      <w:r>
        <w:rPr>
          <w:rFonts w:ascii="Abadi" w:hAnsi="Abadi"/>
          <w:b/>
          <w:sz w:val="24"/>
          <w:szCs w:val="24"/>
        </w:rPr>
        <w:t xml:space="preserve">CIVIL CONSTRUCTION &amp; ENGINEERING </w:t>
      </w:r>
      <w:r w:rsidR="00153D5D" w:rsidRPr="00831063">
        <w:rPr>
          <w:rFonts w:ascii="Abadi" w:hAnsi="Abadi"/>
          <w:b/>
          <w:sz w:val="24"/>
          <w:szCs w:val="24"/>
        </w:rPr>
        <w:t>FIRMS</w:t>
      </w:r>
    </w:p>
    <w:p w14:paraId="26CE1056" w14:textId="77777777" w:rsidR="00153D5D" w:rsidRPr="00831063" w:rsidRDefault="00153D5D" w:rsidP="00153D5D">
      <w:pPr>
        <w:jc w:val="center"/>
        <w:rPr>
          <w:rFonts w:ascii="Abadi" w:hAnsi="Abadi"/>
          <w:b/>
          <w:sz w:val="24"/>
          <w:szCs w:val="24"/>
        </w:rPr>
      </w:pPr>
      <w:r w:rsidRPr="00831063">
        <w:rPr>
          <w:rFonts w:ascii="Abadi" w:hAnsi="Abadi"/>
          <w:b/>
          <w:sz w:val="24"/>
          <w:szCs w:val="24"/>
        </w:rPr>
        <w:t>For</w:t>
      </w:r>
    </w:p>
    <w:p w14:paraId="4A556E83" w14:textId="3DE03A12" w:rsidR="00CE7ECD" w:rsidRPr="00831063" w:rsidRDefault="008C0D38" w:rsidP="00153D5D">
      <w:pPr>
        <w:jc w:val="center"/>
        <w:rPr>
          <w:rFonts w:ascii="Abadi" w:hAnsi="Abadi"/>
          <w:b/>
          <w:sz w:val="24"/>
          <w:szCs w:val="24"/>
        </w:rPr>
      </w:pPr>
      <w:r>
        <w:rPr>
          <w:rFonts w:ascii="Abadi" w:hAnsi="Abadi"/>
          <w:b/>
          <w:sz w:val="24"/>
          <w:szCs w:val="24"/>
        </w:rPr>
        <w:t xml:space="preserve">CONSTRUCTION / RENOVATION OF WASHROOMS </w:t>
      </w:r>
    </w:p>
    <w:p w14:paraId="680F3D76" w14:textId="0B9D7345" w:rsidR="00DD1509" w:rsidRPr="00831063" w:rsidRDefault="008C0D38" w:rsidP="00360E33">
      <w:pPr>
        <w:jc w:val="center"/>
        <w:rPr>
          <w:rFonts w:ascii="Abadi" w:hAnsi="Abadi"/>
          <w:b/>
          <w:sz w:val="24"/>
          <w:szCs w:val="24"/>
        </w:rPr>
      </w:pPr>
      <w:r>
        <w:rPr>
          <w:rFonts w:ascii="Abadi" w:hAnsi="Abadi"/>
          <w:b/>
          <w:sz w:val="24"/>
          <w:szCs w:val="24"/>
        </w:rPr>
        <w:t>IN THE</w:t>
      </w:r>
      <w:r w:rsidR="00DD1509" w:rsidRPr="00831063">
        <w:rPr>
          <w:rFonts w:ascii="Abadi" w:hAnsi="Abadi"/>
          <w:b/>
          <w:sz w:val="24"/>
          <w:szCs w:val="24"/>
        </w:rPr>
        <w:t xml:space="preserve"> </w:t>
      </w:r>
      <w:r w:rsidR="00360E33" w:rsidRPr="00831063">
        <w:rPr>
          <w:rFonts w:ascii="Abadi" w:hAnsi="Abadi"/>
          <w:b/>
          <w:sz w:val="24"/>
          <w:szCs w:val="24"/>
        </w:rPr>
        <w:t xml:space="preserve">EXISTING </w:t>
      </w:r>
      <w:r w:rsidR="007C7ADB" w:rsidRPr="00831063">
        <w:rPr>
          <w:rFonts w:ascii="Abadi" w:hAnsi="Abadi"/>
          <w:b/>
          <w:sz w:val="24"/>
          <w:szCs w:val="24"/>
        </w:rPr>
        <w:t>BUILDING</w:t>
      </w:r>
      <w:r>
        <w:rPr>
          <w:rFonts w:ascii="Abadi" w:hAnsi="Abadi"/>
          <w:b/>
          <w:sz w:val="24"/>
          <w:szCs w:val="24"/>
        </w:rPr>
        <w:t>S &amp; HOSTELS</w:t>
      </w:r>
      <w:r w:rsidR="007C7ADB" w:rsidRPr="00831063">
        <w:rPr>
          <w:rFonts w:ascii="Abadi" w:hAnsi="Abadi"/>
          <w:b/>
          <w:sz w:val="24"/>
          <w:szCs w:val="24"/>
        </w:rPr>
        <w:t xml:space="preserve"> </w:t>
      </w:r>
      <w:r w:rsidR="00DD1509" w:rsidRPr="00831063">
        <w:rPr>
          <w:rFonts w:ascii="Abadi" w:hAnsi="Abadi"/>
          <w:b/>
          <w:sz w:val="24"/>
          <w:szCs w:val="24"/>
        </w:rPr>
        <w:t>OF</w:t>
      </w:r>
    </w:p>
    <w:p w14:paraId="4A7D6511" w14:textId="3F923BDC" w:rsidR="00CE7ECD" w:rsidRPr="00831063" w:rsidRDefault="00360E33" w:rsidP="00360E33">
      <w:pPr>
        <w:jc w:val="center"/>
        <w:rPr>
          <w:rFonts w:ascii="Abadi" w:hAnsi="Abadi"/>
          <w:b/>
          <w:sz w:val="24"/>
          <w:szCs w:val="24"/>
        </w:rPr>
      </w:pPr>
      <w:r w:rsidRPr="00831063">
        <w:rPr>
          <w:rFonts w:ascii="Abadi" w:hAnsi="Abadi"/>
          <w:b/>
          <w:sz w:val="24"/>
          <w:szCs w:val="24"/>
        </w:rPr>
        <w:t>BIT MESRA, RANCHI</w:t>
      </w:r>
    </w:p>
    <w:p w14:paraId="479B0FF9" w14:textId="77777777" w:rsidR="00CE7ECD" w:rsidRPr="00831063" w:rsidRDefault="00CE7ECD" w:rsidP="00CE7ECD">
      <w:pPr>
        <w:rPr>
          <w:rFonts w:ascii="Abadi" w:hAnsi="Abadi"/>
          <w:b/>
          <w:sz w:val="24"/>
          <w:szCs w:val="24"/>
        </w:rPr>
      </w:pPr>
    </w:p>
    <w:p w14:paraId="22C09249" w14:textId="61736674" w:rsidR="00CE7ECD" w:rsidRPr="00831063" w:rsidRDefault="00DD1509" w:rsidP="00CE7ECD">
      <w:pPr>
        <w:rPr>
          <w:rFonts w:ascii="Abadi" w:hAnsi="Abadi"/>
          <w:b/>
          <w:sz w:val="24"/>
          <w:szCs w:val="24"/>
        </w:rPr>
      </w:pPr>
      <w:r w:rsidRPr="00831063">
        <w:rPr>
          <w:rFonts w:ascii="Abadi" w:hAnsi="Abadi"/>
          <w:b/>
          <w:noProof/>
          <w:sz w:val="24"/>
          <w:szCs w:val="24"/>
        </w:rPr>
        <w:drawing>
          <wp:anchor distT="0" distB="0" distL="114300" distR="114300" simplePos="0" relativeHeight="251639808" behindDoc="0" locked="0" layoutInCell="1" allowOverlap="1" wp14:anchorId="2667CD71" wp14:editId="05E23345">
            <wp:simplePos x="0" y="0"/>
            <wp:positionH relativeFrom="column">
              <wp:posOffset>2739708</wp:posOffset>
            </wp:positionH>
            <wp:positionV relativeFrom="paragraph">
              <wp:posOffset>153035</wp:posOffset>
            </wp:positionV>
            <wp:extent cx="1451173" cy="1352550"/>
            <wp:effectExtent l="0" t="0" r="0" b="0"/>
            <wp:wrapNone/>
            <wp:docPr id="25" name="Picture 2" descr="C:\Users\appuser\AppData\Local\Microsoft\Windows\Temporary Internet Files\Content.IE5\IUAE7RMY\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ppuser\AppData\Local\Microsoft\Windows\Temporary Internet Files\Content.IE5\IUAE7RMY\New logo.jpg"/>
                    <pic:cNvPicPr>
                      <a:picLocks noChangeAspect="1" noChangeArrowheads="1"/>
                    </pic:cNvPicPr>
                  </pic:nvPicPr>
                  <pic:blipFill>
                    <a:blip r:embed="rId8"/>
                    <a:srcRect/>
                    <a:stretch>
                      <a:fillRect/>
                    </a:stretch>
                  </pic:blipFill>
                  <pic:spPr bwMode="auto">
                    <a:xfrm>
                      <a:off x="0" y="0"/>
                      <a:ext cx="1451173" cy="1352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0B8B14B" w14:textId="44E272F3" w:rsidR="00CE7ECD" w:rsidRPr="00831063" w:rsidRDefault="00CE7ECD" w:rsidP="00CE7ECD">
      <w:pPr>
        <w:rPr>
          <w:rFonts w:ascii="Abadi" w:hAnsi="Abadi"/>
          <w:b/>
          <w:sz w:val="24"/>
          <w:szCs w:val="24"/>
        </w:rPr>
      </w:pPr>
    </w:p>
    <w:p w14:paraId="58765B9E" w14:textId="1B4C8412" w:rsidR="00CE7ECD" w:rsidRPr="00831063" w:rsidRDefault="00CE7ECD" w:rsidP="00CE7ECD">
      <w:pPr>
        <w:rPr>
          <w:rFonts w:ascii="Abadi" w:hAnsi="Abadi"/>
          <w:b/>
          <w:sz w:val="24"/>
          <w:szCs w:val="24"/>
        </w:rPr>
      </w:pPr>
    </w:p>
    <w:p w14:paraId="4FA5A047" w14:textId="77777777" w:rsidR="00CE7ECD" w:rsidRPr="00831063" w:rsidRDefault="00CE7ECD" w:rsidP="00CE7ECD">
      <w:pPr>
        <w:widowControl w:val="0"/>
        <w:autoSpaceDE w:val="0"/>
        <w:autoSpaceDN w:val="0"/>
        <w:adjustRightInd w:val="0"/>
        <w:spacing w:after="0" w:line="240" w:lineRule="auto"/>
        <w:jc w:val="center"/>
        <w:rPr>
          <w:rFonts w:ascii="Abadi" w:hAnsi="Abadi" w:cs="Arial"/>
          <w:sz w:val="24"/>
          <w:szCs w:val="24"/>
        </w:rPr>
      </w:pPr>
    </w:p>
    <w:p w14:paraId="2002A281" w14:textId="77777777" w:rsidR="00CE7ECD" w:rsidRPr="00831063" w:rsidRDefault="00CE7ECD" w:rsidP="00CE7ECD">
      <w:pPr>
        <w:widowControl w:val="0"/>
        <w:autoSpaceDE w:val="0"/>
        <w:autoSpaceDN w:val="0"/>
        <w:adjustRightInd w:val="0"/>
        <w:spacing w:after="0" w:line="240" w:lineRule="auto"/>
        <w:jc w:val="center"/>
        <w:rPr>
          <w:rFonts w:ascii="Abadi" w:hAnsi="Abadi" w:cs="Arial"/>
          <w:sz w:val="24"/>
          <w:szCs w:val="24"/>
        </w:rPr>
      </w:pPr>
    </w:p>
    <w:p w14:paraId="2020F91F" w14:textId="77777777" w:rsidR="00CE7ECD" w:rsidRPr="00831063" w:rsidRDefault="00CE7ECD" w:rsidP="00CE7ECD">
      <w:pPr>
        <w:widowControl w:val="0"/>
        <w:autoSpaceDE w:val="0"/>
        <w:autoSpaceDN w:val="0"/>
        <w:adjustRightInd w:val="0"/>
        <w:spacing w:after="0" w:line="240" w:lineRule="auto"/>
        <w:jc w:val="center"/>
        <w:rPr>
          <w:rFonts w:ascii="Abadi" w:hAnsi="Abadi" w:cs="Arial"/>
          <w:sz w:val="24"/>
          <w:szCs w:val="24"/>
        </w:rPr>
      </w:pPr>
    </w:p>
    <w:p w14:paraId="2C01CDF7" w14:textId="77777777" w:rsidR="00CE7ECD" w:rsidRPr="00831063" w:rsidRDefault="00CE7ECD" w:rsidP="00CE7ECD">
      <w:pPr>
        <w:widowControl w:val="0"/>
        <w:autoSpaceDE w:val="0"/>
        <w:autoSpaceDN w:val="0"/>
        <w:adjustRightInd w:val="0"/>
        <w:spacing w:after="0" w:line="240" w:lineRule="auto"/>
        <w:jc w:val="center"/>
        <w:rPr>
          <w:rFonts w:ascii="Abadi" w:hAnsi="Abadi" w:cs="Arial"/>
          <w:sz w:val="24"/>
          <w:szCs w:val="24"/>
        </w:rPr>
      </w:pPr>
    </w:p>
    <w:p w14:paraId="5C473CF1" w14:textId="77777777" w:rsidR="00CE7ECD" w:rsidRPr="00831063" w:rsidRDefault="00CE7ECD" w:rsidP="00CE7ECD">
      <w:pPr>
        <w:widowControl w:val="0"/>
        <w:autoSpaceDE w:val="0"/>
        <w:autoSpaceDN w:val="0"/>
        <w:adjustRightInd w:val="0"/>
        <w:spacing w:after="0" w:line="240" w:lineRule="auto"/>
        <w:jc w:val="center"/>
        <w:rPr>
          <w:rFonts w:ascii="Abadi" w:hAnsi="Abadi" w:cs="Arial"/>
          <w:sz w:val="24"/>
          <w:szCs w:val="24"/>
        </w:rPr>
      </w:pPr>
    </w:p>
    <w:p w14:paraId="33F9DCF1" w14:textId="77777777" w:rsidR="00CE7ECD" w:rsidRPr="00831063" w:rsidRDefault="00CE7ECD" w:rsidP="00CE7ECD">
      <w:pPr>
        <w:widowControl w:val="0"/>
        <w:autoSpaceDE w:val="0"/>
        <w:autoSpaceDN w:val="0"/>
        <w:adjustRightInd w:val="0"/>
        <w:spacing w:after="0" w:line="240" w:lineRule="auto"/>
        <w:jc w:val="center"/>
        <w:rPr>
          <w:rFonts w:ascii="Abadi" w:hAnsi="Abadi" w:cs="Arial"/>
          <w:sz w:val="24"/>
          <w:szCs w:val="24"/>
        </w:rPr>
      </w:pPr>
    </w:p>
    <w:p w14:paraId="139DD8E7" w14:textId="77777777" w:rsidR="00CE7ECD" w:rsidRPr="00831063" w:rsidRDefault="006D2B50" w:rsidP="00CE7ECD">
      <w:pPr>
        <w:widowControl w:val="0"/>
        <w:autoSpaceDE w:val="0"/>
        <w:autoSpaceDN w:val="0"/>
        <w:adjustRightInd w:val="0"/>
        <w:spacing w:after="0" w:line="240" w:lineRule="auto"/>
        <w:jc w:val="center"/>
        <w:rPr>
          <w:rFonts w:ascii="Abadi" w:hAnsi="Abadi"/>
          <w:sz w:val="24"/>
          <w:szCs w:val="24"/>
        </w:rPr>
      </w:pPr>
      <w:r w:rsidRPr="00831063">
        <w:rPr>
          <w:rFonts w:ascii="Abadi" w:hAnsi="Abadi" w:cs="Arial"/>
          <w:sz w:val="24"/>
          <w:szCs w:val="24"/>
        </w:rPr>
        <w:t>Purchase Department</w:t>
      </w:r>
    </w:p>
    <w:p w14:paraId="2996D71B" w14:textId="77777777" w:rsidR="00CE7ECD" w:rsidRPr="00831063" w:rsidRDefault="00CE7ECD" w:rsidP="00CE7ECD">
      <w:pPr>
        <w:widowControl w:val="0"/>
        <w:autoSpaceDE w:val="0"/>
        <w:autoSpaceDN w:val="0"/>
        <w:adjustRightInd w:val="0"/>
        <w:spacing w:after="0" w:line="239" w:lineRule="auto"/>
        <w:jc w:val="center"/>
        <w:rPr>
          <w:rFonts w:ascii="Abadi" w:hAnsi="Abadi"/>
          <w:sz w:val="24"/>
          <w:szCs w:val="24"/>
        </w:rPr>
      </w:pPr>
      <w:r w:rsidRPr="00831063">
        <w:rPr>
          <w:rFonts w:ascii="Abadi" w:hAnsi="Abadi" w:cs="Arial"/>
          <w:sz w:val="24"/>
          <w:szCs w:val="24"/>
        </w:rPr>
        <w:t>Birla Institute of Technology</w:t>
      </w:r>
    </w:p>
    <w:p w14:paraId="46AB8F87" w14:textId="77777777" w:rsidR="00E67D8F" w:rsidRDefault="00CE7ECD" w:rsidP="006D2B50">
      <w:pPr>
        <w:widowControl w:val="0"/>
        <w:autoSpaceDE w:val="0"/>
        <w:autoSpaceDN w:val="0"/>
        <w:adjustRightInd w:val="0"/>
        <w:spacing w:after="0" w:line="239" w:lineRule="auto"/>
        <w:jc w:val="center"/>
        <w:rPr>
          <w:rFonts w:ascii="Abadi" w:hAnsi="Abadi" w:cs="Arial"/>
          <w:sz w:val="24"/>
          <w:szCs w:val="24"/>
        </w:rPr>
      </w:pPr>
      <w:r w:rsidRPr="00831063">
        <w:rPr>
          <w:rFonts w:ascii="Abadi" w:hAnsi="Abadi" w:cs="Arial"/>
          <w:sz w:val="24"/>
          <w:szCs w:val="24"/>
        </w:rPr>
        <w:t>Mesra, Ranchi.</w:t>
      </w:r>
    </w:p>
    <w:p w14:paraId="3420E9E8" w14:textId="77777777" w:rsidR="00E67D8F" w:rsidRDefault="00E67D8F" w:rsidP="006D2B50">
      <w:pPr>
        <w:widowControl w:val="0"/>
        <w:autoSpaceDE w:val="0"/>
        <w:autoSpaceDN w:val="0"/>
        <w:adjustRightInd w:val="0"/>
        <w:spacing w:after="0" w:line="239" w:lineRule="auto"/>
        <w:jc w:val="center"/>
        <w:rPr>
          <w:rFonts w:ascii="Abadi" w:hAnsi="Abadi" w:cs="Arial"/>
          <w:sz w:val="24"/>
          <w:szCs w:val="24"/>
        </w:rPr>
      </w:pPr>
    </w:p>
    <w:p w14:paraId="1AC701B3" w14:textId="004CD67D" w:rsidR="00153D5D" w:rsidRPr="00831063" w:rsidRDefault="00E67D8F" w:rsidP="006D2B50">
      <w:pPr>
        <w:widowControl w:val="0"/>
        <w:autoSpaceDE w:val="0"/>
        <w:autoSpaceDN w:val="0"/>
        <w:adjustRightInd w:val="0"/>
        <w:spacing w:after="0" w:line="239" w:lineRule="auto"/>
        <w:jc w:val="center"/>
        <w:rPr>
          <w:rFonts w:ascii="Abadi" w:hAnsi="Abadi"/>
          <w:sz w:val="24"/>
          <w:szCs w:val="24"/>
        </w:rPr>
      </w:pPr>
      <w:r>
        <w:rPr>
          <w:rFonts w:ascii="Abadi" w:hAnsi="Abadi" w:cs="Arial"/>
          <w:sz w:val="24"/>
          <w:szCs w:val="24"/>
        </w:rPr>
        <w:t>LAST DATE FOR SUBMISSION: 6</w:t>
      </w:r>
      <w:r w:rsidRPr="00E67D8F">
        <w:rPr>
          <w:rFonts w:ascii="Abadi" w:hAnsi="Abadi" w:cs="Arial"/>
          <w:sz w:val="24"/>
          <w:szCs w:val="24"/>
          <w:vertAlign w:val="superscript"/>
        </w:rPr>
        <w:t>th</w:t>
      </w:r>
      <w:r>
        <w:rPr>
          <w:rFonts w:ascii="Abadi" w:hAnsi="Abadi" w:cs="Arial"/>
          <w:sz w:val="24"/>
          <w:szCs w:val="24"/>
        </w:rPr>
        <w:t xml:space="preserve"> January 2021. </w:t>
      </w:r>
      <w:r w:rsidR="006D2B50" w:rsidRPr="00831063">
        <w:rPr>
          <w:rFonts w:ascii="Abadi" w:hAnsi="Abadi" w:cs="Arial"/>
          <w:sz w:val="24"/>
          <w:szCs w:val="24"/>
        </w:rPr>
        <w:br w:type="page"/>
      </w:r>
    </w:p>
    <w:p w14:paraId="5F98F02A" w14:textId="77777777" w:rsidR="00CE7ECD" w:rsidRPr="00831063" w:rsidRDefault="007F39F7" w:rsidP="00CE7ECD">
      <w:pPr>
        <w:widowControl w:val="0"/>
        <w:autoSpaceDE w:val="0"/>
        <w:autoSpaceDN w:val="0"/>
        <w:adjustRightInd w:val="0"/>
        <w:spacing w:after="0" w:line="239" w:lineRule="auto"/>
        <w:ind w:left="3166"/>
        <w:rPr>
          <w:rFonts w:ascii="Abadi" w:hAnsi="Abadi"/>
          <w:sz w:val="24"/>
          <w:szCs w:val="24"/>
        </w:rPr>
      </w:pPr>
      <w:r w:rsidRPr="00831063">
        <w:rPr>
          <w:rFonts w:ascii="Abadi" w:hAnsi="Abadi" w:cs="Arial"/>
          <w:noProof/>
          <w:sz w:val="24"/>
          <w:szCs w:val="24"/>
        </w:rPr>
        <w:lastRenderedPageBreak/>
        <w:drawing>
          <wp:anchor distT="0" distB="0" distL="114300" distR="114300" simplePos="0" relativeHeight="251637760" behindDoc="0" locked="0" layoutInCell="1" allowOverlap="1" wp14:anchorId="18C11098" wp14:editId="5805B56C">
            <wp:simplePos x="0" y="0"/>
            <wp:positionH relativeFrom="column">
              <wp:posOffset>52388</wp:posOffset>
            </wp:positionH>
            <wp:positionV relativeFrom="paragraph">
              <wp:posOffset>4762</wp:posOffset>
            </wp:positionV>
            <wp:extent cx="1195388" cy="1114148"/>
            <wp:effectExtent l="0" t="0" r="0" b="0"/>
            <wp:wrapNone/>
            <wp:docPr id="24" name="Picture 2" descr="C:\Users\appuser\AppData\Local\Microsoft\Windows\Temporary Internet Files\Content.IE5\IUAE7RMY\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ppuser\AppData\Local\Microsoft\Windows\Temporary Internet Files\Content.IE5\IUAE7RMY\New logo.jpg"/>
                    <pic:cNvPicPr>
                      <a:picLocks noChangeAspect="1" noChangeArrowheads="1"/>
                    </pic:cNvPicPr>
                  </pic:nvPicPr>
                  <pic:blipFill>
                    <a:blip r:embed="rId8"/>
                    <a:srcRect/>
                    <a:stretch>
                      <a:fillRect/>
                    </a:stretch>
                  </pic:blipFill>
                  <pic:spPr bwMode="auto">
                    <a:xfrm>
                      <a:off x="0" y="0"/>
                      <a:ext cx="1195388" cy="11141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E7ECD" w:rsidRPr="00831063">
        <w:rPr>
          <w:rFonts w:ascii="Abadi" w:hAnsi="Abadi" w:cs="Arial"/>
          <w:sz w:val="24"/>
          <w:szCs w:val="24"/>
        </w:rPr>
        <w:t>BIRLA INSTITUTE OF TECHNOLOGY</w:t>
      </w:r>
    </w:p>
    <w:p w14:paraId="094267AF" w14:textId="77777777" w:rsidR="00CE7ECD" w:rsidRPr="00831063" w:rsidRDefault="00CE7ECD" w:rsidP="00CE7ECD">
      <w:pPr>
        <w:widowControl w:val="0"/>
        <w:autoSpaceDE w:val="0"/>
        <w:autoSpaceDN w:val="0"/>
        <w:adjustRightInd w:val="0"/>
        <w:spacing w:after="0" w:line="237" w:lineRule="auto"/>
        <w:ind w:left="3846"/>
        <w:rPr>
          <w:rFonts w:ascii="Abadi" w:hAnsi="Abadi"/>
          <w:sz w:val="24"/>
          <w:szCs w:val="24"/>
        </w:rPr>
      </w:pPr>
      <w:r w:rsidRPr="00831063">
        <w:rPr>
          <w:rFonts w:ascii="Abadi" w:hAnsi="Abadi" w:cs="Arial"/>
          <w:sz w:val="24"/>
          <w:szCs w:val="24"/>
        </w:rPr>
        <w:t xml:space="preserve">           MESRA</w:t>
      </w:r>
    </w:p>
    <w:p w14:paraId="539051AE" w14:textId="77777777" w:rsidR="00CE7ECD" w:rsidRPr="00831063" w:rsidRDefault="00CE7ECD" w:rsidP="00CE7ECD">
      <w:pPr>
        <w:widowControl w:val="0"/>
        <w:autoSpaceDE w:val="0"/>
        <w:autoSpaceDN w:val="0"/>
        <w:adjustRightInd w:val="0"/>
        <w:spacing w:after="0" w:line="237" w:lineRule="auto"/>
        <w:ind w:left="3206"/>
        <w:rPr>
          <w:rFonts w:ascii="Abadi" w:hAnsi="Abadi"/>
          <w:sz w:val="24"/>
          <w:szCs w:val="24"/>
        </w:rPr>
      </w:pPr>
      <w:r w:rsidRPr="00831063">
        <w:rPr>
          <w:rFonts w:ascii="Abadi" w:hAnsi="Abadi" w:cs="Arial"/>
          <w:sz w:val="24"/>
          <w:szCs w:val="24"/>
        </w:rPr>
        <w:t>RANCHI-835 215 (JHARKHAND) - INDIA</w:t>
      </w:r>
    </w:p>
    <w:p w14:paraId="629A6763" w14:textId="77777777" w:rsidR="00CE7ECD" w:rsidRPr="00831063" w:rsidRDefault="00CE7ECD" w:rsidP="00CE7ECD">
      <w:pPr>
        <w:widowControl w:val="0"/>
        <w:autoSpaceDE w:val="0"/>
        <w:autoSpaceDN w:val="0"/>
        <w:adjustRightInd w:val="0"/>
        <w:spacing w:after="0" w:line="237" w:lineRule="auto"/>
        <w:ind w:left="3406"/>
        <w:rPr>
          <w:rFonts w:ascii="Abadi" w:hAnsi="Abadi"/>
          <w:sz w:val="24"/>
          <w:szCs w:val="24"/>
        </w:rPr>
      </w:pPr>
      <w:r w:rsidRPr="00831063">
        <w:rPr>
          <w:rFonts w:ascii="Abadi" w:hAnsi="Abadi" w:cs="Arial"/>
          <w:sz w:val="24"/>
          <w:szCs w:val="24"/>
        </w:rPr>
        <w:t>Tel #: 00 91 651 2276030 / 290</w:t>
      </w:r>
    </w:p>
    <w:p w14:paraId="587D1F60" w14:textId="77777777" w:rsidR="00CE7ECD" w:rsidRPr="00831063" w:rsidRDefault="00CE7ECD" w:rsidP="00CE7ECD">
      <w:pPr>
        <w:widowControl w:val="0"/>
        <w:autoSpaceDE w:val="0"/>
        <w:autoSpaceDN w:val="0"/>
        <w:adjustRightInd w:val="0"/>
        <w:spacing w:after="0" w:line="237" w:lineRule="auto"/>
        <w:ind w:left="3406"/>
        <w:rPr>
          <w:rFonts w:ascii="Abadi" w:hAnsi="Abadi"/>
          <w:sz w:val="24"/>
          <w:szCs w:val="24"/>
        </w:rPr>
      </w:pPr>
      <w:r w:rsidRPr="00831063">
        <w:rPr>
          <w:rFonts w:ascii="Abadi" w:hAnsi="Abadi" w:cs="Arial"/>
          <w:sz w:val="24"/>
          <w:szCs w:val="24"/>
        </w:rPr>
        <w:t>Fax #: 00 91 651 2275 6401 / 868</w:t>
      </w:r>
    </w:p>
    <w:p w14:paraId="53297A9E" w14:textId="5828D5B3" w:rsidR="00CE7ECD" w:rsidRPr="00831063" w:rsidRDefault="00CE7ECD" w:rsidP="00CE7ECD">
      <w:pPr>
        <w:widowControl w:val="0"/>
        <w:autoSpaceDE w:val="0"/>
        <w:autoSpaceDN w:val="0"/>
        <w:adjustRightInd w:val="0"/>
        <w:spacing w:after="0" w:line="237" w:lineRule="auto"/>
        <w:ind w:left="3406"/>
        <w:rPr>
          <w:rFonts w:ascii="Abadi" w:hAnsi="Abadi"/>
          <w:sz w:val="24"/>
          <w:szCs w:val="24"/>
        </w:rPr>
      </w:pPr>
      <w:r w:rsidRPr="00831063">
        <w:rPr>
          <w:rFonts w:ascii="Abadi" w:hAnsi="Abadi" w:cs="Arial"/>
          <w:sz w:val="24"/>
          <w:szCs w:val="24"/>
        </w:rPr>
        <w:t xml:space="preserve">Email: </w:t>
      </w:r>
      <w:hyperlink r:id="rId9" w:history="1">
        <w:r w:rsidR="004C0A79" w:rsidRPr="00831063">
          <w:rPr>
            <w:rStyle w:val="Hyperlink"/>
            <w:rFonts w:ascii="Abadi" w:hAnsi="Abadi" w:cs="Arial"/>
            <w:sz w:val="24"/>
            <w:szCs w:val="24"/>
            <w:u w:val="none"/>
          </w:rPr>
          <w:t>ar.purchase1@bitmesra.ac.in</w:t>
        </w:r>
      </w:hyperlink>
    </w:p>
    <w:p w14:paraId="7951E9F1" w14:textId="77777777" w:rsidR="00CE7ECD" w:rsidRPr="00831063" w:rsidRDefault="00CE7ECD" w:rsidP="00CE7ECD">
      <w:pPr>
        <w:widowControl w:val="0"/>
        <w:autoSpaceDE w:val="0"/>
        <w:autoSpaceDN w:val="0"/>
        <w:adjustRightInd w:val="0"/>
        <w:spacing w:after="0" w:line="237" w:lineRule="auto"/>
        <w:ind w:left="3406"/>
        <w:rPr>
          <w:rFonts w:ascii="Abadi" w:hAnsi="Abadi"/>
          <w:sz w:val="24"/>
          <w:szCs w:val="24"/>
        </w:rPr>
      </w:pPr>
      <w:r w:rsidRPr="00831063">
        <w:rPr>
          <w:rFonts w:ascii="Abadi" w:hAnsi="Abadi" w:cs="Arial"/>
          <w:sz w:val="24"/>
          <w:szCs w:val="24"/>
        </w:rPr>
        <w:t>Website: www.bitmesra.ac.in</w:t>
      </w:r>
    </w:p>
    <w:p w14:paraId="5688CDFE" w14:textId="77777777" w:rsidR="00CE7ECD" w:rsidRPr="00831063" w:rsidRDefault="00CE7ECD" w:rsidP="00CE7ECD">
      <w:pPr>
        <w:widowControl w:val="0"/>
        <w:autoSpaceDE w:val="0"/>
        <w:autoSpaceDN w:val="0"/>
        <w:adjustRightInd w:val="0"/>
        <w:spacing w:after="0" w:line="218" w:lineRule="exact"/>
        <w:rPr>
          <w:rFonts w:ascii="Abadi" w:hAnsi="Abadi"/>
          <w:sz w:val="24"/>
          <w:szCs w:val="24"/>
        </w:rPr>
      </w:pPr>
    </w:p>
    <w:p w14:paraId="29836A2F" w14:textId="77777777" w:rsidR="00C34AE9" w:rsidRPr="00831063" w:rsidRDefault="00F7357B" w:rsidP="00C34AE9">
      <w:pPr>
        <w:rPr>
          <w:rFonts w:ascii="Abadi" w:hAnsi="Abadi"/>
          <w:b/>
          <w:sz w:val="24"/>
          <w:szCs w:val="24"/>
          <w:u w:val="single"/>
        </w:rPr>
      </w:pPr>
      <w:r w:rsidRPr="00831063">
        <w:rPr>
          <w:rFonts w:ascii="Abadi" w:hAnsi="Abadi"/>
          <w:b/>
          <w:sz w:val="24"/>
          <w:szCs w:val="24"/>
          <w:u w:val="single"/>
        </w:rPr>
        <w:t xml:space="preserve">EXPRESSION OF INTEREST FROM </w:t>
      </w:r>
      <w:r w:rsidR="00C34AE9" w:rsidRPr="00831063">
        <w:rPr>
          <w:rFonts w:ascii="Abadi" w:hAnsi="Abadi"/>
          <w:b/>
          <w:sz w:val="24"/>
          <w:szCs w:val="24"/>
          <w:u w:val="single"/>
        </w:rPr>
        <w:t>CIVIL CONSTRUCTION</w:t>
      </w:r>
      <w:r w:rsidRPr="00831063">
        <w:rPr>
          <w:rFonts w:ascii="Abadi" w:hAnsi="Abadi"/>
          <w:b/>
          <w:sz w:val="24"/>
          <w:szCs w:val="24"/>
          <w:u w:val="single"/>
        </w:rPr>
        <w:t xml:space="preserve"> FIRMS FOR PROVIDING </w:t>
      </w:r>
      <w:r w:rsidR="00C34AE9" w:rsidRPr="00831063">
        <w:rPr>
          <w:rFonts w:ascii="Abadi" w:hAnsi="Abadi"/>
          <w:b/>
          <w:sz w:val="24"/>
          <w:szCs w:val="24"/>
          <w:u w:val="single"/>
        </w:rPr>
        <w:t>CIVIL CONSTRUCTION &amp; RENOVATION OF WASHROOMS IN EXISTING BUILDINGS/HOSTELS OF BIT MESRA, RANCHI</w:t>
      </w:r>
    </w:p>
    <w:p w14:paraId="6F41DEE0" w14:textId="77777777" w:rsidR="002355B5" w:rsidRPr="00831063" w:rsidRDefault="002355B5" w:rsidP="002355B5">
      <w:pPr>
        <w:widowControl w:val="0"/>
        <w:autoSpaceDE w:val="0"/>
        <w:autoSpaceDN w:val="0"/>
        <w:adjustRightInd w:val="0"/>
        <w:spacing w:after="0" w:line="239" w:lineRule="auto"/>
        <w:rPr>
          <w:rFonts w:ascii="Abadi" w:hAnsi="Abadi"/>
          <w:sz w:val="24"/>
          <w:szCs w:val="24"/>
        </w:rPr>
      </w:pPr>
    </w:p>
    <w:p w14:paraId="4D1039AD" w14:textId="77777777" w:rsidR="00CE7ECD" w:rsidRPr="00831063" w:rsidRDefault="00CE7ECD" w:rsidP="00CE7ECD">
      <w:pPr>
        <w:widowControl w:val="0"/>
        <w:autoSpaceDE w:val="0"/>
        <w:autoSpaceDN w:val="0"/>
        <w:adjustRightInd w:val="0"/>
        <w:spacing w:after="0" w:line="5" w:lineRule="exact"/>
        <w:rPr>
          <w:rFonts w:ascii="Abadi" w:hAnsi="Abadi"/>
          <w:sz w:val="24"/>
          <w:szCs w:val="24"/>
        </w:rPr>
      </w:pPr>
    </w:p>
    <w:p w14:paraId="028176E5" w14:textId="287407E2" w:rsidR="00CE7ECD" w:rsidRPr="00831063" w:rsidRDefault="00CE7ECD" w:rsidP="00CE7ECD">
      <w:pPr>
        <w:widowControl w:val="0"/>
        <w:autoSpaceDE w:val="0"/>
        <w:autoSpaceDN w:val="0"/>
        <w:adjustRightInd w:val="0"/>
        <w:spacing w:after="0" w:line="239" w:lineRule="auto"/>
        <w:rPr>
          <w:rFonts w:ascii="Abadi" w:hAnsi="Abadi"/>
          <w:sz w:val="24"/>
          <w:szCs w:val="24"/>
        </w:rPr>
      </w:pPr>
      <w:r w:rsidRPr="00831063">
        <w:rPr>
          <w:rFonts w:ascii="Abadi" w:hAnsi="Abadi" w:cs="Arial"/>
          <w:sz w:val="24"/>
          <w:szCs w:val="24"/>
        </w:rPr>
        <w:t>Ref No.:</w:t>
      </w:r>
      <w:r w:rsidR="002472C3">
        <w:rPr>
          <w:rFonts w:ascii="Abadi" w:hAnsi="Abadi" w:cs="Arial"/>
          <w:sz w:val="24"/>
          <w:szCs w:val="24"/>
        </w:rPr>
        <w:t xml:space="preserve"> BIT/PCHSE/GEN/EOI/0002</w:t>
      </w:r>
      <w:r w:rsidRPr="00831063">
        <w:rPr>
          <w:rFonts w:ascii="Abadi" w:hAnsi="Abadi" w:cs="Arial"/>
          <w:b/>
          <w:noProof/>
          <w:color w:val="FF0000"/>
          <w:sz w:val="24"/>
          <w:szCs w:val="24"/>
        </w:rPr>
        <w:tab/>
      </w:r>
      <w:r w:rsidRPr="00831063">
        <w:rPr>
          <w:rFonts w:ascii="Abadi" w:hAnsi="Abadi" w:cs="Arial"/>
          <w:b/>
          <w:noProof/>
          <w:color w:val="FF0000"/>
          <w:sz w:val="24"/>
          <w:szCs w:val="24"/>
        </w:rPr>
        <w:tab/>
      </w:r>
      <w:r w:rsidRPr="00831063">
        <w:rPr>
          <w:rFonts w:ascii="Abadi" w:hAnsi="Abadi" w:cs="Arial"/>
          <w:b/>
          <w:noProof/>
          <w:color w:val="FF0000"/>
          <w:sz w:val="24"/>
          <w:szCs w:val="24"/>
        </w:rPr>
        <w:tab/>
      </w:r>
      <w:r w:rsidRPr="00831063">
        <w:rPr>
          <w:rFonts w:ascii="Abadi" w:hAnsi="Abadi" w:cs="Arial"/>
          <w:b/>
          <w:noProof/>
          <w:color w:val="FF0000"/>
          <w:sz w:val="24"/>
          <w:szCs w:val="24"/>
        </w:rPr>
        <w:tab/>
      </w:r>
      <w:r w:rsidRPr="00831063">
        <w:rPr>
          <w:rFonts w:ascii="Abadi" w:hAnsi="Abadi" w:cs="Arial"/>
          <w:b/>
          <w:noProof/>
          <w:color w:val="FF0000"/>
          <w:sz w:val="24"/>
          <w:szCs w:val="24"/>
        </w:rPr>
        <w:tab/>
      </w:r>
      <w:r w:rsidR="00F7357B" w:rsidRPr="00831063">
        <w:rPr>
          <w:rFonts w:ascii="Abadi" w:hAnsi="Abadi" w:cs="Arial"/>
          <w:b/>
          <w:noProof/>
          <w:color w:val="FF0000"/>
          <w:sz w:val="24"/>
          <w:szCs w:val="24"/>
        </w:rPr>
        <w:t xml:space="preserve">                   </w:t>
      </w:r>
      <w:r w:rsidRPr="00831063">
        <w:rPr>
          <w:rFonts w:ascii="Abadi" w:hAnsi="Abadi" w:cs="Arial"/>
          <w:sz w:val="24"/>
          <w:szCs w:val="24"/>
        </w:rPr>
        <w:t xml:space="preserve">Date: </w:t>
      </w:r>
      <w:r w:rsidR="00942580" w:rsidRPr="00831063">
        <w:rPr>
          <w:rFonts w:ascii="Abadi" w:hAnsi="Abadi" w:cs="Arial"/>
          <w:sz w:val="24"/>
          <w:szCs w:val="24"/>
        </w:rPr>
        <w:t>DEC</w:t>
      </w:r>
      <w:r w:rsidR="00E0727B" w:rsidRPr="00831063">
        <w:rPr>
          <w:rFonts w:ascii="Abadi" w:hAnsi="Abadi" w:cs="Arial"/>
          <w:sz w:val="24"/>
          <w:szCs w:val="24"/>
        </w:rPr>
        <w:t xml:space="preserve"> </w:t>
      </w:r>
      <w:r w:rsidR="00C34AE9" w:rsidRPr="00831063">
        <w:rPr>
          <w:rFonts w:ascii="Abadi" w:hAnsi="Abadi" w:cs="Arial"/>
          <w:sz w:val="24"/>
          <w:szCs w:val="24"/>
        </w:rPr>
        <w:t>29</w:t>
      </w:r>
      <w:r w:rsidR="00E0727B" w:rsidRPr="00831063">
        <w:rPr>
          <w:rFonts w:ascii="Abadi" w:hAnsi="Abadi" w:cs="Arial"/>
          <w:sz w:val="24"/>
          <w:szCs w:val="24"/>
        </w:rPr>
        <w:t>, 2020</w:t>
      </w:r>
    </w:p>
    <w:p w14:paraId="3BBAE8E3" w14:textId="77777777" w:rsidR="00CE7ECD" w:rsidRPr="00831063" w:rsidRDefault="00CE7ECD" w:rsidP="00CE7ECD">
      <w:pPr>
        <w:widowControl w:val="0"/>
        <w:autoSpaceDE w:val="0"/>
        <w:autoSpaceDN w:val="0"/>
        <w:adjustRightInd w:val="0"/>
        <w:spacing w:after="0" w:line="225" w:lineRule="exact"/>
        <w:rPr>
          <w:rFonts w:ascii="Abadi" w:hAnsi="Abadi"/>
          <w:sz w:val="24"/>
          <w:szCs w:val="24"/>
        </w:rPr>
      </w:pPr>
    </w:p>
    <w:p w14:paraId="0C852111" w14:textId="77777777" w:rsidR="002355B5" w:rsidRPr="00831063" w:rsidRDefault="002355B5" w:rsidP="00CE7ECD">
      <w:pPr>
        <w:widowControl w:val="0"/>
        <w:overflowPunct w:val="0"/>
        <w:autoSpaceDE w:val="0"/>
        <w:autoSpaceDN w:val="0"/>
        <w:adjustRightInd w:val="0"/>
        <w:spacing w:after="0" w:line="251" w:lineRule="auto"/>
        <w:ind w:left="6"/>
        <w:jc w:val="both"/>
        <w:rPr>
          <w:rFonts w:ascii="Abadi" w:hAnsi="Abadi" w:cs="Arial"/>
          <w:sz w:val="24"/>
          <w:szCs w:val="24"/>
        </w:rPr>
      </w:pPr>
    </w:p>
    <w:p w14:paraId="6A523010" w14:textId="77777777" w:rsidR="00CE7ECD" w:rsidRPr="00831063" w:rsidRDefault="00CE7ECD" w:rsidP="002355B5">
      <w:pPr>
        <w:widowControl w:val="0"/>
        <w:overflowPunct w:val="0"/>
        <w:autoSpaceDE w:val="0"/>
        <w:autoSpaceDN w:val="0"/>
        <w:adjustRightInd w:val="0"/>
        <w:spacing w:after="0" w:line="251" w:lineRule="auto"/>
        <w:ind w:left="6"/>
        <w:jc w:val="both"/>
        <w:rPr>
          <w:rFonts w:ascii="Abadi" w:hAnsi="Abadi" w:cs="Arial"/>
          <w:sz w:val="24"/>
          <w:szCs w:val="24"/>
        </w:rPr>
      </w:pPr>
      <w:r w:rsidRPr="00831063">
        <w:rPr>
          <w:rFonts w:ascii="Abadi" w:hAnsi="Abadi" w:cs="Arial"/>
          <w:sz w:val="24"/>
          <w:szCs w:val="24"/>
        </w:rPr>
        <w:t>BIT Mesra, established in 1955, is a premier technical institute and deemed Uni</w:t>
      </w:r>
      <w:r w:rsidR="002355B5" w:rsidRPr="00831063">
        <w:rPr>
          <w:rFonts w:ascii="Abadi" w:hAnsi="Abadi" w:cs="Arial"/>
          <w:sz w:val="24"/>
          <w:szCs w:val="24"/>
        </w:rPr>
        <w:t>versity u/s 3 of UGC Act, 1956, with its registered office located at Mesra, Ranchi-835215 (Jharkhand).</w:t>
      </w:r>
    </w:p>
    <w:p w14:paraId="6E0ABA10" w14:textId="77777777" w:rsidR="00CE7ECD" w:rsidRPr="00831063" w:rsidRDefault="00CE7ECD" w:rsidP="00CE7ECD">
      <w:pPr>
        <w:widowControl w:val="0"/>
        <w:overflowPunct w:val="0"/>
        <w:autoSpaceDE w:val="0"/>
        <w:autoSpaceDN w:val="0"/>
        <w:adjustRightInd w:val="0"/>
        <w:spacing w:after="0" w:line="251" w:lineRule="auto"/>
        <w:ind w:left="6"/>
        <w:jc w:val="both"/>
        <w:rPr>
          <w:rFonts w:ascii="Abadi" w:hAnsi="Abadi"/>
          <w:sz w:val="24"/>
          <w:szCs w:val="24"/>
        </w:rPr>
      </w:pPr>
    </w:p>
    <w:p w14:paraId="2C90F95D" w14:textId="275042A8" w:rsidR="002355B5" w:rsidRPr="00831063" w:rsidRDefault="002355B5" w:rsidP="00CE7ECD">
      <w:pPr>
        <w:widowControl w:val="0"/>
        <w:overflowPunct w:val="0"/>
        <w:autoSpaceDE w:val="0"/>
        <w:autoSpaceDN w:val="0"/>
        <w:adjustRightInd w:val="0"/>
        <w:spacing w:after="0" w:line="251" w:lineRule="auto"/>
        <w:ind w:left="6"/>
        <w:jc w:val="both"/>
        <w:rPr>
          <w:rFonts w:ascii="Abadi" w:hAnsi="Abadi"/>
          <w:b/>
          <w:sz w:val="24"/>
          <w:szCs w:val="24"/>
        </w:rPr>
      </w:pPr>
      <w:r w:rsidRPr="00831063">
        <w:rPr>
          <w:rFonts w:ascii="Abadi" w:hAnsi="Abadi"/>
          <w:b/>
          <w:sz w:val="24"/>
          <w:szCs w:val="24"/>
        </w:rPr>
        <w:t>PRESENT REQUIREMENT</w:t>
      </w:r>
    </w:p>
    <w:p w14:paraId="4D19DD0E" w14:textId="77777777" w:rsidR="00F7357B" w:rsidRPr="00831063" w:rsidRDefault="00F7357B" w:rsidP="00CE7ECD">
      <w:pPr>
        <w:widowControl w:val="0"/>
        <w:overflowPunct w:val="0"/>
        <w:autoSpaceDE w:val="0"/>
        <w:autoSpaceDN w:val="0"/>
        <w:adjustRightInd w:val="0"/>
        <w:spacing w:after="0" w:line="251" w:lineRule="auto"/>
        <w:ind w:left="6"/>
        <w:jc w:val="both"/>
        <w:rPr>
          <w:rFonts w:ascii="Abadi" w:hAnsi="Abadi"/>
          <w:b/>
          <w:sz w:val="24"/>
          <w:szCs w:val="24"/>
        </w:rPr>
      </w:pPr>
    </w:p>
    <w:p w14:paraId="5E6E955D" w14:textId="5B18CFF5" w:rsidR="00F7357B" w:rsidRPr="00831063" w:rsidRDefault="00E241B6" w:rsidP="00F7357B">
      <w:pPr>
        <w:rPr>
          <w:rFonts w:ascii="Abadi" w:hAnsi="Abadi"/>
          <w:bCs/>
          <w:sz w:val="24"/>
          <w:szCs w:val="24"/>
        </w:rPr>
      </w:pPr>
      <w:r w:rsidRPr="00831063">
        <w:rPr>
          <w:rFonts w:ascii="Abadi" w:hAnsi="Abadi"/>
          <w:bCs/>
          <w:sz w:val="24"/>
          <w:szCs w:val="24"/>
        </w:rPr>
        <w:t xml:space="preserve">The proposed work </w:t>
      </w:r>
      <w:r w:rsidR="00E14537" w:rsidRPr="00831063">
        <w:rPr>
          <w:rFonts w:ascii="Abadi" w:hAnsi="Abadi"/>
          <w:bCs/>
          <w:sz w:val="24"/>
          <w:szCs w:val="24"/>
        </w:rPr>
        <w:t>–</w:t>
      </w:r>
      <w:r w:rsidR="00F7357B" w:rsidRPr="00831063">
        <w:rPr>
          <w:rFonts w:ascii="Abadi" w:hAnsi="Abadi"/>
          <w:bCs/>
          <w:sz w:val="24"/>
          <w:szCs w:val="24"/>
        </w:rPr>
        <w:t xml:space="preserve"> </w:t>
      </w:r>
      <w:r w:rsidR="00C34AE9" w:rsidRPr="00831063">
        <w:rPr>
          <w:rFonts w:ascii="Abadi" w:hAnsi="Abadi"/>
          <w:bCs/>
          <w:sz w:val="24"/>
          <w:szCs w:val="24"/>
        </w:rPr>
        <w:t xml:space="preserve">CIVIL CONSTRUCTION &amp; </w:t>
      </w:r>
      <w:r w:rsidR="00F7357B" w:rsidRPr="00831063">
        <w:rPr>
          <w:rFonts w:ascii="Abadi" w:hAnsi="Abadi"/>
          <w:bCs/>
          <w:sz w:val="24"/>
          <w:szCs w:val="24"/>
        </w:rPr>
        <w:t xml:space="preserve">RENOVATION </w:t>
      </w:r>
      <w:r w:rsidR="00C34AE9" w:rsidRPr="00831063">
        <w:rPr>
          <w:rFonts w:ascii="Abadi" w:hAnsi="Abadi"/>
          <w:bCs/>
          <w:sz w:val="24"/>
          <w:szCs w:val="24"/>
        </w:rPr>
        <w:t>OF WASHROOMS IN</w:t>
      </w:r>
      <w:r w:rsidR="00F7357B" w:rsidRPr="00831063">
        <w:rPr>
          <w:rFonts w:ascii="Abadi" w:hAnsi="Abadi"/>
          <w:bCs/>
          <w:sz w:val="24"/>
          <w:szCs w:val="24"/>
        </w:rPr>
        <w:t xml:space="preserve"> EXISTING BUILDING</w:t>
      </w:r>
      <w:r w:rsidR="00C34AE9" w:rsidRPr="00831063">
        <w:rPr>
          <w:rFonts w:ascii="Abadi" w:hAnsi="Abadi"/>
          <w:bCs/>
          <w:sz w:val="24"/>
          <w:szCs w:val="24"/>
        </w:rPr>
        <w:t>S/HOSTELS</w:t>
      </w:r>
      <w:r w:rsidR="00F7357B" w:rsidRPr="00831063">
        <w:rPr>
          <w:rFonts w:ascii="Abadi" w:hAnsi="Abadi"/>
          <w:bCs/>
          <w:sz w:val="24"/>
          <w:szCs w:val="24"/>
        </w:rPr>
        <w:t xml:space="preserve"> OF BIT MESRA, RANCHI</w:t>
      </w:r>
    </w:p>
    <w:p w14:paraId="3BB54138" w14:textId="77777777" w:rsidR="00B64554" w:rsidRPr="00831063" w:rsidRDefault="00B64554" w:rsidP="00B64554">
      <w:pPr>
        <w:spacing w:line="0" w:lineRule="atLeast"/>
        <w:ind w:left="440"/>
        <w:rPr>
          <w:rFonts w:ascii="Abadi" w:eastAsia="Arial" w:hAnsi="Abadi"/>
          <w:b/>
          <w:sz w:val="24"/>
          <w:szCs w:val="24"/>
        </w:rPr>
      </w:pPr>
    </w:p>
    <w:p w14:paraId="3393DACF" w14:textId="5AA67E20" w:rsidR="00006803" w:rsidRPr="00831063" w:rsidRDefault="00006803" w:rsidP="00DD0559">
      <w:pPr>
        <w:widowControl w:val="0"/>
        <w:numPr>
          <w:ilvl w:val="0"/>
          <w:numId w:val="7"/>
        </w:numPr>
        <w:tabs>
          <w:tab w:val="num" w:pos="426"/>
        </w:tabs>
        <w:overflowPunct w:val="0"/>
        <w:autoSpaceDE w:val="0"/>
        <w:autoSpaceDN w:val="0"/>
        <w:adjustRightInd w:val="0"/>
        <w:spacing w:after="0" w:line="239" w:lineRule="auto"/>
        <w:jc w:val="both"/>
        <w:rPr>
          <w:rFonts w:ascii="Abadi" w:hAnsi="Abadi" w:cs="Arial"/>
          <w:b/>
          <w:sz w:val="24"/>
          <w:szCs w:val="24"/>
        </w:rPr>
      </w:pPr>
      <w:bookmarkStart w:id="0" w:name="page9"/>
      <w:bookmarkEnd w:id="0"/>
      <w:r w:rsidRPr="00831063">
        <w:rPr>
          <w:rFonts w:ascii="Abadi" w:hAnsi="Abadi" w:cs="Arial"/>
          <w:b/>
          <w:sz w:val="24"/>
          <w:szCs w:val="24"/>
        </w:rPr>
        <w:t xml:space="preserve">ROLE OF THE SELECTED </w:t>
      </w:r>
      <w:r w:rsidR="00942580" w:rsidRPr="00831063">
        <w:rPr>
          <w:rFonts w:ascii="Abadi" w:hAnsi="Abadi" w:cs="Arial"/>
          <w:b/>
          <w:sz w:val="24"/>
          <w:szCs w:val="24"/>
        </w:rPr>
        <w:t>CIVIL CONSTRUCTION</w:t>
      </w:r>
      <w:r w:rsidRPr="00831063">
        <w:rPr>
          <w:rFonts w:ascii="Abadi" w:hAnsi="Abadi" w:cs="Arial"/>
          <w:b/>
          <w:sz w:val="24"/>
          <w:szCs w:val="24"/>
        </w:rPr>
        <w:t xml:space="preserve"> FIRM</w:t>
      </w:r>
    </w:p>
    <w:p w14:paraId="4A3E0C64" w14:textId="2306A8FB" w:rsidR="00006803" w:rsidRPr="00831063" w:rsidRDefault="00006803" w:rsidP="00006803">
      <w:pPr>
        <w:widowControl w:val="0"/>
        <w:overflowPunct w:val="0"/>
        <w:autoSpaceDE w:val="0"/>
        <w:autoSpaceDN w:val="0"/>
        <w:adjustRightInd w:val="0"/>
        <w:spacing w:after="0" w:line="239" w:lineRule="auto"/>
        <w:jc w:val="both"/>
        <w:rPr>
          <w:rFonts w:ascii="Abadi" w:hAnsi="Abadi" w:cs="Arial"/>
          <w:sz w:val="24"/>
          <w:szCs w:val="24"/>
        </w:rPr>
      </w:pPr>
      <w:r w:rsidRPr="00831063">
        <w:rPr>
          <w:rFonts w:ascii="Abadi" w:hAnsi="Abadi" w:cs="Arial"/>
          <w:sz w:val="24"/>
          <w:szCs w:val="24"/>
        </w:rPr>
        <w:t xml:space="preserve">The role of the selected firm is to provide </w:t>
      </w:r>
      <w:r w:rsidR="00942580" w:rsidRPr="00831063">
        <w:rPr>
          <w:rFonts w:ascii="Abadi" w:hAnsi="Abadi" w:cs="Arial"/>
          <w:sz w:val="24"/>
          <w:szCs w:val="24"/>
        </w:rPr>
        <w:t xml:space="preserve">civil engineering services &amp; raw material owing to construction activities </w:t>
      </w:r>
      <w:r w:rsidRPr="00831063">
        <w:rPr>
          <w:rFonts w:ascii="Abadi" w:hAnsi="Abadi" w:cs="Arial"/>
          <w:sz w:val="24"/>
          <w:szCs w:val="24"/>
        </w:rPr>
        <w:t>and detailing for all requirements, including but not limited to the following:</w:t>
      </w:r>
    </w:p>
    <w:p w14:paraId="518D5D01" w14:textId="3735D591" w:rsidR="00C86094" w:rsidRPr="00831063" w:rsidRDefault="00C86094" w:rsidP="00006803">
      <w:pPr>
        <w:widowControl w:val="0"/>
        <w:overflowPunct w:val="0"/>
        <w:autoSpaceDE w:val="0"/>
        <w:autoSpaceDN w:val="0"/>
        <w:adjustRightInd w:val="0"/>
        <w:spacing w:after="0" w:line="239" w:lineRule="auto"/>
        <w:jc w:val="both"/>
        <w:rPr>
          <w:rFonts w:ascii="Abadi" w:hAnsi="Abadi" w:cs="Arial"/>
          <w:sz w:val="24"/>
          <w:szCs w:val="24"/>
        </w:rPr>
      </w:pPr>
    </w:p>
    <w:p w14:paraId="274EEC3A" w14:textId="6F807C9D" w:rsidR="00C86094" w:rsidRPr="00831063" w:rsidRDefault="00C86094" w:rsidP="00006803">
      <w:pPr>
        <w:widowControl w:val="0"/>
        <w:overflowPunct w:val="0"/>
        <w:autoSpaceDE w:val="0"/>
        <w:autoSpaceDN w:val="0"/>
        <w:adjustRightInd w:val="0"/>
        <w:spacing w:after="0" w:line="239" w:lineRule="auto"/>
        <w:jc w:val="both"/>
        <w:rPr>
          <w:rFonts w:ascii="Abadi" w:hAnsi="Abadi" w:cs="Arial"/>
          <w:sz w:val="24"/>
          <w:szCs w:val="24"/>
        </w:rPr>
      </w:pPr>
      <w:r w:rsidRPr="00831063">
        <w:rPr>
          <w:rFonts w:ascii="Abadi" w:hAnsi="Abadi" w:cs="Arial"/>
          <w:sz w:val="24"/>
          <w:szCs w:val="24"/>
        </w:rPr>
        <w:t>Indent 19 &amp; Indent 26</w:t>
      </w:r>
    </w:p>
    <w:p w14:paraId="2F3986BA" w14:textId="4CF2526E" w:rsidR="00C86094" w:rsidRPr="00831063" w:rsidRDefault="00C86094" w:rsidP="00006803">
      <w:pPr>
        <w:widowControl w:val="0"/>
        <w:overflowPunct w:val="0"/>
        <w:autoSpaceDE w:val="0"/>
        <w:autoSpaceDN w:val="0"/>
        <w:adjustRightInd w:val="0"/>
        <w:spacing w:after="0" w:line="239" w:lineRule="auto"/>
        <w:jc w:val="both"/>
        <w:rPr>
          <w:rFonts w:ascii="Abadi" w:hAnsi="Abadi" w:cs="Arial"/>
          <w:sz w:val="24"/>
          <w:szCs w:val="24"/>
        </w:rPr>
      </w:pPr>
    </w:p>
    <w:p w14:paraId="770AF3BF" w14:textId="77777777" w:rsidR="00C86094" w:rsidRPr="00831063" w:rsidRDefault="00C86094" w:rsidP="00C86094">
      <w:pPr>
        <w:spacing w:after="0" w:line="240" w:lineRule="auto"/>
        <w:jc w:val="both"/>
        <w:rPr>
          <w:rFonts w:ascii="Abadi" w:eastAsia="Times New Roman" w:hAnsi="Abadi" w:cs="Calibri"/>
          <w:b/>
          <w:bCs/>
          <w:i/>
          <w:iCs/>
          <w:color w:val="000000"/>
          <w:sz w:val="24"/>
          <w:szCs w:val="24"/>
          <w:u w:val="single"/>
          <w:lang w:val="en-GB" w:eastAsia="en-GB"/>
        </w:rPr>
      </w:pPr>
      <w:r w:rsidRPr="00831063">
        <w:rPr>
          <w:rFonts w:ascii="Abadi" w:eastAsia="Times New Roman" w:hAnsi="Abadi" w:cs="Calibri"/>
          <w:b/>
          <w:bCs/>
          <w:i/>
          <w:iCs/>
          <w:color w:val="000000"/>
          <w:sz w:val="24"/>
          <w:szCs w:val="24"/>
          <w:u w:val="single"/>
          <w:lang w:val="en-GB" w:eastAsia="en-GB"/>
        </w:rPr>
        <w:t>BOQ - Renovation of Wash Room - Girls Hostel No-9(Total--Remaining 15 Unit)</w:t>
      </w:r>
    </w:p>
    <w:p w14:paraId="07511D08" w14:textId="77777777" w:rsidR="00C86094" w:rsidRPr="00831063" w:rsidRDefault="00C86094" w:rsidP="00006803">
      <w:pPr>
        <w:widowControl w:val="0"/>
        <w:overflowPunct w:val="0"/>
        <w:autoSpaceDE w:val="0"/>
        <w:autoSpaceDN w:val="0"/>
        <w:adjustRightInd w:val="0"/>
        <w:spacing w:after="0" w:line="239" w:lineRule="auto"/>
        <w:jc w:val="both"/>
        <w:rPr>
          <w:rFonts w:ascii="Abadi" w:hAnsi="Abadi" w:cs="Arial"/>
          <w:sz w:val="24"/>
          <w:szCs w:val="24"/>
        </w:rPr>
      </w:pPr>
    </w:p>
    <w:p w14:paraId="50BC7DCE" w14:textId="6A33196E" w:rsidR="00C86094" w:rsidRPr="00831063" w:rsidRDefault="00C86094" w:rsidP="00006803">
      <w:pPr>
        <w:widowControl w:val="0"/>
        <w:overflowPunct w:val="0"/>
        <w:autoSpaceDE w:val="0"/>
        <w:autoSpaceDN w:val="0"/>
        <w:adjustRightInd w:val="0"/>
        <w:spacing w:after="0" w:line="239" w:lineRule="auto"/>
        <w:jc w:val="both"/>
        <w:rPr>
          <w:rFonts w:ascii="Abadi" w:hAnsi="Abadi" w:cs="Arial"/>
          <w:sz w:val="24"/>
          <w:szCs w:val="24"/>
        </w:rPr>
      </w:pPr>
    </w:p>
    <w:tbl>
      <w:tblPr>
        <w:tblW w:w="10763" w:type="dxa"/>
        <w:tblInd w:w="118" w:type="dxa"/>
        <w:tblLook w:val="04A0" w:firstRow="1" w:lastRow="0" w:firstColumn="1" w:lastColumn="0" w:noHBand="0" w:noVBand="1"/>
      </w:tblPr>
      <w:tblGrid>
        <w:gridCol w:w="841"/>
        <w:gridCol w:w="8199"/>
        <w:gridCol w:w="708"/>
        <w:gridCol w:w="1141"/>
      </w:tblGrid>
      <w:tr w:rsidR="00C86094" w:rsidRPr="00831063" w14:paraId="0BA7662E" w14:textId="77777777" w:rsidTr="00C86094">
        <w:trPr>
          <w:trHeight w:val="285"/>
        </w:trPr>
        <w:tc>
          <w:tcPr>
            <w:tcW w:w="72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952CBC4"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SL.</w:t>
            </w:r>
          </w:p>
        </w:tc>
        <w:tc>
          <w:tcPr>
            <w:tcW w:w="8199" w:type="dxa"/>
            <w:tcBorders>
              <w:top w:val="single" w:sz="4" w:space="0" w:color="auto"/>
              <w:left w:val="nil"/>
              <w:bottom w:val="single" w:sz="4" w:space="0" w:color="auto"/>
              <w:right w:val="single" w:sz="4" w:space="0" w:color="auto"/>
            </w:tcBorders>
            <w:shd w:val="clear" w:color="auto" w:fill="auto"/>
            <w:noWrap/>
            <w:vAlign w:val="center"/>
            <w:hideMark/>
          </w:tcPr>
          <w:p w14:paraId="386001C9"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 xml:space="preserve">Item Description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56313EDB" w14:textId="77777777" w:rsidR="00C86094" w:rsidRPr="00831063" w:rsidRDefault="00C86094" w:rsidP="00C86094">
            <w:pPr>
              <w:spacing w:after="0" w:line="240" w:lineRule="auto"/>
              <w:jc w:val="center"/>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Unit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A45324C" w14:textId="77777777" w:rsidR="00C86094" w:rsidRPr="00831063" w:rsidRDefault="00C86094" w:rsidP="00C86094">
            <w:pPr>
              <w:spacing w:after="0" w:line="240" w:lineRule="auto"/>
              <w:jc w:val="center"/>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Total Qty</w:t>
            </w:r>
          </w:p>
        </w:tc>
      </w:tr>
      <w:tr w:rsidR="00C86094" w:rsidRPr="00831063" w14:paraId="4BAEBD0F" w14:textId="77777777" w:rsidTr="00C86094">
        <w:trPr>
          <w:trHeight w:val="285"/>
        </w:trPr>
        <w:tc>
          <w:tcPr>
            <w:tcW w:w="722" w:type="dxa"/>
            <w:tcBorders>
              <w:top w:val="nil"/>
              <w:left w:val="single" w:sz="8" w:space="0" w:color="auto"/>
              <w:bottom w:val="single" w:sz="4" w:space="0" w:color="auto"/>
              <w:right w:val="single" w:sz="4" w:space="0" w:color="auto"/>
            </w:tcBorders>
            <w:shd w:val="clear" w:color="auto" w:fill="auto"/>
            <w:noWrap/>
            <w:vAlign w:val="center"/>
            <w:hideMark/>
          </w:tcPr>
          <w:p w14:paraId="30079AA6"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 </w:t>
            </w:r>
          </w:p>
        </w:tc>
        <w:tc>
          <w:tcPr>
            <w:tcW w:w="8199" w:type="dxa"/>
            <w:tcBorders>
              <w:top w:val="nil"/>
              <w:left w:val="nil"/>
              <w:bottom w:val="single" w:sz="4" w:space="0" w:color="auto"/>
              <w:right w:val="single" w:sz="4" w:space="0" w:color="auto"/>
            </w:tcBorders>
            <w:shd w:val="clear" w:color="auto" w:fill="auto"/>
            <w:noWrap/>
            <w:vAlign w:val="center"/>
            <w:hideMark/>
          </w:tcPr>
          <w:p w14:paraId="2EC4A507"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Part-A - Work</w:t>
            </w:r>
          </w:p>
        </w:tc>
        <w:tc>
          <w:tcPr>
            <w:tcW w:w="708" w:type="dxa"/>
            <w:tcBorders>
              <w:top w:val="nil"/>
              <w:left w:val="nil"/>
              <w:bottom w:val="single" w:sz="4" w:space="0" w:color="auto"/>
              <w:right w:val="single" w:sz="4" w:space="0" w:color="auto"/>
            </w:tcBorders>
            <w:shd w:val="clear" w:color="auto" w:fill="auto"/>
            <w:noWrap/>
            <w:vAlign w:val="center"/>
            <w:hideMark/>
          </w:tcPr>
          <w:p w14:paraId="48FBC566"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7DD0BB4F"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 </w:t>
            </w:r>
          </w:p>
        </w:tc>
      </w:tr>
      <w:tr w:rsidR="00C86094" w:rsidRPr="00831063" w14:paraId="18FED046" w14:textId="77777777" w:rsidTr="00C86094">
        <w:trPr>
          <w:trHeight w:val="285"/>
        </w:trPr>
        <w:tc>
          <w:tcPr>
            <w:tcW w:w="722" w:type="dxa"/>
            <w:tcBorders>
              <w:top w:val="nil"/>
              <w:left w:val="single" w:sz="8" w:space="0" w:color="auto"/>
              <w:bottom w:val="single" w:sz="4" w:space="0" w:color="auto"/>
              <w:right w:val="single" w:sz="4" w:space="0" w:color="auto"/>
            </w:tcBorders>
            <w:shd w:val="clear" w:color="auto" w:fill="auto"/>
            <w:noWrap/>
            <w:vAlign w:val="center"/>
            <w:hideMark/>
          </w:tcPr>
          <w:p w14:paraId="0997CFEE"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 </w:t>
            </w:r>
          </w:p>
        </w:tc>
        <w:tc>
          <w:tcPr>
            <w:tcW w:w="8199" w:type="dxa"/>
            <w:tcBorders>
              <w:top w:val="nil"/>
              <w:left w:val="nil"/>
              <w:bottom w:val="single" w:sz="4" w:space="0" w:color="auto"/>
              <w:right w:val="single" w:sz="4" w:space="0" w:color="auto"/>
            </w:tcBorders>
            <w:shd w:val="clear" w:color="auto" w:fill="auto"/>
            <w:noWrap/>
            <w:vAlign w:val="center"/>
            <w:hideMark/>
          </w:tcPr>
          <w:p w14:paraId="20108B05" w14:textId="77777777" w:rsidR="00C86094" w:rsidRPr="00831063" w:rsidRDefault="00C86094" w:rsidP="00C86094">
            <w:pPr>
              <w:spacing w:after="0" w:line="240" w:lineRule="auto"/>
              <w:rPr>
                <w:rFonts w:ascii="Abadi" w:eastAsia="Times New Roman" w:hAnsi="Abadi" w:cs="Arial"/>
                <w:b/>
                <w:bCs/>
                <w:i/>
                <w:iCs/>
                <w:color w:val="000000"/>
                <w:sz w:val="24"/>
                <w:szCs w:val="24"/>
                <w:u w:val="single"/>
                <w:lang w:val="en-GB" w:eastAsia="en-GB"/>
              </w:rPr>
            </w:pPr>
            <w:r w:rsidRPr="00831063">
              <w:rPr>
                <w:rFonts w:ascii="Abadi" w:eastAsia="Times New Roman" w:hAnsi="Abadi" w:cs="Arial"/>
                <w:b/>
                <w:bCs/>
                <w:i/>
                <w:iCs/>
                <w:color w:val="000000"/>
                <w:sz w:val="24"/>
                <w:szCs w:val="24"/>
                <w:u w:val="single"/>
                <w:lang w:val="en-GB" w:eastAsia="en-GB"/>
              </w:rPr>
              <w:t> </w:t>
            </w:r>
          </w:p>
        </w:tc>
        <w:tc>
          <w:tcPr>
            <w:tcW w:w="708" w:type="dxa"/>
            <w:tcBorders>
              <w:top w:val="nil"/>
              <w:left w:val="nil"/>
              <w:bottom w:val="single" w:sz="4" w:space="0" w:color="auto"/>
              <w:right w:val="single" w:sz="4" w:space="0" w:color="auto"/>
            </w:tcBorders>
            <w:shd w:val="clear" w:color="auto" w:fill="auto"/>
            <w:noWrap/>
            <w:vAlign w:val="center"/>
            <w:hideMark/>
          </w:tcPr>
          <w:p w14:paraId="35B20314" w14:textId="77777777" w:rsidR="00C86094" w:rsidRPr="00831063" w:rsidRDefault="00C86094" w:rsidP="00C86094">
            <w:pPr>
              <w:spacing w:after="0" w:line="240" w:lineRule="auto"/>
              <w:rPr>
                <w:rFonts w:ascii="Abadi" w:eastAsia="Times New Roman" w:hAnsi="Abadi" w:cs="Arial"/>
                <w:b/>
                <w:bCs/>
                <w:i/>
                <w:iCs/>
                <w:color w:val="000000"/>
                <w:sz w:val="24"/>
                <w:szCs w:val="24"/>
                <w:u w:val="single"/>
                <w:lang w:val="en-GB" w:eastAsia="en-GB"/>
              </w:rPr>
            </w:pPr>
            <w:r w:rsidRPr="00831063">
              <w:rPr>
                <w:rFonts w:ascii="Abadi" w:eastAsia="Times New Roman" w:hAnsi="Abadi" w:cs="Arial"/>
                <w:b/>
                <w:bCs/>
                <w:i/>
                <w:iCs/>
                <w:color w:val="000000"/>
                <w:sz w:val="24"/>
                <w:szCs w:val="24"/>
                <w:u w:val="single"/>
                <w:lang w:val="en-GB"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092CDBF4" w14:textId="77777777" w:rsidR="00C86094" w:rsidRPr="00831063" w:rsidRDefault="00C86094" w:rsidP="00C86094">
            <w:pPr>
              <w:spacing w:after="0" w:line="240" w:lineRule="auto"/>
              <w:rPr>
                <w:rFonts w:ascii="Abadi" w:eastAsia="Times New Roman" w:hAnsi="Abadi" w:cs="Arial"/>
                <w:b/>
                <w:bCs/>
                <w:i/>
                <w:iCs/>
                <w:color w:val="000000"/>
                <w:sz w:val="24"/>
                <w:szCs w:val="24"/>
                <w:u w:val="single"/>
                <w:lang w:val="en-GB" w:eastAsia="en-GB"/>
              </w:rPr>
            </w:pPr>
            <w:r w:rsidRPr="00831063">
              <w:rPr>
                <w:rFonts w:ascii="Abadi" w:eastAsia="Times New Roman" w:hAnsi="Abadi" w:cs="Arial"/>
                <w:b/>
                <w:bCs/>
                <w:i/>
                <w:iCs/>
                <w:color w:val="000000"/>
                <w:sz w:val="24"/>
                <w:szCs w:val="24"/>
                <w:u w:val="single"/>
                <w:lang w:val="en-GB" w:eastAsia="en-GB"/>
              </w:rPr>
              <w:t> </w:t>
            </w:r>
          </w:p>
        </w:tc>
      </w:tr>
      <w:tr w:rsidR="00C86094" w:rsidRPr="00831063" w14:paraId="04F7F9A2" w14:textId="77777777" w:rsidTr="00C86094">
        <w:trPr>
          <w:trHeight w:val="285"/>
        </w:trPr>
        <w:tc>
          <w:tcPr>
            <w:tcW w:w="722" w:type="dxa"/>
            <w:tcBorders>
              <w:top w:val="nil"/>
              <w:left w:val="single" w:sz="8" w:space="0" w:color="auto"/>
              <w:bottom w:val="single" w:sz="4" w:space="0" w:color="auto"/>
              <w:right w:val="single" w:sz="4" w:space="0" w:color="auto"/>
            </w:tcBorders>
            <w:shd w:val="clear" w:color="auto" w:fill="auto"/>
            <w:noWrap/>
            <w:vAlign w:val="center"/>
            <w:hideMark/>
          </w:tcPr>
          <w:p w14:paraId="0288BC7D" w14:textId="77777777" w:rsidR="00C86094" w:rsidRPr="00831063" w:rsidRDefault="00C86094" w:rsidP="00C86094">
            <w:pPr>
              <w:spacing w:after="0" w:line="240" w:lineRule="auto"/>
              <w:jc w:val="right"/>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1</w:t>
            </w:r>
          </w:p>
        </w:tc>
        <w:tc>
          <w:tcPr>
            <w:tcW w:w="8199" w:type="dxa"/>
            <w:tcBorders>
              <w:top w:val="nil"/>
              <w:left w:val="nil"/>
              <w:bottom w:val="single" w:sz="4" w:space="0" w:color="auto"/>
              <w:right w:val="single" w:sz="4" w:space="0" w:color="auto"/>
            </w:tcBorders>
            <w:shd w:val="clear" w:color="auto" w:fill="auto"/>
            <w:noWrap/>
            <w:hideMark/>
          </w:tcPr>
          <w:p w14:paraId="52B3BD95"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Dismantling &amp; Demolishing work</w:t>
            </w:r>
          </w:p>
        </w:tc>
        <w:tc>
          <w:tcPr>
            <w:tcW w:w="708" w:type="dxa"/>
            <w:tcBorders>
              <w:top w:val="nil"/>
              <w:left w:val="nil"/>
              <w:bottom w:val="single" w:sz="4" w:space="0" w:color="auto"/>
              <w:right w:val="single" w:sz="4" w:space="0" w:color="auto"/>
            </w:tcBorders>
            <w:shd w:val="clear" w:color="auto" w:fill="auto"/>
            <w:noWrap/>
            <w:vAlign w:val="center"/>
            <w:hideMark/>
          </w:tcPr>
          <w:p w14:paraId="547CE37B"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562FDB2C"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 </w:t>
            </w:r>
          </w:p>
        </w:tc>
      </w:tr>
      <w:tr w:rsidR="00C86094" w:rsidRPr="00831063" w14:paraId="13A09554" w14:textId="77777777" w:rsidTr="00C86094">
        <w:trPr>
          <w:trHeight w:val="1050"/>
        </w:trPr>
        <w:tc>
          <w:tcPr>
            <w:tcW w:w="722" w:type="dxa"/>
            <w:tcBorders>
              <w:top w:val="nil"/>
              <w:left w:val="single" w:sz="8" w:space="0" w:color="auto"/>
              <w:bottom w:val="single" w:sz="4" w:space="0" w:color="auto"/>
              <w:right w:val="single" w:sz="4" w:space="0" w:color="auto"/>
            </w:tcBorders>
            <w:shd w:val="clear" w:color="auto" w:fill="auto"/>
            <w:noWrap/>
            <w:vAlign w:val="center"/>
            <w:hideMark/>
          </w:tcPr>
          <w:p w14:paraId="38307CBE" w14:textId="77777777" w:rsidR="00C86094" w:rsidRPr="00831063" w:rsidRDefault="00C86094" w:rsidP="00C86094">
            <w:pPr>
              <w:spacing w:after="0" w:line="240" w:lineRule="auto"/>
              <w:jc w:val="right"/>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1.1</w:t>
            </w:r>
          </w:p>
        </w:tc>
        <w:tc>
          <w:tcPr>
            <w:tcW w:w="8199" w:type="dxa"/>
            <w:tcBorders>
              <w:top w:val="nil"/>
              <w:left w:val="nil"/>
              <w:bottom w:val="single" w:sz="4" w:space="0" w:color="auto"/>
              <w:right w:val="single" w:sz="4" w:space="0" w:color="auto"/>
            </w:tcBorders>
            <w:shd w:val="clear" w:color="auto" w:fill="auto"/>
            <w:hideMark/>
          </w:tcPr>
          <w:p w14:paraId="372E440A"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Demolishing plain cement concrete/ Brick bet coba manually / by mechanical means including disposal of material within lead as per direction of Engineer-in -charge.</w:t>
            </w:r>
          </w:p>
        </w:tc>
        <w:tc>
          <w:tcPr>
            <w:tcW w:w="708" w:type="dxa"/>
            <w:tcBorders>
              <w:top w:val="nil"/>
              <w:left w:val="nil"/>
              <w:bottom w:val="single" w:sz="4" w:space="0" w:color="auto"/>
              <w:right w:val="single" w:sz="4" w:space="0" w:color="auto"/>
            </w:tcBorders>
            <w:shd w:val="clear" w:color="auto" w:fill="auto"/>
            <w:noWrap/>
            <w:vAlign w:val="center"/>
            <w:hideMark/>
          </w:tcPr>
          <w:p w14:paraId="04F50442"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Cum</w:t>
            </w:r>
          </w:p>
        </w:tc>
        <w:tc>
          <w:tcPr>
            <w:tcW w:w="1134" w:type="dxa"/>
            <w:tcBorders>
              <w:top w:val="nil"/>
              <w:left w:val="nil"/>
              <w:bottom w:val="single" w:sz="4" w:space="0" w:color="auto"/>
              <w:right w:val="single" w:sz="4" w:space="0" w:color="auto"/>
            </w:tcBorders>
            <w:shd w:val="clear" w:color="auto" w:fill="auto"/>
            <w:noWrap/>
            <w:vAlign w:val="center"/>
            <w:hideMark/>
          </w:tcPr>
          <w:p w14:paraId="46B11C89"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150.00</w:t>
            </w:r>
          </w:p>
        </w:tc>
      </w:tr>
      <w:tr w:rsidR="00C86094" w:rsidRPr="00831063" w14:paraId="6E2A89CA" w14:textId="77777777" w:rsidTr="00C86094">
        <w:trPr>
          <w:trHeight w:val="1313"/>
        </w:trPr>
        <w:tc>
          <w:tcPr>
            <w:tcW w:w="722" w:type="dxa"/>
            <w:tcBorders>
              <w:top w:val="nil"/>
              <w:left w:val="single" w:sz="8" w:space="0" w:color="auto"/>
              <w:bottom w:val="single" w:sz="4" w:space="0" w:color="auto"/>
              <w:right w:val="single" w:sz="4" w:space="0" w:color="auto"/>
            </w:tcBorders>
            <w:shd w:val="clear" w:color="auto" w:fill="auto"/>
            <w:noWrap/>
            <w:vAlign w:val="center"/>
            <w:hideMark/>
          </w:tcPr>
          <w:p w14:paraId="128D7E07" w14:textId="77777777" w:rsidR="00C86094" w:rsidRPr="00831063" w:rsidRDefault="00C86094" w:rsidP="00C86094">
            <w:pPr>
              <w:spacing w:after="0" w:line="240" w:lineRule="auto"/>
              <w:jc w:val="right"/>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1.2</w:t>
            </w:r>
          </w:p>
        </w:tc>
        <w:tc>
          <w:tcPr>
            <w:tcW w:w="8199" w:type="dxa"/>
            <w:tcBorders>
              <w:top w:val="nil"/>
              <w:left w:val="nil"/>
              <w:bottom w:val="single" w:sz="4" w:space="0" w:color="auto"/>
              <w:right w:val="single" w:sz="4" w:space="0" w:color="auto"/>
            </w:tcBorders>
            <w:shd w:val="clear" w:color="auto" w:fill="auto"/>
            <w:hideMark/>
          </w:tcPr>
          <w:p w14:paraId="59288318"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Dismantling doors, windows and clerestory windows (steel/ PVC /wood) shutter including chowkhats, architrave, holdfasts etc. complete and stacking within lead as per direction of Engineer-in-Charge.: area of DOOR/WINDOW 3 sq. meters and below</w:t>
            </w:r>
          </w:p>
        </w:tc>
        <w:tc>
          <w:tcPr>
            <w:tcW w:w="708" w:type="dxa"/>
            <w:tcBorders>
              <w:top w:val="nil"/>
              <w:left w:val="nil"/>
              <w:bottom w:val="single" w:sz="4" w:space="0" w:color="auto"/>
              <w:right w:val="single" w:sz="4" w:space="0" w:color="auto"/>
            </w:tcBorders>
            <w:shd w:val="clear" w:color="auto" w:fill="auto"/>
            <w:noWrap/>
            <w:vAlign w:val="center"/>
            <w:hideMark/>
          </w:tcPr>
          <w:p w14:paraId="023A2489"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Nos</w:t>
            </w:r>
          </w:p>
        </w:tc>
        <w:tc>
          <w:tcPr>
            <w:tcW w:w="1134" w:type="dxa"/>
            <w:tcBorders>
              <w:top w:val="nil"/>
              <w:left w:val="nil"/>
              <w:bottom w:val="single" w:sz="4" w:space="0" w:color="auto"/>
              <w:right w:val="single" w:sz="4" w:space="0" w:color="auto"/>
            </w:tcBorders>
            <w:shd w:val="clear" w:color="auto" w:fill="auto"/>
            <w:noWrap/>
            <w:vAlign w:val="center"/>
            <w:hideMark/>
          </w:tcPr>
          <w:p w14:paraId="0B985611"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160.00</w:t>
            </w:r>
          </w:p>
        </w:tc>
      </w:tr>
      <w:tr w:rsidR="00C86094" w:rsidRPr="00831063" w14:paraId="4095A1D6" w14:textId="77777777" w:rsidTr="00C86094">
        <w:trPr>
          <w:trHeight w:val="788"/>
        </w:trPr>
        <w:tc>
          <w:tcPr>
            <w:tcW w:w="722" w:type="dxa"/>
            <w:tcBorders>
              <w:top w:val="nil"/>
              <w:left w:val="single" w:sz="8" w:space="0" w:color="auto"/>
              <w:bottom w:val="single" w:sz="4" w:space="0" w:color="auto"/>
              <w:right w:val="single" w:sz="4" w:space="0" w:color="auto"/>
            </w:tcBorders>
            <w:shd w:val="clear" w:color="auto" w:fill="auto"/>
            <w:noWrap/>
            <w:vAlign w:val="center"/>
            <w:hideMark/>
          </w:tcPr>
          <w:p w14:paraId="70F50361" w14:textId="77777777" w:rsidR="00C86094" w:rsidRPr="00831063" w:rsidRDefault="00C86094" w:rsidP="00C86094">
            <w:pPr>
              <w:spacing w:after="0" w:line="240" w:lineRule="auto"/>
              <w:jc w:val="right"/>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1.3</w:t>
            </w:r>
          </w:p>
        </w:tc>
        <w:tc>
          <w:tcPr>
            <w:tcW w:w="8199" w:type="dxa"/>
            <w:tcBorders>
              <w:top w:val="nil"/>
              <w:left w:val="nil"/>
              <w:bottom w:val="single" w:sz="4" w:space="0" w:color="auto"/>
              <w:right w:val="single" w:sz="4" w:space="0" w:color="auto"/>
            </w:tcBorders>
            <w:shd w:val="clear" w:color="auto" w:fill="auto"/>
            <w:hideMark/>
          </w:tcPr>
          <w:p w14:paraId="028F9EA5"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Demolishing of tile work in floors and dado with base mortar laid in cement mortar including stacking material within lead as per direction of Engineer-in-Charge.</w:t>
            </w:r>
          </w:p>
        </w:tc>
        <w:tc>
          <w:tcPr>
            <w:tcW w:w="708" w:type="dxa"/>
            <w:tcBorders>
              <w:top w:val="nil"/>
              <w:left w:val="nil"/>
              <w:bottom w:val="single" w:sz="4" w:space="0" w:color="auto"/>
              <w:right w:val="single" w:sz="4" w:space="0" w:color="auto"/>
            </w:tcBorders>
            <w:shd w:val="clear" w:color="auto" w:fill="auto"/>
            <w:noWrap/>
            <w:vAlign w:val="center"/>
            <w:hideMark/>
          </w:tcPr>
          <w:p w14:paraId="5AC5E3E6"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Sqm</w:t>
            </w:r>
          </w:p>
        </w:tc>
        <w:tc>
          <w:tcPr>
            <w:tcW w:w="1134" w:type="dxa"/>
            <w:tcBorders>
              <w:top w:val="nil"/>
              <w:left w:val="nil"/>
              <w:bottom w:val="single" w:sz="4" w:space="0" w:color="auto"/>
              <w:right w:val="single" w:sz="4" w:space="0" w:color="auto"/>
            </w:tcBorders>
            <w:shd w:val="clear" w:color="auto" w:fill="auto"/>
            <w:noWrap/>
            <w:vAlign w:val="center"/>
            <w:hideMark/>
          </w:tcPr>
          <w:p w14:paraId="74C4E517"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2300.00</w:t>
            </w:r>
          </w:p>
        </w:tc>
      </w:tr>
      <w:tr w:rsidR="00C86094" w:rsidRPr="00831063" w14:paraId="0506416B" w14:textId="77777777" w:rsidTr="00C86094">
        <w:trPr>
          <w:trHeight w:val="1050"/>
        </w:trPr>
        <w:tc>
          <w:tcPr>
            <w:tcW w:w="722" w:type="dxa"/>
            <w:tcBorders>
              <w:top w:val="nil"/>
              <w:left w:val="single" w:sz="8" w:space="0" w:color="auto"/>
              <w:bottom w:val="single" w:sz="4" w:space="0" w:color="auto"/>
              <w:right w:val="single" w:sz="4" w:space="0" w:color="auto"/>
            </w:tcBorders>
            <w:shd w:val="clear" w:color="auto" w:fill="auto"/>
            <w:noWrap/>
            <w:vAlign w:val="center"/>
            <w:hideMark/>
          </w:tcPr>
          <w:p w14:paraId="476E5998" w14:textId="77777777" w:rsidR="00C86094" w:rsidRPr="00831063" w:rsidRDefault="00C86094" w:rsidP="00C86094">
            <w:pPr>
              <w:spacing w:after="0" w:line="240" w:lineRule="auto"/>
              <w:jc w:val="right"/>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lastRenderedPageBreak/>
              <w:t>1.4</w:t>
            </w:r>
          </w:p>
        </w:tc>
        <w:tc>
          <w:tcPr>
            <w:tcW w:w="8199" w:type="dxa"/>
            <w:tcBorders>
              <w:top w:val="nil"/>
              <w:left w:val="nil"/>
              <w:bottom w:val="single" w:sz="4" w:space="0" w:color="auto"/>
              <w:right w:val="single" w:sz="4" w:space="0" w:color="auto"/>
            </w:tcBorders>
            <w:shd w:val="clear" w:color="auto" w:fill="auto"/>
            <w:hideMark/>
          </w:tcPr>
          <w:p w14:paraId="6F7007AA"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Dismantling old plaster or skirting raking out joints and cleaning the surface for plaster including disposal of rubbish to the dumping ground within as/direction of Engineer in-charge.</w:t>
            </w:r>
          </w:p>
        </w:tc>
        <w:tc>
          <w:tcPr>
            <w:tcW w:w="708" w:type="dxa"/>
            <w:tcBorders>
              <w:top w:val="nil"/>
              <w:left w:val="nil"/>
              <w:bottom w:val="single" w:sz="4" w:space="0" w:color="auto"/>
              <w:right w:val="single" w:sz="4" w:space="0" w:color="auto"/>
            </w:tcBorders>
            <w:shd w:val="clear" w:color="auto" w:fill="auto"/>
            <w:noWrap/>
            <w:vAlign w:val="center"/>
            <w:hideMark/>
          </w:tcPr>
          <w:p w14:paraId="37E2F0BB"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Sqm</w:t>
            </w:r>
          </w:p>
        </w:tc>
        <w:tc>
          <w:tcPr>
            <w:tcW w:w="1134" w:type="dxa"/>
            <w:tcBorders>
              <w:top w:val="nil"/>
              <w:left w:val="nil"/>
              <w:bottom w:val="single" w:sz="4" w:space="0" w:color="auto"/>
              <w:right w:val="single" w:sz="4" w:space="0" w:color="auto"/>
            </w:tcBorders>
            <w:shd w:val="clear" w:color="auto" w:fill="auto"/>
            <w:noWrap/>
            <w:vAlign w:val="center"/>
            <w:hideMark/>
          </w:tcPr>
          <w:p w14:paraId="183A0609"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1980.00</w:t>
            </w:r>
          </w:p>
        </w:tc>
      </w:tr>
      <w:tr w:rsidR="00C86094" w:rsidRPr="00831063" w14:paraId="2FA3DE81" w14:textId="77777777" w:rsidTr="00C86094">
        <w:trPr>
          <w:trHeight w:val="285"/>
        </w:trPr>
        <w:tc>
          <w:tcPr>
            <w:tcW w:w="722" w:type="dxa"/>
            <w:tcBorders>
              <w:top w:val="nil"/>
              <w:left w:val="single" w:sz="8" w:space="0" w:color="auto"/>
              <w:bottom w:val="single" w:sz="4" w:space="0" w:color="auto"/>
              <w:right w:val="single" w:sz="4" w:space="0" w:color="auto"/>
            </w:tcBorders>
            <w:shd w:val="clear" w:color="auto" w:fill="auto"/>
            <w:noWrap/>
            <w:vAlign w:val="center"/>
            <w:hideMark/>
          </w:tcPr>
          <w:p w14:paraId="5C08578C" w14:textId="77777777" w:rsidR="00C86094" w:rsidRPr="00831063" w:rsidRDefault="00C86094" w:rsidP="00C86094">
            <w:pPr>
              <w:spacing w:after="0" w:line="240" w:lineRule="auto"/>
              <w:jc w:val="right"/>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2</w:t>
            </w:r>
          </w:p>
        </w:tc>
        <w:tc>
          <w:tcPr>
            <w:tcW w:w="8199" w:type="dxa"/>
            <w:tcBorders>
              <w:top w:val="nil"/>
              <w:left w:val="nil"/>
              <w:bottom w:val="single" w:sz="4" w:space="0" w:color="auto"/>
              <w:right w:val="single" w:sz="4" w:space="0" w:color="auto"/>
            </w:tcBorders>
            <w:shd w:val="clear" w:color="auto" w:fill="auto"/>
            <w:hideMark/>
          </w:tcPr>
          <w:p w14:paraId="4713801C"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Civil Work</w:t>
            </w:r>
          </w:p>
        </w:tc>
        <w:tc>
          <w:tcPr>
            <w:tcW w:w="708" w:type="dxa"/>
            <w:tcBorders>
              <w:top w:val="nil"/>
              <w:left w:val="nil"/>
              <w:bottom w:val="single" w:sz="4" w:space="0" w:color="auto"/>
              <w:right w:val="single" w:sz="4" w:space="0" w:color="auto"/>
            </w:tcBorders>
            <w:shd w:val="clear" w:color="auto" w:fill="auto"/>
            <w:noWrap/>
            <w:vAlign w:val="center"/>
            <w:hideMark/>
          </w:tcPr>
          <w:p w14:paraId="52267B60"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2957FD79"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 </w:t>
            </w:r>
          </w:p>
        </w:tc>
      </w:tr>
      <w:tr w:rsidR="00C86094" w:rsidRPr="00831063" w14:paraId="6136A1B9" w14:textId="77777777" w:rsidTr="00C86094">
        <w:trPr>
          <w:trHeight w:val="1575"/>
        </w:trPr>
        <w:tc>
          <w:tcPr>
            <w:tcW w:w="722" w:type="dxa"/>
            <w:tcBorders>
              <w:top w:val="nil"/>
              <w:left w:val="single" w:sz="8" w:space="0" w:color="auto"/>
              <w:bottom w:val="single" w:sz="4" w:space="0" w:color="auto"/>
              <w:right w:val="single" w:sz="4" w:space="0" w:color="auto"/>
            </w:tcBorders>
            <w:shd w:val="clear" w:color="auto" w:fill="auto"/>
            <w:noWrap/>
            <w:vAlign w:val="center"/>
            <w:hideMark/>
          </w:tcPr>
          <w:p w14:paraId="3C9BC2A5" w14:textId="77777777" w:rsidR="00C86094" w:rsidRPr="00831063" w:rsidRDefault="00C86094" w:rsidP="00C86094">
            <w:pPr>
              <w:spacing w:after="0" w:line="240" w:lineRule="auto"/>
              <w:jc w:val="right"/>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2.1</w:t>
            </w:r>
          </w:p>
        </w:tc>
        <w:tc>
          <w:tcPr>
            <w:tcW w:w="8199" w:type="dxa"/>
            <w:tcBorders>
              <w:top w:val="nil"/>
              <w:left w:val="nil"/>
              <w:bottom w:val="single" w:sz="4" w:space="0" w:color="auto"/>
              <w:right w:val="single" w:sz="4" w:space="0" w:color="auto"/>
            </w:tcBorders>
            <w:shd w:val="clear" w:color="auto" w:fill="auto"/>
            <w:hideMark/>
          </w:tcPr>
          <w:p w14:paraId="3E870E3B"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 xml:space="preserve">Repairs to plaster of thickness 12mm to 20mm or as required to the existing plaster, including cutting the patch in proper shape , raking out joints and preparing and plastering the surface of the walls complete , including disposal of rubbish to the dumping ground within 50mts. lead.                                                                                  </w:t>
            </w:r>
          </w:p>
        </w:tc>
        <w:tc>
          <w:tcPr>
            <w:tcW w:w="708" w:type="dxa"/>
            <w:tcBorders>
              <w:top w:val="nil"/>
              <w:left w:val="nil"/>
              <w:bottom w:val="single" w:sz="4" w:space="0" w:color="auto"/>
              <w:right w:val="single" w:sz="4" w:space="0" w:color="auto"/>
            </w:tcBorders>
            <w:shd w:val="clear" w:color="auto" w:fill="auto"/>
            <w:noWrap/>
            <w:vAlign w:val="center"/>
            <w:hideMark/>
          </w:tcPr>
          <w:p w14:paraId="5E39C28D"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Sqm</w:t>
            </w:r>
          </w:p>
        </w:tc>
        <w:tc>
          <w:tcPr>
            <w:tcW w:w="1134" w:type="dxa"/>
            <w:tcBorders>
              <w:top w:val="nil"/>
              <w:left w:val="nil"/>
              <w:bottom w:val="single" w:sz="4" w:space="0" w:color="auto"/>
              <w:right w:val="single" w:sz="4" w:space="0" w:color="auto"/>
            </w:tcBorders>
            <w:shd w:val="clear" w:color="auto" w:fill="auto"/>
            <w:noWrap/>
            <w:vAlign w:val="center"/>
            <w:hideMark/>
          </w:tcPr>
          <w:p w14:paraId="68E9823F"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250.00</w:t>
            </w:r>
          </w:p>
        </w:tc>
      </w:tr>
      <w:tr w:rsidR="00C86094" w:rsidRPr="00831063" w14:paraId="49509224" w14:textId="77777777" w:rsidTr="00C86094">
        <w:trPr>
          <w:trHeight w:val="525"/>
        </w:trPr>
        <w:tc>
          <w:tcPr>
            <w:tcW w:w="722" w:type="dxa"/>
            <w:tcBorders>
              <w:top w:val="nil"/>
              <w:left w:val="single" w:sz="8" w:space="0" w:color="auto"/>
              <w:bottom w:val="single" w:sz="4" w:space="0" w:color="auto"/>
              <w:right w:val="single" w:sz="4" w:space="0" w:color="auto"/>
            </w:tcBorders>
            <w:shd w:val="clear" w:color="auto" w:fill="auto"/>
            <w:noWrap/>
            <w:vAlign w:val="center"/>
            <w:hideMark/>
          </w:tcPr>
          <w:p w14:paraId="07E71332" w14:textId="77777777" w:rsidR="00C86094" w:rsidRPr="00831063" w:rsidRDefault="00C86094" w:rsidP="00C86094">
            <w:pPr>
              <w:spacing w:after="0" w:line="240" w:lineRule="auto"/>
              <w:jc w:val="right"/>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2.2</w:t>
            </w:r>
          </w:p>
        </w:tc>
        <w:tc>
          <w:tcPr>
            <w:tcW w:w="8199" w:type="dxa"/>
            <w:tcBorders>
              <w:top w:val="nil"/>
              <w:left w:val="nil"/>
              <w:bottom w:val="single" w:sz="4" w:space="0" w:color="auto"/>
              <w:right w:val="single" w:sz="4" w:space="0" w:color="auto"/>
            </w:tcBorders>
            <w:shd w:val="clear" w:color="auto" w:fill="auto"/>
            <w:hideMark/>
          </w:tcPr>
          <w:p w14:paraId="46D82899"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Providing and filling of brick bet coba 1:3:6 for Shuken/ raising floor level as per requirement and direction of E/I.</w:t>
            </w:r>
          </w:p>
        </w:tc>
        <w:tc>
          <w:tcPr>
            <w:tcW w:w="708" w:type="dxa"/>
            <w:tcBorders>
              <w:top w:val="nil"/>
              <w:left w:val="nil"/>
              <w:bottom w:val="single" w:sz="4" w:space="0" w:color="auto"/>
              <w:right w:val="single" w:sz="4" w:space="0" w:color="auto"/>
            </w:tcBorders>
            <w:shd w:val="clear" w:color="auto" w:fill="auto"/>
            <w:noWrap/>
            <w:vAlign w:val="center"/>
            <w:hideMark/>
          </w:tcPr>
          <w:p w14:paraId="6D9A61B3"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Cum</w:t>
            </w:r>
          </w:p>
        </w:tc>
        <w:tc>
          <w:tcPr>
            <w:tcW w:w="1134" w:type="dxa"/>
            <w:tcBorders>
              <w:top w:val="nil"/>
              <w:left w:val="nil"/>
              <w:bottom w:val="single" w:sz="4" w:space="0" w:color="auto"/>
              <w:right w:val="single" w:sz="4" w:space="0" w:color="auto"/>
            </w:tcBorders>
            <w:shd w:val="clear" w:color="auto" w:fill="auto"/>
            <w:noWrap/>
            <w:vAlign w:val="center"/>
            <w:hideMark/>
          </w:tcPr>
          <w:p w14:paraId="56A3145A"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154.82</w:t>
            </w:r>
          </w:p>
        </w:tc>
      </w:tr>
      <w:tr w:rsidR="00C86094" w:rsidRPr="00831063" w14:paraId="13D85C51" w14:textId="77777777" w:rsidTr="00C86094">
        <w:trPr>
          <w:trHeight w:val="525"/>
        </w:trPr>
        <w:tc>
          <w:tcPr>
            <w:tcW w:w="722" w:type="dxa"/>
            <w:tcBorders>
              <w:top w:val="nil"/>
              <w:left w:val="single" w:sz="8" w:space="0" w:color="auto"/>
              <w:bottom w:val="single" w:sz="4" w:space="0" w:color="auto"/>
              <w:right w:val="single" w:sz="4" w:space="0" w:color="auto"/>
            </w:tcBorders>
            <w:shd w:val="clear" w:color="auto" w:fill="auto"/>
            <w:noWrap/>
            <w:vAlign w:val="center"/>
            <w:hideMark/>
          </w:tcPr>
          <w:p w14:paraId="330359ED" w14:textId="77777777" w:rsidR="00C86094" w:rsidRPr="00831063" w:rsidRDefault="00C86094" w:rsidP="00C86094">
            <w:pPr>
              <w:spacing w:after="0" w:line="240" w:lineRule="auto"/>
              <w:jc w:val="right"/>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2.3</w:t>
            </w:r>
          </w:p>
        </w:tc>
        <w:tc>
          <w:tcPr>
            <w:tcW w:w="8199" w:type="dxa"/>
            <w:tcBorders>
              <w:top w:val="nil"/>
              <w:left w:val="nil"/>
              <w:bottom w:val="single" w:sz="4" w:space="0" w:color="auto"/>
              <w:right w:val="single" w:sz="4" w:space="0" w:color="auto"/>
            </w:tcBorders>
            <w:shd w:val="clear" w:color="auto" w:fill="auto"/>
            <w:hideMark/>
          </w:tcPr>
          <w:p w14:paraId="229DB3B0"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Providing &amp; Finishing  water proofing for sunken  as per direction of E/I.</w:t>
            </w:r>
          </w:p>
        </w:tc>
        <w:tc>
          <w:tcPr>
            <w:tcW w:w="708" w:type="dxa"/>
            <w:tcBorders>
              <w:top w:val="nil"/>
              <w:left w:val="nil"/>
              <w:bottom w:val="single" w:sz="4" w:space="0" w:color="auto"/>
              <w:right w:val="single" w:sz="4" w:space="0" w:color="auto"/>
            </w:tcBorders>
            <w:shd w:val="clear" w:color="auto" w:fill="auto"/>
            <w:noWrap/>
            <w:vAlign w:val="center"/>
            <w:hideMark/>
          </w:tcPr>
          <w:p w14:paraId="17033192"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Sqm</w:t>
            </w:r>
          </w:p>
        </w:tc>
        <w:tc>
          <w:tcPr>
            <w:tcW w:w="1134" w:type="dxa"/>
            <w:tcBorders>
              <w:top w:val="nil"/>
              <w:left w:val="nil"/>
              <w:bottom w:val="single" w:sz="4" w:space="0" w:color="auto"/>
              <w:right w:val="single" w:sz="4" w:space="0" w:color="auto"/>
            </w:tcBorders>
            <w:shd w:val="clear" w:color="auto" w:fill="auto"/>
            <w:noWrap/>
            <w:vAlign w:val="center"/>
            <w:hideMark/>
          </w:tcPr>
          <w:p w14:paraId="70915E37"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759.08</w:t>
            </w:r>
          </w:p>
        </w:tc>
      </w:tr>
      <w:tr w:rsidR="00C86094" w:rsidRPr="00831063" w14:paraId="651249DC" w14:textId="77777777" w:rsidTr="00C86094">
        <w:trPr>
          <w:trHeight w:val="285"/>
        </w:trPr>
        <w:tc>
          <w:tcPr>
            <w:tcW w:w="722" w:type="dxa"/>
            <w:tcBorders>
              <w:top w:val="nil"/>
              <w:left w:val="single" w:sz="8" w:space="0" w:color="auto"/>
              <w:bottom w:val="single" w:sz="4" w:space="0" w:color="auto"/>
              <w:right w:val="single" w:sz="4" w:space="0" w:color="auto"/>
            </w:tcBorders>
            <w:shd w:val="clear" w:color="auto" w:fill="auto"/>
            <w:noWrap/>
            <w:vAlign w:val="center"/>
            <w:hideMark/>
          </w:tcPr>
          <w:p w14:paraId="6E5A5E79" w14:textId="77777777" w:rsidR="00C86094" w:rsidRPr="00831063" w:rsidRDefault="00C86094" w:rsidP="00C86094">
            <w:pPr>
              <w:spacing w:after="0" w:line="240" w:lineRule="auto"/>
              <w:jc w:val="right"/>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3</w:t>
            </w:r>
          </w:p>
        </w:tc>
        <w:tc>
          <w:tcPr>
            <w:tcW w:w="8199" w:type="dxa"/>
            <w:tcBorders>
              <w:top w:val="nil"/>
              <w:left w:val="nil"/>
              <w:bottom w:val="single" w:sz="4" w:space="0" w:color="auto"/>
              <w:right w:val="single" w:sz="4" w:space="0" w:color="auto"/>
            </w:tcBorders>
            <w:shd w:val="clear" w:color="auto" w:fill="auto"/>
            <w:noWrap/>
            <w:hideMark/>
          </w:tcPr>
          <w:p w14:paraId="1BE73A00"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Flooring &amp; Finishing work</w:t>
            </w:r>
          </w:p>
        </w:tc>
        <w:tc>
          <w:tcPr>
            <w:tcW w:w="708" w:type="dxa"/>
            <w:tcBorders>
              <w:top w:val="nil"/>
              <w:left w:val="nil"/>
              <w:bottom w:val="single" w:sz="4" w:space="0" w:color="auto"/>
              <w:right w:val="single" w:sz="4" w:space="0" w:color="auto"/>
            </w:tcBorders>
            <w:shd w:val="clear" w:color="auto" w:fill="auto"/>
            <w:noWrap/>
            <w:vAlign w:val="center"/>
            <w:hideMark/>
          </w:tcPr>
          <w:p w14:paraId="10A8D729"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38530C79"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 </w:t>
            </w:r>
          </w:p>
        </w:tc>
      </w:tr>
      <w:tr w:rsidR="00C86094" w:rsidRPr="00831063" w14:paraId="462C7044" w14:textId="77777777" w:rsidTr="00C86094">
        <w:trPr>
          <w:trHeight w:val="2100"/>
        </w:trPr>
        <w:tc>
          <w:tcPr>
            <w:tcW w:w="722" w:type="dxa"/>
            <w:tcBorders>
              <w:top w:val="nil"/>
              <w:left w:val="single" w:sz="8" w:space="0" w:color="auto"/>
              <w:bottom w:val="single" w:sz="4" w:space="0" w:color="auto"/>
              <w:right w:val="single" w:sz="4" w:space="0" w:color="auto"/>
            </w:tcBorders>
            <w:shd w:val="clear" w:color="auto" w:fill="auto"/>
            <w:noWrap/>
            <w:vAlign w:val="center"/>
            <w:hideMark/>
          </w:tcPr>
          <w:p w14:paraId="09A856D7" w14:textId="77777777" w:rsidR="00C86094" w:rsidRPr="00831063" w:rsidRDefault="00C86094" w:rsidP="00C86094">
            <w:pPr>
              <w:spacing w:after="0" w:line="240" w:lineRule="auto"/>
              <w:jc w:val="right"/>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3.1</w:t>
            </w:r>
          </w:p>
        </w:tc>
        <w:tc>
          <w:tcPr>
            <w:tcW w:w="8199" w:type="dxa"/>
            <w:tcBorders>
              <w:top w:val="nil"/>
              <w:left w:val="nil"/>
              <w:bottom w:val="single" w:sz="4" w:space="0" w:color="auto"/>
              <w:right w:val="single" w:sz="4" w:space="0" w:color="auto"/>
            </w:tcBorders>
            <w:shd w:val="clear" w:color="auto" w:fill="auto"/>
            <w:hideMark/>
          </w:tcPr>
          <w:p w14:paraId="1A182863"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 xml:space="preserve">Providing and laying (thickness to be specified by the manufacturer) CERAMIC TILES of approved quality in floor over 20 to 30 mm mortar (1:6) and jointed with white cement slurry flush pointed with white cement including rubbing, polishing and cost of curing taxes, and royalty all complete as per building specification and direction of E/I.       SIZE OF TILE- 300MMX300MM, CREMA, SOMANY FOR TOILET/ GIALO MARFIL, KAJARIA FOR FLOORING).                                                                               </w:t>
            </w:r>
          </w:p>
        </w:tc>
        <w:tc>
          <w:tcPr>
            <w:tcW w:w="708" w:type="dxa"/>
            <w:tcBorders>
              <w:top w:val="nil"/>
              <w:left w:val="nil"/>
              <w:bottom w:val="single" w:sz="4" w:space="0" w:color="auto"/>
              <w:right w:val="single" w:sz="4" w:space="0" w:color="auto"/>
            </w:tcBorders>
            <w:shd w:val="clear" w:color="auto" w:fill="auto"/>
            <w:noWrap/>
            <w:vAlign w:val="center"/>
            <w:hideMark/>
          </w:tcPr>
          <w:p w14:paraId="2BD20CDF"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Sqm</w:t>
            </w:r>
          </w:p>
        </w:tc>
        <w:tc>
          <w:tcPr>
            <w:tcW w:w="1134" w:type="dxa"/>
            <w:tcBorders>
              <w:top w:val="nil"/>
              <w:left w:val="nil"/>
              <w:bottom w:val="single" w:sz="4" w:space="0" w:color="auto"/>
              <w:right w:val="single" w:sz="4" w:space="0" w:color="auto"/>
            </w:tcBorders>
            <w:shd w:val="clear" w:color="auto" w:fill="auto"/>
            <w:noWrap/>
            <w:vAlign w:val="center"/>
            <w:hideMark/>
          </w:tcPr>
          <w:p w14:paraId="3444959D"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870.00</w:t>
            </w:r>
          </w:p>
        </w:tc>
      </w:tr>
      <w:tr w:rsidR="00C86094" w:rsidRPr="00831063" w14:paraId="3451465E" w14:textId="77777777" w:rsidTr="00C86094">
        <w:trPr>
          <w:trHeight w:val="2625"/>
        </w:trPr>
        <w:tc>
          <w:tcPr>
            <w:tcW w:w="722" w:type="dxa"/>
            <w:tcBorders>
              <w:top w:val="nil"/>
              <w:left w:val="single" w:sz="8" w:space="0" w:color="auto"/>
              <w:bottom w:val="single" w:sz="4" w:space="0" w:color="auto"/>
              <w:right w:val="single" w:sz="4" w:space="0" w:color="auto"/>
            </w:tcBorders>
            <w:shd w:val="clear" w:color="auto" w:fill="auto"/>
            <w:noWrap/>
            <w:vAlign w:val="center"/>
            <w:hideMark/>
          </w:tcPr>
          <w:p w14:paraId="31DBBE71" w14:textId="77777777" w:rsidR="00C86094" w:rsidRPr="00831063" w:rsidRDefault="00C86094" w:rsidP="00C86094">
            <w:pPr>
              <w:spacing w:after="0" w:line="240" w:lineRule="auto"/>
              <w:jc w:val="right"/>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3.2</w:t>
            </w:r>
          </w:p>
        </w:tc>
        <w:tc>
          <w:tcPr>
            <w:tcW w:w="8199" w:type="dxa"/>
            <w:tcBorders>
              <w:top w:val="nil"/>
              <w:left w:val="nil"/>
              <w:bottom w:val="single" w:sz="4" w:space="0" w:color="auto"/>
              <w:right w:val="single" w:sz="4" w:space="0" w:color="auto"/>
            </w:tcBorders>
            <w:shd w:val="clear" w:color="auto" w:fill="auto"/>
            <w:hideMark/>
          </w:tcPr>
          <w:p w14:paraId="5625B171"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 xml:space="preserve">Providing and laying -(thickness to be specified by the manufacturer) CERAMIC TILES of approved quality in DADO over 12mm cement mortar (1:3) and jointed with white cement slurry flush pointed with white cement including rubbing, polishing and cost of curing taxes, and royalty all complete as per building specification and direction of E/I.                           IN DADO OF TOILET &amp; KITCHEN - SIZE OF TILE- 300MMX600MM, GLOSSTRA, SOMANY FOR TOILET/ GIALO MARFIL, KAJARIA FOR WALL CLADDING).                                                                                                                                                             </w:t>
            </w:r>
          </w:p>
        </w:tc>
        <w:tc>
          <w:tcPr>
            <w:tcW w:w="708" w:type="dxa"/>
            <w:tcBorders>
              <w:top w:val="nil"/>
              <w:left w:val="nil"/>
              <w:bottom w:val="single" w:sz="4" w:space="0" w:color="auto"/>
              <w:right w:val="single" w:sz="4" w:space="0" w:color="auto"/>
            </w:tcBorders>
            <w:shd w:val="clear" w:color="auto" w:fill="auto"/>
            <w:noWrap/>
            <w:vAlign w:val="center"/>
            <w:hideMark/>
          </w:tcPr>
          <w:p w14:paraId="7F152552"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Sqm</w:t>
            </w:r>
          </w:p>
        </w:tc>
        <w:tc>
          <w:tcPr>
            <w:tcW w:w="1134" w:type="dxa"/>
            <w:tcBorders>
              <w:top w:val="nil"/>
              <w:left w:val="nil"/>
              <w:bottom w:val="single" w:sz="4" w:space="0" w:color="auto"/>
              <w:right w:val="single" w:sz="4" w:space="0" w:color="auto"/>
            </w:tcBorders>
            <w:shd w:val="clear" w:color="auto" w:fill="auto"/>
            <w:noWrap/>
            <w:vAlign w:val="center"/>
            <w:hideMark/>
          </w:tcPr>
          <w:p w14:paraId="6945C2DB"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2191.00</w:t>
            </w:r>
          </w:p>
        </w:tc>
      </w:tr>
      <w:tr w:rsidR="00C86094" w:rsidRPr="00831063" w14:paraId="25097B45" w14:textId="77777777" w:rsidTr="00C86094">
        <w:trPr>
          <w:trHeight w:val="2625"/>
        </w:trPr>
        <w:tc>
          <w:tcPr>
            <w:tcW w:w="722" w:type="dxa"/>
            <w:tcBorders>
              <w:top w:val="nil"/>
              <w:left w:val="single" w:sz="8" w:space="0" w:color="auto"/>
              <w:bottom w:val="single" w:sz="4" w:space="0" w:color="auto"/>
              <w:right w:val="single" w:sz="4" w:space="0" w:color="auto"/>
            </w:tcBorders>
            <w:shd w:val="clear" w:color="auto" w:fill="auto"/>
            <w:noWrap/>
            <w:vAlign w:val="center"/>
            <w:hideMark/>
          </w:tcPr>
          <w:p w14:paraId="2D0552D3" w14:textId="77777777" w:rsidR="00C86094" w:rsidRPr="00831063" w:rsidRDefault="00C86094" w:rsidP="00C86094">
            <w:pPr>
              <w:spacing w:after="0" w:line="240" w:lineRule="auto"/>
              <w:jc w:val="right"/>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3.3</w:t>
            </w:r>
          </w:p>
        </w:tc>
        <w:tc>
          <w:tcPr>
            <w:tcW w:w="8199" w:type="dxa"/>
            <w:tcBorders>
              <w:top w:val="nil"/>
              <w:left w:val="nil"/>
              <w:bottom w:val="single" w:sz="4" w:space="0" w:color="auto"/>
              <w:right w:val="single" w:sz="4" w:space="0" w:color="auto"/>
            </w:tcBorders>
            <w:shd w:val="clear" w:color="auto" w:fill="auto"/>
            <w:hideMark/>
          </w:tcPr>
          <w:p w14:paraId="404737DA"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Providing and fixing of Granite- 18 mm thick gang saw cut, mirror polished, pre-molded and pre-polished, machine cut of required size, approved shade, colour and texture laid over 20 mm thick base cement mortar 1:4 (1 cement: 4 coarse sand), joints treated with white cement, mixed with matching pigment, epoxy touch ups, including rubbing, curing, molding and polishing to edges to give high gloss finish etc. complete at all levels. For Counter of basin, 100mm high BAND  above wall tile  and door &amp; Window sill</w:t>
            </w:r>
          </w:p>
        </w:tc>
        <w:tc>
          <w:tcPr>
            <w:tcW w:w="708" w:type="dxa"/>
            <w:tcBorders>
              <w:top w:val="nil"/>
              <w:left w:val="nil"/>
              <w:bottom w:val="single" w:sz="4" w:space="0" w:color="auto"/>
              <w:right w:val="single" w:sz="4" w:space="0" w:color="auto"/>
            </w:tcBorders>
            <w:shd w:val="clear" w:color="auto" w:fill="auto"/>
            <w:noWrap/>
            <w:vAlign w:val="center"/>
            <w:hideMark/>
          </w:tcPr>
          <w:p w14:paraId="07367FD0"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Sqm</w:t>
            </w:r>
          </w:p>
        </w:tc>
        <w:tc>
          <w:tcPr>
            <w:tcW w:w="1134" w:type="dxa"/>
            <w:tcBorders>
              <w:top w:val="nil"/>
              <w:left w:val="nil"/>
              <w:bottom w:val="single" w:sz="4" w:space="0" w:color="auto"/>
              <w:right w:val="single" w:sz="4" w:space="0" w:color="auto"/>
            </w:tcBorders>
            <w:shd w:val="clear" w:color="auto" w:fill="auto"/>
            <w:noWrap/>
            <w:vAlign w:val="center"/>
            <w:hideMark/>
          </w:tcPr>
          <w:p w14:paraId="50D20B54"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309.51</w:t>
            </w:r>
          </w:p>
        </w:tc>
      </w:tr>
      <w:tr w:rsidR="00C86094" w:rsidRPr="00831063" w14:paraId="573C6E60" w14:textId="77777777" w:rsidTr="00C86094">
        <w:trPr>
          <w:trHeight w:val="2100"/>
        </w:trPr>
        <w:tc>
          <w:tcPr>
            <w:tcW w:w="722" w:type="dxa"/>
            <w:tcBorders>
              <w:top w:val="nil"/>
              <w:left w:val="single" w:sz="8" w:space="0" w:color="auto"/>
              <w:bottom w:val="single" w:sz="4" w:space="0" w:color="auto"/>
              <w:right w:val="single" w:sz="4" w:space="0" w:color="auto"/>
            </w:tcBorders>
            <w:shd w:val="clear" w:color="auto" w:fill="auto"/>
            <w:noWrap/>
            <w:vAlign w:val="center"/>
            <w:hideMark/>
          </w:tcPr>
          <w:p w14:paraId="77CAD32A" w14:textId="77777777" w:rsidR="00C86094" w:rsidRPr="00831063" w:rsidRDefault="00C86094" w:rsidP="00C86094">
            <w:pPr>
              <w:spacing w:after="0" w:line="240" w:lineRule="auto"/>
              <w:jc w:val="right"/>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3.4</w:t>
            </w:r>
          </w:p>
        </w:tc>
        <w:tc>
          <w:tcPr>
            <w:tcW w:w="8199" w:type="dxa"/>
            <w:tcBorders>
              <w:top w:val="nil"/>
              <w:left w:val="nil"/>
              <w:bottom w:val="single" w:sz="4" w:space="0" w:color="auto"/>
              <w:right w:val="single" w:sz="4" w:space="0" w:color="auto"/>
            </w:tcBorders>
            <w:shd w:val="clear" w:color="auto" w:fill="auto"/>
            <w:hideMark/>
          </w:tcPr>
          <w:p w14:paraId="3B13EEF0" w14:textId="77777777" w:rsidR="00C86094" w:rsidRPr="00831063" w:rsidRDefault="00C86094" w:rsidP="00C86094">
            <w:pPr>
              <w:spacing w:after="0" w:line="240" w:lineRule="auto"/>
              <w:rPr>
                <w:rFonts w:ascii="Abadi" w:eastAsia="Times New Roman" w:hAnsi="Abadi" w:cs="Arial"/>
                <w:b/>
                <w:bCs/>
                <w:sz w:val="24"/>
                <w:szCs w:val="24"/>
                <w:lang w:val="en-GB" w:eastAsia="en-GB"/>
              </w:rPr>
            </w:pPr>
            <w:r w:rsidRPr="00831063">
              <w:rPr>
                <w:rFonts w:ascii="Abadi" w:eastAsia="Times New Roman" w:hAnsi="Abadi" w:cs="Arial"/>
                <w:b/>
                <w:bCs/>
                <w:sz w:val="24"/>
                <w:szCs w:val="24"/>
                <w:lang w:val="en-GB" w:eastAsia="en-GB"/>
              </w:rPr>
              <w:t>Providing  and laying 20 mm thick kadappa stone slab for base of granite counter &amp; support of slab (vertically 2 slab) of required size including all cement mortar &amp; araldite (adhessive material) including cost of curing taxes and royalty all complete as per building specification and direction of  E/I. (MEASUREMENT AS PER AREA OF SLAB IN COUNTER &amp; SUPPORTS)</w:t>
            </w:r>
          </w:p>
        </w:tc>
        <w:tc>
          <w:tcPr>
            <w:tcW w:w="708" w:type="dxa"/>
            <w:tcBorders>
              <w:top w:val="nil"/>
              <w:left w:val="nil"/>
              <w:bottom w:val="single" w:sz="4" w:space="0" w:color="auto"/>
              <w:right w:val="single" w:sz="4" w:space="0" w:color="auto"/>
            </w:tcBorders>
            <w:shd w:val="clear" w:color="auto" w:fill="auto"/>
            <w:noWrap/>
            <w:vAlign w:val="center"/>
            <w:hideMark/>
          </w:tcPr>
          <w:p w14:paraId="06C2509F"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Sqm</w:t>
            </w:r>
          </w:p>
        </w:tc>
        <w:tc>
          <w:tcPr>
            <w:tcW w:w="1134" w:type="dxa"/>
            <w:tcBorders>
              <w:top w:val="nil"/>
              <w:left w:val="nil"/>
              <w:bottom w:val="single" w:sz="4" w:space="0" w:color="auto"/>
              <w:right w:val="single" w:sz="4" w:space="0" w:color="auto"/>
            </w:tcBorders>
            <w:shd w:val="clear" w:color="auto" w:fill="auto"/>
            <w:noWrap/>
            <w:vAlign w:val="center"/>
            <w:hideMark/>
          </w:tcPr>
          <w:p w14:paraId="679B98A9"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57.96</w:t>
            </w:r>
          </w:p>
        </w:tc>
      </w:tr>
      <w:tr w:rsidR="00C86094" w:rsidRPr="00831063" w14:paraId="0621A024" w14:textId="77777777" w:rsidTr="00C86094">
        <w:trPr>
          <w:trHeight w:val="1575"/>
        </w:trPr>
        <w:tc>
          <w:tcPr>
            <w:tcW w:w="722" w:type="dxa"/>
            <w:tcBorders>
              <w:top w:val="nil"/>
              <w:left w:val="single" w:sz="8" w:space="0" w:color="auto"/>
              <w:bottom w:val="single" w:sz="4" w:space="0" w:color="auto"/>
              <w:right w:val="single" w:sz="4" w:space="0" w:color="auto"/>
            </w:tcBorders>
            <w:shd w:val="clear" w:color="auto" w:fill="auto"/>
            <w:noWrap/>
            <w:vAlign w:val="center"/>
            <w:hideMark/>
          </w:tcPr>
          <w:p w14:paraId="446330B1" w14:textId="77777777" w:rsidR="00C86094" w:rsidRPr="00831063" w:rsidRDefault="00C86094" w:rsidP="00C86094">
            <w:pPr>
              <w:spacing w:after="0" w:line="240" w:lineRule="auto"/>
              <w:jc w:val="right"/>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lastRenderedPageBreak/>
              <w:t>3.5</w:t>
            </w:r>
          </w:p>
        </w:tc>
        <w:tc>
          <w:tcPr>
            <w:tcW w:w="8199" w:type="dxa"/>
            <w:tcBorders>
              <w:top w:val="nil"/>
              <w:left w:val="nil"/>
              <w:bottom w:val="single" w:sz="4" w:space="0" w:color="auto"/>
              <w:right w:val="single" w:sz="4" w:space="0" w:color="auto"/>
            </w:tcBorders>
            <w:shd w:val="clear" w:color="auto" w:fill="auto"/>
            <w:hideMark/>
          </w:tcPr>
          <w:p w14:paraId="2C4FCBA5"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 xml:space="preserve">suppling , fitting and fixing good quality well dressed and well-seasoned MIRANDI/CHAPk in CHAUKHATS IN DOORS all including application of two coats of wood preservative of approved quality on the surface , building walls and lintel all complete as per building specification and direction of El. </w:t>
            </w:r>
          </w:p>
        </w:tc>
        <w:tc>
          <w:tcPr>
            <w:tcW w:w="708" w:type="dxa"/>
            <w:tcBorders>
              <w:top w:val="nil"/>
              <w:left w:val="nil"/>
              <w:bottom w:val="single" w:sz="4" w:space="0" w:color="auto"/>
              <w:right w:val="single" w:sz="4" w:space="0" w:color="auto"/>
            </w:tcBorders>
            <w:shd w:val="clear" w:color="auto" w:fill="auto"/>
            <w:noWrap/>
            <w:vAlign w:val="center"/>
            <w:hideMark/>
          </w:tcPr>
          <w:p w14:paraId="0C444E83"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Cum</w:t>
            </w:r>
          </w:p>
        </w:tc>
        <w:tc>
          <w:tcPr>
            <w:tcW w:w="1134" w:type="dxa"/>
            <w:tcBorders>
              <w:top w:val="nil"/>
              <w:left w:val="nil"/>
              <w:bottom w:val="single" w:sz="4" w:space="0" w:color="auto"/>
              <w:right w:val="single" w:sz="4" w:space="0" w:color="auto"/>
            </w:tcBorders>
            <w:shd w:val="clear" w:color="auto" w:fill="auto"/>
            <w:noWrap/>
            <w:vAlign w:val="center"/>
            <w:hideMark/>
          </w:tcPr>
          <w:p w14:paraId="3384BBB3"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0.65</w:t>
            </w:r>
          </w:p>
        </w:tc>
      </w:tr>
      <w:tr w:rsidR="00C86094" w:rsidRPr="00831063" w14:paraId="26992F32" w14:textId="77777777" w:rsidTr="00C86094">
        <w:trPr>
          <w:trHeight w:val="2363"/>
        </w:trPr>
        <w:tc>
          <w:tcPr>
            <w:tcW w:w="722" w:type="dxa"/>
            <w:tcBorders>
              <w:top w:val="nil"/>
              <w:left w:val="single" w:sz="8" w:space="0" w:color="auto"/>
              <w:bottom w:val="single" w:sz="4" w:space="0" w:color="auto"/>
              <w:right w:val="single" w:sz="4" w:space="0" w:color="auto"/>
            </w:tcBorders>
            <w:shd w:val="clear" w:color="auto" w:fill="auto"/>
            <w:noWrap/>
            <w:vAlign w:val="center"/>
            <w:hideMark/>
          </w:tcPr>
          <w:p w14:paraId="53093DF3" w14:textId="77777777" w:rsidR="00C86094" w:rsidRPr="00831063" w:rsidRDefault="00C86094" w:rsidP="00C86094">
            <w:pPr>
              <w:spacing w:after="0" w:line="240" w:lineRule="auto"/>
              <w:jc w:val="right"/>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3.6</w:t>
            </w:r>
          </w:p>
        </w:tc>
        <w:tc>
          <w:tcPr>
            <w:tcW w:w="8199" w:type="dxa"/>
            <w:tcBorders>
              <w:top w:val="nil"/>
              <w:left w:val="nil"/>
              <w:bottom w:val="single" w:sz="4" w:space="0" w:color="auto"/>
              <w:right w:val="single" w:sz="4" w:space="0" w:color="auto"/>
            </w:tcBorders>
            <w:shd w:val="clear" w:color="auto" w:fill="auto"/>
            <w:hideMark/>
          </w:tcPr>
          <w:p w14:paraId="249A67F3"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Supplying, fitting &amp; fixing 32 mm th. Solid core type non-decorative single leaf FLUSH DOOR SHUTTERS in doors with 1.0mm th. laminates on both side and teakwood lipping including 6mm th. clear glass with polished teakwood bead taxes all complete as per detail drawing &amp; direction of the E/I. (approved Brand for door - Green/ Duro/ Century &amp; for Laminate - Sunmica/ Gereenlam/ Century)Including Approved fittings Like- Handle (Both side) &amp; L-Drop -outer side</w:t>
            </w:r>
          </w:p>
        </w:tc>
        <w:tc>
          <w:tcPr>
            <w:tcW w:w="708" w:type="dxa"/>
            <w:tcBorders>
              <w:top w:val="nil"/>
              <w:left w:val="nil"/>
              <w:bottom w:val="single" w:sz="4" w:space="0" w:color="auto"/>
              <w:right w:val="single" w:sz="4" w:space="0" w:color="auto"/>
            </w:tcBorders>
            <w:shd w:val="clear" w:color="auto" w:fill="auto"/>
            <w:noWrap/>
            <w:vAlign w:val="center"/>
            <w:hideMark/>
          </w:tcPr>
          <w:p w14:paraId="5292927E"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Sqm</w:t>
            </w:r>
          </w:p>
        </w:tc>
        <w:tc>
          <w:tcPr>
            <w:tcW w:w="1134" w:type="dxa"/>
            <w:tcBorders>
              <w:top w:val="nil"/>
              <w:left w:val="nil"/>
              <w:bottom w:val="single" w:sz="4" w:space="0" w:color="auto"/>
              <w:right w:val="single" w:sz="4" w:space="0" w:color="auto"/>
            </w:tcBorders>
            <w:shd w:val="clear" w:color="auto" w:fill="auto"/>
            <w:noWrap/>
            <w:vAlign w:val="center"/>
            <w:hideMark/>
          </w:tcPr>
          <w:p w14:paraId="5C0AD4F9"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30.80</w:t>
            </w:r>
          </w:p>
        </w:tc>
      </w:tr>
      <w:tr w:rsidR="00C86094" w:rsidRPr="00831063" w14:paraId="3F9EC43E" w14:textId="77777777" w:rsidTr="00C86094">
        <w:trPr>
          <w:trHeight w:val="1313"/>
        </w:trPr>
        <w:tc>
          <w:tcPr>
            <w:tcW w:w="722" w:type="dxa"/>
            <w:tcBorders>
              <w:top w:val="nil"/>
              <w:left w:val="single" w:sz="8" w:space="0" w:color="auto"/>
              <w:bottom w:val="single" w:sz="4" w:space="0" w:color="auto"/>
              <w:right w:val="single" w:sz="4" w:space="0" w:color="auto"/>
            </w:tcBorders>
            <w:shd w:val="clear" w:color="auto" w:fill="auto"/>
            <w:noWrap/>
            <w:vAlign w:val="center"/>
            <w:hideMark/>
          </w:tcPr>
          <w:p w14:paraId="5DB469BA" w14:textId="77777777" w:rsidR="00C86094" w:rsidRPr="00831063" w:rsidRDefault="00C86094" w:rsidP="00C86094">
            <w:pPr>
              <w:spacing w:after="0" w:line="240" w:lineRule="auto"/>
              <w:jc w:val="right"/>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3.7</w:t>
            </w:r>
          </w:p>
        </w:tc>
        <w:tc>
          <w:tcPr>
            <w:tcW w:w="8199" w:type="dxa"/>
            <w:tcBorders>
              <w:top w:val="nil"/>
              <w:left w:val="nil"/>
              <w:bottom w:val="single" w:sz="4" w:space="0" w:color="auto"/>
              <w:right w:val="single" w:sz="4" w:space="0" w:color="auto"/>
            </w:tcBorders>
            <w:shd w:val="clear" w:color="auto" w:fill="auto"/>
            <w:hideMark/>
          </w:tcPr>
          <w:p w14:paraId="6D48F93B"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Providing and fixing wooden Paneling around door with 19mm th. Board and 1.0mm th. Laminate fixed over wall or opening above door including framework with 19mm board and 2 no. of 19mm th. board provided for hinge &amp; stop of shutter, fevicol and nails, etc. complete job.</w:t>
            </w:r>
          </w:p>
        </w:tc>
        <w:tc>
          <w:tcPr>
            <w:tcW w:w="708" w:type="dxa"/>
            <w:tcBorders>
              <w:top w:val="nil"/>
              <w:left w:val="nil"/>
              <w:bottom w:val="single" w:sz="4" w:space="0" w:color="auto"/>
              <w:right w:val="single" w:sz="4" w:space="0" w:color="auto"/>
            </w:tcBorders>
            <w:shd w:val="clear" w:color="auto" w:fill="auto"/>
            <w:noWrap/>
            <w:vAlign w:val="center"/>
            <w:hideMark/>
          </w:tcPr>
          <w:p w14:paraId="238E4585"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Sqm</w:t>
            </w:r>
          </w:p>
        </w:tc>
        <w:tc>
          <w:tcPr>
            <w:tcW w:w="1134" w:type="dxa"/>
            <w:tcBorders>
              <w:top w:val="nil"/>
              <w:left w:val="nil"/>
              <w:bottom w:val="single" w:sz="4" w:space="0" w:color="auto"/>
              <w:right w:val="single" w:sz="4" w:space="0" w:color="auto"/>
            </w:tcBorders>
            <w:shd w:val="clear" w:color="auto" w:fill="auto"/>
            <w:noWrap/>
            <w:vAlign w:val="center"/>
            <w:hideMark/>
          </w:tcPr>
          <w:p w14:paraId="240DC72D"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30.80</w:t>
            </w:r>
          </w:p>
        </w:tc>
      </w:tr>
      <w:tr w:rsidR="00C86094" w:rsidRPr="00831063" w14:paraId="3FF19815" w14:textId="77777777" w:rsidTr="00C86094">
        <w:trPr>
          <w:trHeight w:val="1575"/>
        </w:trPr>
        <w:tc>
          <w:tcPr>
            <w:tcW w:w="722" w:type="dxa"/>
            <w:tcBorders>
              <w:top w:val="nil"/>
              <w:left w:val="single" w:sz="8" w:space="0" w:color="auto"/>
              <w:bottom w:val="single" w:sz="4" w:space="0" w:color="auto"/>
              <w:right w:val="single" w:sz="4" w:space="0" w:color="auto"/>
            </w:tcBorders>
            <w:shd w:val="clear" w:color="auto" w:fill="auto"/>
            <w:noWrap/>
            <w:vAlign w:val="center"/>
            <w:hideMark/>
          </w:tcPr>
          <w:p w14:paraId="48DB4F85" w14:textId="77777777" w:rsidR="00C86094" w:rsidRPr="00831063" w:rsidRDefault="00C86094" w:rsidP="00C86094">
            <w:pPr>
              <w:spacing w:after="0" w:line="240" w:lineRule="auto"/>
              <w:jc w:val="right"/>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3.8</w:t>
            </w:r>
          </w:p>
        </w:tc>
        <w:tc>
          <w:tcPr>
            <w:tcW w:w="8199" w:type="dxa"/>
            <w:tcBorders>
              <w:top w:val="nil"/>
              <w:left w:val="nil"/>
              <w:bottom w:val="single" w:sz="4" w:space="0" w:color="auto"/>
              <w:right w:val="single" w:sz="4" w:space="0" w:color="auto"/>
            </w:tcBorders>
            <w:shd w:val="clear" w:color="auto" w:fill="auto"/>
            <w:hideMark/>
          </w:tcPr>
          <w:p w14:paraId="208688B8"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 xml:space="preserve">Providing and fixing aluminum extruded section body tubular type universal hydraulic door closer heavy duty (having brand logo with ISI, IS : 3564, embossed on the body, door weight up to 60 kg and door width from 701 mm to 1000 mm), with double speed adjustment with necessary accessories and screws etc. complete..   </w:t>
            </w:r>
          </w:p>
        </w:tc>
        <w:tc>
          <w:tcPr>
            <w:tcW w:w="708" w:type="dxa"/>
            <w:tcBorders>
              <w:top w:val="nil"/>
              <w:left w:val="nil"/>
              <w:bottom w:val="single" w:sz="4" w:space="0" w:color="auto"/>
              <w:right w:val="single" w:sz="4" w:space="0" w:color="auto"/>
            </w:tcBorders>
            <w:shd w:val="clear" w:color="auto" w:fill="auto"/>
            <w:noWrap/>
            <w:vAlign w:val="center"/>
            <w:hideMark/>
          </w:tcPr>
          <w:p w14:paraId="6437C7CB"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Nos</w:t>
            </w:r>
          </w:p>
        </w:tc>
        <w:tc>
          <w:tcPr>
            <w:tcW w:w="1134" w:type="dxa"/>
            <w:tcBorders>
              <w:top w:val="nil"/>
              <w:left w:val="nil"/>
              <w:bottom w:val="single" w:sz="4" w:space="0" w:color="auto"/>
              <w:right w:val="single" w:sz="4" w:space="0" w:color="auto"/>
            </w:tcBorders>
            <w:shd w:val="clear" w:color="auto" w:fill="auto"/>
            <w:noWrap/>
            <w:vAlign w:val="center"/>
            <w:hideMark/>
          </w:tcPr>
          <w:p w14:paraId="4AF8A57D"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15.00</w:t>
            </w:r>
          </w:p>
        </w:tc>
      </w:tr>
      <w:tr w:rsidR="00C86094" w:rsidRPr="00831063" w14:paraId="3D1E7210" w14:textId="77777777" w:rsidTr="00C86094">
        <w:trPr>
          <w:trHeight w:val="788"/>
        </w:trPr>
        <w:tc>
          <w:tcPr>
            <w:tcW w:w="722" w:type="dxa"/>
            <w:tcBorders>
              <w:top w:val="nil"/>
              <w:left w:val="single" w:sz="8" w:space="0" w:color="auto"/>
              <w:bottom w:val="single" w:sz="4" w:space="0" w:color="auto"/>
              <w:right w:val="single" w:sz="4" w:space="0" w:color="auto"/>
            </w:tcBorders>
            <w:shd w:val="clear" w:color="auto" w:fill="auto"/>
            <w:noWrap/>
            <w:vAlign w:val="center"/>
            <w:hideMark/>
          </w:tcPr>
          <w:p w14:paraId="32643825" w14:textId="77777777" w:rsidR="00C86094" w:rsidRPr="00831063" w:rsidRDefault="00C86094" w:rsidP="00C86094">
            <w:pPr>
              <w:spacing w:after="0" w:line="240" w:lineRule="auto"/>
              <w:jc w:val="right"/>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3.9</w:t>
            </w:r>
          </w:p>
        </w:tc>
        <w:tc>
          <w:tcPr>
            <w:tcW w:w="8199" w:type="dxa"/>
            <w:tcBorders>
              <w:top w:val="nil"/>
              <w:left w:val="nil"/>
              <w:bottom w:val="single" w:sz="4" w:space="0" w:color="auto"/>
              <w:right w:val="single" w:sz="4" w:space="0" w:color="auto"/>
            </w:tcBorders>
            <w:shd w:val="clear" w:color="auto" w:fill="auto"/>
            <w:hideMark/>
          </w:tcPr>
          <w:p w14:paraId="49CAA71A"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Providing applying plaster of paris putty of 2mm thickness over plastered surface to prepare the surface even and smooth complete .</w:t>
            </w:r>
          </w:p>
        </w:tc>
        <w:tc>
          <w:tcPr>
            <w:tcW w:w="708" w:type="dxa"/>
            <w:tcBorders>
              <w:top w:val="nil"/>
              <w:left w:val="nil"/>
              <w:bottom w:val="single" w:sz="4" w:space="0" w:color="auto"/>
              <w:right w:val="single" w:sz="4" w:space="0" w:color="auto"/>
            </w:tcBorders>
            <w:shd w:val="clear" w:color="auto" w:fill="auto"/>
            <w:noWrap/>
            <w:vAlign w:val="center"/>
            <w:hideMark/>
          </w:tcPr>
          <w:p w14:paraId="7E796B1B"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Sqm</w:t>
            </w:r>
          </w:p>
        </w:tc>
        <w:tc>
          <w:tcPr>
            <w:tcW w:w="1134" w:type="dxa"/>
            <w:tcBorders>
              <w:top w:val="nil"/>
              <w:left w:val="nil"/>
              <w:bottom w:val="single" w:sz="4" w:space="0" w:color="auto"/>
              <w:right w:val="single" w:sz="4" w:space="0" w:color="auto"/>
            </w:tcBorders>
            <w:shd w:val="clear" w:color="auto" w:fill="auto"/>
            <w:noWrap/>
            <w:vAlign w:val="center"/>
            <w:hideMark/>
          </w:tcPr>
          <w:p w14:paraId="130EE2C6"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2915.68</w:t>
            </w:r>
          </w:p>
        </w:tc>
      </w:tr>
      <w:tr w:rsidR="00C86094" w:rsidRPr="00831063" w14:paraId="09451D75" w14:textId="77777777" w:rsidTr="00C86094">
        <w:trPr>
          <w:trHeight w:val="1838"/>
        </w:trPr>
        <w:tc>
          <w:tcPr>
            <w:tcW w:w="722" w:type="dxa"/>
            <w:tcBorders>
              <w:top w:val="nil"/>
              <w:left w:val="single" w:sz="8" w:space="0" w:color="auto"/>
              <w:bottom w:val="single" w:sz="4" w:space="0" w:color="auto"/>
              <w:right w:val="single" w:sz="4" w:space="0" w:color="auto"/>
            </w:tcBorders>
            <w:shd w:val="clear" w:color="auto" w:fill="auto"/>
            <w:noWrap/>
            <w:vAlign w:val="center"/>
            <w:hideMark/>
          </w:tcPr>
          <w:p w14:paraId="540AA920" w14:textId="77777777" w:rsidR="00C86094" w:rsidRPr="00831063" w:rsidRDefault="00C86094" w:rsidP="00C86094">
            <w:pPr>
              <w:spacing w:after="0" w:line="240" w:lineRule="auto"/>
              <w:jc w:val="right"/>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3..10</w:t>
            </w:r>
          </w:p>
        </w:tc>
        <w:tc>
          <w:tcPr>
            <w:tcW w:w="8199" w:type="dxa"/>
            <w:tcBorders>
              <w:top w:val="nil"/>
              <w:left w:val="nil"/>
              <w:bottom w:val="single" w:sz="4" w:space="0" w:color="auto"/>
              <w:right w:val="single" w:sz="4" w:space="0" w:color="auto"/>
            </w:tcBorders>
            <w:shd w:val="clear" w:color="auto" w:fill="auto"/>
            <w:hideMark/>
          </w:tcPr>
          <w:p w14:paraId="38071E3F"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Providing two coats of plastic emulsion paint of approved shade and make over a coat of cement primer over new surface including preparing the plastered surface by rubbing smooth with pumice stone or fine sand paper applying putty wherever required scaffolding washing of floors and taxes all complete as per building specification and direction of E/I</w:t>
            </w:r>
          </w:p>
        </w:tc>
        <w:tc>
          <w:tcPr>
            <w:tcW w:w="708" w:type="dxa"/>
            <w:tcBorders>
              <w:top w:val="nil"/>
              <w:left w:val="nil"/>
              <w:bottom w:val="single" w:sz="4" w:space="0" w:color="auto"/>
              <w:right w:val="single" w:sz="4" w:space="0" w:color="auto"/>
            </w:tcBorders>
            <w:shd w:val="clear" w:color="auto" w:fill="auto"/>
            <w:noWrap/>
            <w:vAlign w:val="center"/>
            <w:hideMark/>
          </w:tcPr>
          <w:p w14:paraId="042026C4"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Sqm</w:t>
            </w:r>
          </w:p>
        </w:tc>
        <w:tc>
          <w:tcPr>
            <w:tcW w:w="1134" w:type="dxa"/>
            <w:tcBorders>
              <w:top w:val="nil"/>
              <w:left w:val="nil"/>
              <w:bottom w:val="single" w:sz="4" w:space="0" w:color="auto"/>
              <w:right w:val="single" w:sz="4" w:space="0" w:color="auto"/>
            </w:tcBorders>
            <w:shd w:val="clear" w:color="auto" w:fill="auto"/>
            <w:noWrap/>
            <w:vAlign w:val="center"/>
            <w:hideMark/>
          </w:tcPr>
          <w:p w14:paraId="607BD271"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2915.68</w:t>
            </w:r>
          </w:p>
        </w:tc>
      </w:tr>
      <w:tr w:rsidR="00C86094" w:rsidRPr="00831063" w14:paraId="4778BBE4" w14:textId="77777777" w:rsidTr="00C86094">
        <w:trPr>
          <w:trHeight w:val="1313"/>
        </w:trPr>
        <w:tc>
          <w:tcPr>
            <w:tcW w:w="722" w:type="dxa"/>
            <w:tcBorders>
              <w:top w:val="nil"/>
              <w:left w:val="single" w:sz="8" w:space="0" w:color="auto"/>
              <w:bottom w:val="single" w:sz="4" w:space="0" w:color="auto"/>
              <w:right w:val="single" w:sz="4" w:space="0" w:color="auto"/>
            </w:tcBorders>
            <w:shd w:val="clear" w:color="auto" w:fill="auto"/>
            <w:noWrap/>
            <w:vAlign w:val="center"/>
            <w:hideMark/>
          </w:tcPr>
          <w:p w14:paraId="3B87D444" w14:textId="77777777" w:rsidR="00C86094" w:rsidRPr="00831063" w:rsidRDefault="00C86094" w:rsidP="00C86094">
            <w:pPr>
              <w:spacing w:after="0" w:line="240" w:lineRule="auto"/>
              <w:jc w:val="right"/>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3..11</w:t>
            </w:r>
          </w:p>
        </w:tc>
        <w:tc>
          <w:tcPr>
            <w:tcW w:w="8199" w:type="dxa"/>
            <w:tcBorders>
              <w:top w:val="nil"/>
              <w:left w:val="nil"/>
              <w:bottom w:val="single" w:sz="4" w:space="0" w:color="auto"/>
              <w:right w:val="single" w:sz="4" w:space="0" w:color="auto"/>
            </w:tcBorders>
            <w:shd w:val="clear" w:color="auto" w:fill="auto"/>
            <w:hideMark/>
          </w:tcPr>
          <w:p w14:paraId="64E70879"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Providing 2 coats of SYNTHETIC ENAMEL PAINT of approved shade and make over STEEL SURFACE  including cleaning the surface &amp; one coat red oxide primer thoroughly scaffolding and taxes all complete as per building specification and direction of E/I.</w:t>
            </w:r>
          </w:p>
        </w:tc>
        <w:tc>
          <w:tcPr>
            <w:tcW w:w="708" w:type="dxa"/>
            <w:tcBorders>
              <w:top w:val="nil"/>
              <w:left w:val="nil"/>
              <w:bottom w:val="single" w:sz="4" w:space="0" w:color="auto"/>
              <w:right w:val="single" w:sz="4" w:space="0" w:color="auto"/>
            </w:tcBorders>
            <w:shd w:val="clear" w:color="auto" w:fill="auto"/>
            <w:noWrap/>
            <w:vAlign w:val="center"/>
            <w:hideMark/>
          </w:tcPr>
          <w:p w14:paraId="0E3CE6A6"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Sqm</w:t>
            </w:r>
          </w:p>
        </w:tc>
        <w:tc>
          <w:tcPr>
            <w:tcW w:w="1134" w:type="dxa"/>
            <w:tcBorders>
              <w:top w:val="nil"/>
              <w:left w:val="nil"/>
              <w:bottom w:val="single" w:sz="4" w:space="0" w:color="auto"/>
              <w:right w:val="single" w:sz="4" w:space="0" w:color="auto"/>
            </w:tcBorders>
            <w:shd w:val="clear" w:color="auto" w:fill="auto"/>
            <w:noWrap/>
            <w:vAlign w:val="center"/>
            <w:hideMark/>
          </w:tcPr>
          <w:p w14:paraId="516915DE"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0.00</w:t>
            </w:r>
          </w:p>
        </w:tc>
      </w:tr>
      <w:tr w:rsidR="00C86094" w:rsidRPr="00831063" w14:paraId="73D4E61B" w14:textId="77777777" w:rsidTr="00C86094">
        <w:trPr>
          <w:trHeight w:val="2888"/>
        </w:trPr>
        <w:tc>
          <w:tcPr>
            <w:tcW w:w="722" w:type="dxa"/>
            <w:tcBorders>
              <w:top w:val="nil"/>
              <w:left w:val="single" w:sz="8" w:space="0" w:color="auto"/>
              <w:bottom w:val="single" w:sz="4" w:space="0" w:color="auto"/>
              <w:right w:val="single" w:sz="4" w:space="0" w:color="auto"/>
            </w:tcBorders>
            <w:shd w:val="clear" w:color="auto" w:fill="auto"/>
            <w:noWrap/>
            <w:vAlign w:val="center"/>
            <w:hideMark/>
          </w:tcPr>
          <w:p w14:paraId="7DCCF649" w14:textId="77777777" w:rsidR="00C86094" w:rsidRPr="00831063" w:rsidRDefault="00C86094" w:rsidP="00C86094">
            <w:pPr>
              <w:spacing w:after="0" w:line="240" w:lineRule="auto"/>
              <w:jc w:val="right"/>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3..12</w:t>
            </w:r>
          </w:p>
        </w:tc>
        <w:tc>
          <w:tcPr>
            <w:tcW w:w="8199" w:type="dxa"/>
            <w:tcBorders>
              <w:top w:val="nil"/>
              <w:left w:val="nil"/>
              <w:bottom w:val="single" w:sz="4" w:space="0" w:color="auto"/>
              <w:right w:val="single" w:sz="4" w:space="0" w:color="auto"/>
            </w:tcBorders>
            <w:shd w:val="clear" w:color="auto" w:fill="auto"/>
            <w:hideMark/>
          </w:tcPr>
          <w:p w14:paraId="3B115444"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Providing and fixing factory made P.V.C. door frame of size 50x47 mm with a wall thickness of 5 mm, made out of extruded 5mm rigid PVC foamsheet, mitred at corners and joined with 2 Nos of 150 mm long bracketsof  15x15  mm  M.S.  square  tube,  the  vertical  door  frame  profiles  to  bereinforced with 19x19 mm M.S. square tube of 19 gauge, EPDM rubber gasket weather seal to be provided through out the frame. The door frameto be fixed to the wall using M.S. screws of 65/100 mm size, complete asper manufacturer’s specification and direction of Engineerin-Charge-Both Side Prelaminated</w:t>
            </w:r>
          </w:p>
        </w:tc>
        <w:tc>
          <w:tcPr>
            <w:tcW w:w="708" w:type="dxa"/>
            <w:tcBorders>
              <w:top w:val="nil"/>
              <w:left w:val="nil"/>
              <w:bottom w:val="single" w:sz="4" w:space="0" w:color="auto"/>
              <w:right w:val="single" w:sz="4" w:space="0" w:color="auto"/>
            </w:tcBorders>
            <w:shd w:val="clear" w:color="auto" w:fill="auto"/>
            <w:noWrap/>
            <w:vAlign w:val="center"/>
            <w:hideMark/>
          </w:tcPr>
          <w:p w14:paraId="22DA9763"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Rmt</w:t>
            </w:r>
          </w:p>
        </w:tc>
        <w:tc>
          <w:tcPr>
            <w:tcW w:w="1134" w:type="dxa"/>
            <w:tcBorders>
              <w:top w:val="nil"/>
              <w:left w:val="nil"/>
              <w:bottom w:val="single" w:sz="4" w:space="0" w:color="auto"/>
              <w:right w:val="single" w:sz="4" w:space="0" w:color="auto"/>
            </w:tcBorders>
            <w:shd w:val="clear" w:color="auto" w:fill="auto"/>
            <w:noWrap/>
            <w:vAlign w:val="center"/>
            <w:hideMark/>
          </w:tcPr>
          <w:p w14:paraId="36EE6CE9"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631.50</w:t>
            </w:r>
          </w:p>
        </w:tc>
      </w:tr>
      <w:tr w:rsidR="00C86094" w:rsidRPr="00831063" w14:paraId="502D1924" w14:textId="77777777" w:rsidTr="00C86094">
        <w:trPr>
          <w:trHeight w:val="1999"/>
        </w:trPr>
        <w:tc>
          <w:tcPr>
            <w:tcW w:w="722" w:type="dxa"/>
            <w:tcBorders>
              <w:top w:val="nil"/>
              <w:left w:val="single" w:sz="8" w:space="0" w:color="auto"/>
              <w:bottom w:val="single" w:sz="4" w:space="0" w:color="auto"/>
              <w:right w:val="single" w:sz="4" w:space="0" w:color="auto"/>
            </w:tcBorders>
            <w:shd w:val="clear" w:color="auto" w:fill="auto"/>
            <w:noWrap/>
            <w:vAlign w:val="center"/>
            <w:hideMark/>
          </w:tcPr>
          <w:p w14:paraId="498C943E" w14:textId="77777777" w:rsidR="00C86094" w:rsidRPr="00831063" w:rsidRDefault="00C86094" w:rsidP="00C86094">
            <w:pPr>
              <w:spacing w:after="0" w:line="240" w:lineRule="auto"/>
              <w:jc w:val="right"/>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lastRenderedPageBreak/>
              <w:t>3..13</w:t>
            </w:r>
          </w:p>
        </w:tc>
        <w:tc>
          <w:tcPr>
            <w:tcW w:w="8199" w:type="dxa"/>
            <w:tcBorders>
              <w:top w:val="nil"/>
              <w:left w:val="nil"/>
              <w:bottom w:val="single" w:sz="4" w:space="0" w:color="auto"/>
              <w:right w:val="single" w:sz="4" w:space="0" w:color="auto"/>
            </w:tcBorders>
            <w:shd w:val="clear" w:color="auto" w:fill="auto"/>
            <w:hideMark/>
          </w:tcPr>
          <w:p w14:paraId="311FE0DF"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Providing and fixing factory made panel PVC door shutter consisting of frame made out of M.S. tubes of 19 gauge thickness and size of 19 mm x 19 mm for styles and 15x15 mm for top &amp; bottom rails. M.S. frame shall have a coat of steel primers of approved make and manufacture. M.S. frame covered with 5 mm thick heat moulded PVC ‘C’ channel of size 30 mm thickness, 70 mm width out of which 50 mm shall be flat and 20 mm shall be tapered in 45 degree angle on both side forming styles and 5 mm thick, 95 mm wide PVC sheet out of which 75 mm shall be flat and 20 mm shall be tapered in 45 degree on the inner side to form top and bottom rail and 115 mm wide PVC sheet out of which 75 mm shall be flat and 20 mm shall be tapered on both sides to form lock rail. Top, bottom and lock rails shall be provided both side of the panel. 10 mm (5 mm x 2 ) thick, 20 mm wide cross PVC sheet be provided as gap insert for top rail &amp; bottom rail, paneling of 5 mm thick both side PVC sheet to be fitted in the M.S. frame welded/ sealed to the styles &amp; rails with 7 mm (5 mm+2 mm) thick x 15 mm wide PVC sheet beading on inner side, and joined together with solvent cement adhesive. An additional 5 mm thick PVC strip of 20 mm width is to be stuck on the interior side of the ‘C’ Channel using PVC solvent adhesive etc.  complete  as  per  direction  of  Engineer-in-charge,  manufacturer’s specification &amp; drawing.</w:t>
            </w:r>
            <w:r w:rsidRPr="00831063">
              <w:rPr>
                <w:rFonts w:ascii="Abadi" w:eastAsia="Times New Roman" w:hAnsi="Abadi" w:cs="Calibri"/>
                <w:b/>
                <w:bCs/>
                <w:color w:val="000000"/>
                <w:sz w:val="24"/>
                <w:szCs w:val="24"/>
                <w:lang w:val="en-GB" w:eastAsia="en-GB"/>
              </w:rPr>
              <w:br/>
              <w:t>30 mm thick pre laminated PVC door shutters</w:t>
            </w:r>
          </w:p>
        </w:tc>
        <w:tc>
          <w:tcPr>
            <w:tcW w:w="708" w:type="dxa"/>
            <w:tcBorders>
              <w:top w:val="nil"/>
              <w:left w:val="nil"/>
              <w:bottom w:val="single" w:sz="4" w:space="0" w:color="auto"/>
              <w:right w:val="single" w:sz="4" w:space="0" w:color="auto"/>
            </w:tcBorders>
            <w:shd w:val="clear" w:color="auto" w:fill="auto"/>
            <w:noWrap/>
            <w:vAlign w:val="center"/>
            <w:hideMark/>
          </w:tcPr>
          <w:p w14:paraId="2F029664"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Sqm</w:t>
            </w:r>
          </w:p>
        </w:tc>
        <w:tc>
          <w:tcPr>
            <w:tcW w:w="1134" w:type="dxa"/>
            <w:tcBorders>
              <w:top w:val="nil"/>
              <w:left w:val="nil"/>
              <w:bottom w:val="single" w:sz="4" w:space="0" w:color="auto"/>
              <w:right w:val="single" w:sz="4" w:space="0" w:color="auto"/>
            </w:tcBorders>
            <w:shd w:val="clear" w:color="auto" w:fill="auto"/>
            <w:noWrap/>
            <w:vAlign w:val="center"/>
            <w:hideMark/>
          </w:tcPr>
          <w:p w14:paraId="115049D5"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207.00</w:t>
            </w:r>
          </w:p>
        </w:tc>
      </w:tr>
      <w:tr w:rsidR="00C86094" w:rsidRPr="00831063" w14:paraId="22C26EEA" w14:textId="77777777" w:rsidTr="00C86094">
        <w:trPr>
          <w:trHeight w:val="285"/>
        </w:trPr>
        <w:tc>
          <w:tcPr>
            <w:tcW w:w="722" w:type="dxa"/>
            <w:tcBorders>
              <w:top w:val="nil"/>
              <w:left w:val="single" w:sz="8" w:space="0" w:color="auto"/>
              <w:bottom w:val="single" w:sz="4" w:space="0" w:color="auto"/>
              <w:right w:val="single" w:sz="4" w:space="0" w:color="auto"/>
            </w:tcBorders>
            <w:shd w:val="clear" w:color="auto" w:fill="auto"/>
            <w:noWrap/>
            <w:vAlign w:val="center"/>
            <w:hideMark/>
          </w:tcPr>
          <w:p w14:paraId="6D2A4CB9" w14:textId="77777777" w:rsidR="00C86094" w:rsidRPr="00831063" w:rsidRDefault="00C86094" w:rsidP="00C86094">
            <w:pPr>
              <w:spacing w:after="0" w:line="240" w:lineRule="auto"/>
              <w:jc w:val="right"/>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4</w:t>
            </w:r>
          </w:p>
        </w:tc>
        <w:tc>
          <w:tcPr>
            <w:tcW w:w="8199" w:type="dxa"/>
            <w:tcBorders>
              <w:top w:val="nil"/>
              <w:left w:val="nil"/>
              <w:bottom w:val="single" w:sz="4" w:space="0" w:color="auto"/>
              <w:right w:val="single" w:sz="4" w:space="0" w:color="auto"/>
            </w:tcBorders>
            <w:shd w:val="clear" w:color="auto" w:fill="auto"/>
            <w:noWrap/>
            <w:hideMark/>
          </w:tcPr>
          <w:p w14:paraId="0ACE3C76"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SANITARY, WATER SUPPLY &amp; DRAINAGE  WORKS-</w:t>
            </w:r>
          </w:p>
        </w:tc>
        <w:tc>
          <w:tcPr>
            <w:tcW w:w="708" w:type="dxa"/>
            <w:tcBorders>
              <w:top w:val="nil"/>
              <w:left w:val="nil"/>
              <w:bottom w:val="single" w:sz="4" w:space="0" w:color="auto"/>
              <w:right w:val="single" w:sz="4" w:space="0" w:color="auto"/>
            </w:tcBorders>
            <w:shd w:val="clear" w:color="auto" w:fill="auto"/>
            <w:noWrap/>
            <w:vAlign w:val="center"/>
            <w:hideMark/>
          </w:tcPr>
          <w:p w14:paraId="24F23A09"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7BA92376"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 </w:t>
            </w:r>
          </w:p>
        </w:tc>
      </w:tr>
      <w:tr w:rsidR="00C86094" w:rsidRPr="00831063" w14:paraId="264C39DF" w14:textId="77777777" w:rsidTr="00C86094">
        <w:trPr>
          <w:trHeight w:val="1838"/>
        </w:trPr>
        <w:tc>
          <w:tcPr>
            <w:tcW w:w="722" w:type="dxa"/>
            <w:tcBorders>
              <w:top w:val="nil"/>
              <w:left w:val="single" w:sz="8" w:space="0" w:color="auto"/>
              <w:bottom w:val="single" w:sz="4" w:space="0" w:color="auto"/>
              <w:right w:val="single" w:sz="4" w:space="0" w:color="auto"/>
            </w:tcBorders>
            <w:shd w:val="clear" w:color="auto" w:fill="auto"/>
            <w:noWrap/>
            <w:vAlign w:val="center"/>
            <w:hideMark/>
          </w:tcPr>
          <w:p w14:paraId="1825C307" w14:textId="77777777" w:rsidR="00C86094" w:rsidRPr="00831063" w:rsidRDefault="00C86094" w:rsidP="00C86094">
            <w:pPr>
              <w:spacing w:after="0" w:line="240" w:lineRule="auto"/>
              <w:jc w:val="right"/>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4.1</w:t>
            </w:r>
          </w:p>
        </w:tc>
        <w:tc>
          <w:tcPr>
            <w:tcW w:w="8199" w:type="dxa"/>
            <w:tcBorders>
              <w:top w:val="nil"/>
              <w:left w:val="nil"/>
              <w:bottom w:val="single" w:sz="4" w:space="0" w:color="auto"/>
              <w:right w:val="single" w:sz="4" w:space="0" w:color="auto"/>
            </w:tcBorders>
            <w:shd w:val="clear" w:color="auto" w:fill="auto"/>
            <w:hideMark/>
          </w:tcPr>
          <w:p w14:paraId="7BB7A9F9"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 xml:space="preserve">Providing and fixing water closet 23" ORISSA pan (Indian type W.C. pan) with 100 mm sand cast iron P or S trap, 10 litre low level white Dual P.V.C. Flushing cistern with manually controlled device (handle lever) conforming to IS:7231 Parryware/ Cera/Hindware with all fittings and fixtures complete including cutting and making good the walls and floors wherever required.  </w:t>
            </w:r>
          </w:p>
        </w:tc>
        <w:tc>
          <w:tcPr>
            <w:tcW w:w="708" w:type="dxa"/>
            <w:tcBorders>
              <w:top w:val="nil"/>
              <w:left w:val="nil"/>
              <w:bottom w:val="single" w:sz="4" w:space="0" w:color="auto"/>
              <w:right w:val="single" w:sz="4" w:space="0" w:color="auto"/>
            </w:tcBorders>
            <w:shd w:val="clear" w:color="auto" w:fill="auto"/>
            <w:noWrap/>
            <w:vAlign w:val="center"/>
            <w:hideMark/>
          </w:tcPr>
          <w:p w14:paraId="5000ABC5"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44CA7736"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 </w:t>
            </w:r>
          </w:p>
        </w:tc>
      </w:tr>
      <w:tr w:rsidR="00C86094" w:rsidRPr="00831063" w14:paraId="4E8DD193" w14:textId="77777777" w:rsidTr="00C86094">
        <w:trPr>
          <w:trHeight w:val="285"/>
        </w:trPr>
        <w:tc>
          <w:tcPr>
            <w:tcW w:w="722" w:type="dxa"/>
            <w:tcBorders>
              <w:top w:val="nil"/>
              <w:left w:val="single" w:sz="8" w:space="0" w:color="auto"/>
              <w:bottom w:val="single" w:sz="4" w:space="0" w:color="auto"/>
              <w:right w:val="single" w:sz="4" w:space="0" w:color="auto"/>
            </w:tcBorders>
            <w:shd w:val="clear" w:color="auto" w:fill="auto"/>
            <w:noWrap/>
            <w:vAlign w:val="center"/>
            <w:hideMark/>
          </w:tcPr>
          <w:p w14:paraId="5554DF07"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4.1.1</w:t>
            </w:r>
          </w:p>
        </w:tc>
        <w:tc>
          <w:tcPr>
            <w:tcW w:w="8199" w:type="dxa"/>
            <w:tcBorders>
              <w:top w:val="nil"/>
              <w:left w:val="nil"/>
              <w:bottom w:val="single" w:sz="4" w:space="0" w:color="auto"/>
              <w:right w:val="single" w:sz="4" w:space="0" w:color="auto"/>
            </w:tcBorders>
            <w:shd w:val="clear" w:color="auto" w:fill="auto"/>
            <w:hideMark/>
          </w:tcPr>
          <w:p w14:paraId="33FCE02B"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Indian pan  - Hindware/Parryware/Cera</w:t>
            </w:r>
          </w:p>
        </w:tc>
        <w:tc>
          <w:tcPr>
            <w:tcW w:w="708" w:type="dxa"/>
            <w:tcBorders>
              <w:top w:val="nil"/>
              <w:left w:val="nil"/>
              <w:bottom w:val="single" w:sz="4" w:space="0" w:color="auto"/>
              <w:right w:val="single" w:sz="4" w:space="0" w:color="auto"/>
            </w:tcBorders>
            <w:shd w:val="clear" w:color="auto" w:fill="auto"/>
            <w:noWrap/>
            <w:vAlign w:val="center"/>
            <w:hideMark/>
          </w:tcPr>
          <w:p w14:paraId="0730962F"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Nos</w:t>
            </w:r>
          </w:p>
        </w:tc>
        <w:tc>
          <w:tcPr>
            <w:tcW w:w="1134" w:type="dxa"/>
            <w:tcBorders>
              <w:top w:val="nil"/>
              <w:left w:val="nil"/>
              <w:bottom w:val="single" w:sz="4" w:space="0" w:color="auto"/>
              <w:right w:val="single" w:sz="4" w:space="0" w:color="auto"/>
            </w:tcBorders>
            <w:shd w:val="clear" w:color="auto" w:fill="auto"/>
            <w:noWrap/>
            <w:vAlign w:val="center"/>
            <w:hideMark/>
          </w:tcPr>
          <w:p w14:paraId="6DFE4444"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30.00</w:t>
            </w:r>
          </w:p>
        </w:tc>
      </w:tr>
      <w:tr w:rsidR="00C86094" w:rsidRPr="00831063" w14:paraId="5817892A" w14:textId="77777777" w:rsidTr="00C86094">
        <w:trPr>
          <w:trHeight w:val="285"/>
        </w:trPr>
        <w:tc>
          <w:tcPr>
            <w:tcW w:w="722" w:type="dxa"/>
            <w:tcBorders>
              <w:top w:val="nil"/>
              <w:left w:val="single" w:sz="8" w:space="0" w:color="auto"/>
              <w:bottom w:val="single" w:sz="4" w:space="0" w:color="auto"/>
              <w:right w:val="single" w:sz="4" w:space="0" w:color="auto"/>
            </w:tcBorders>
            <w:shd w:val="clear" w:color="auto" w:fill="auto"/>
            <w:noWrap/>
            <w:vAlign w:val="center"/>
            <w:hideMark/>
          </w:tcPr>
          <w:p w14:paraId="31ADCB65"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4.1.2</w:t>
            </w:r>
          </w:p>
        </w:tc>
        <w:tc>
          <w:tcPr>
            <w:tcW w:w="8199" w:type="dxa"/>
            <w:tcBorders>
              <w:top w:val="nil"/>
              <w:left w:val="nil"/>
              <w:bottom w:val="single" w:sz="4" w:space="0" w:color="auto"/>
              <w:right w:val="single" w:sz="4" w:space="0" w:color="auto"/>
            </w:tcBorders>
            <w:shd w:val="clear" w:color="auto" w:fill="auto"/>
            <w:hideMark/>
          </w:tcPr>
          <w:p w14:paraId="7360B71B"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Low Height Cistern-10 Letre- Hindware / Parryware /Cera</w:t>
            </w:r>
          </w:p>
        </w:tc>
        <w:tc>
          <w:tcPr>
            <w:tcW w:w="708" w:type="dxa"/>
            <w:tcBorders>
              <w:top w:val="nil"/>
              <w:left w:val="nil"/>
              <w:bottom w:val="single" w:sz="4" w:space="0" w:color="auto"/>
              <w:right w:val="single" w:sz="4" w:space="0" w:color="auto"/>
            </w:tcBorders>
            <w:shd w:val="clear" w:color="auto" w:fill="auto"/>
            <w:noWrap/>
            <w:vAlign w:val="center"/>
            <w:hideMark/>
          </w:tcPr>
          <w:p w14:paraId="605D89B5"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Nos</w:t>
            </w:r>
          </w:p>
        </w:tc>
        <w:tc>
          <w:tcPr>
            <w:tcW w:w="1134" w:type="dxa"/>
            <w:tcBorders>
              <w:top w:val="nil"/>
              <w:left w:val="nil"/>
              <w:bottom w:val="single" w:sz="4" w:space="0" w:color="auto"/>
              <w:right w:val="single" w:sz="4" w:space="0" w:color="auto"/>
            </w:tcBorders>
            <w:shd w:val="clear" w:color="auto" w:fill="auto"/>
            <w:noWrap/>
            <w:vAlign w:val="center"/>
            <w:hideMark/>
          </w:tcPr>
          <w:p w14:paraId="7F78CB2D"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30.00</w:t>
            </w:r>
          </w:p>
        </w:tc>
      </w:tr>
      <w:tr w:rsidR="00C86094" w:rsidRPr="00831063" w14:paraId="3150EDC7" w14:textId="77777777" w:rsidTr="00C86094">
        <w:trPr>
          <w:trHeight w:val="1575"/>
        </w:trPr>
        <w:tc>
          <w:tcPr>
            <w:tcW w:w="722" w:type="dxa"/>
            <w:tcBorders>
              <w:top w:val="nil"/>
              <w:left w:val="single" w:sz="8" w:space="0" w:color="auto"/>
              <w:bottom w:val="single" w:sz="4" w:space="0" w:color="auto"/>
              <w:right w:val="single" w:sz="4" w:space="0" w:color="auto"/>
            </w:tcBorders>
            <w:shd w:val="clear" w:color="auto" w:fill="auto"/>
            <w:noWrap/>
            <w:vAlign w:val="center"/>
            <w:hideMark/>
          </w:tcPr>
          <w:p w14:paraId="19F5E800" w14:textId="77777777" w:rsidR="00C86094" w:rsidRPr="00831063" w:rsidRDefault="00C86094" w:rsidP="00C86094">
            <w:pPr>
              <w:spacing w:after="0" w:line="240" w:lineRule="auto"/>
              <w:jc w:val="right"/>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4.2</w:t>
            </w:r>
          </w:p>
        </w:tc>
        <w:tc>
          <w:tcPr>
            <w:tcW w:w="8199" w:type="dxa"/>
            <w:tcBorders>
              <w:top w:val="nil"/>
              <w:left w:val="nil"/>
              <w:bottom w:val="single" w:sz="4" w:space="0" w:color="auto"/>
              <w:right w:val="single" w:sz="4" w:space="0" w:color="auto"/>
            </w:tcBorders>
            <w:shd w:val="clear" w:color="auto" w:fill="auto"/>
            <w:hideMark/>
          </w:tcPr>
          <w:p w14:paraId="09D21661"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 xml:space="preserve">Providing and fixing white vitreous china Wall Hung type water closet (European type W.C. pan) with seat and lid, 10 litre low level flushing cistern with manually controlled device (handle lever), and following items with all fittings and fixtures complete including cutting and making good the walls and floors wherever required.                                                                             </w:t>
            </w:r>
          </w:p>
        </w:tc>
        <w:tc>
          <w:tcPr>
            <w:tcW w:w="708" w:type="dxa"/>
            <w:tcBorders>
              <w:top w:val="nil"/>
              <w:left w:val="nil"/>
              <w:bottom w:val="single" w:sz="4" w:space="0" w:color="auto"/>
              <w:right w:val="single" w:sz="4" w:space="0" w:color="auto"/>
            </w:tcBorders>
            <w:shd w:val="clear" w:color="auto" w:fill="auto"/>
            <w:noWrap/>
            <w:vAlign w:val="center"/>
            <w:hideMark/>
          </w:tcPr>
          <w:p w14:paraId="5BB13A90"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39209069"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 </w:t>
            </w:r>
          </w:p>
        </w:tc>
      </w:tr>
      <w:tr w:rsidR="00C86094" w:rsidRPr="00831063" w14:paraId="24F91D93" w14:textId="77777777" w:rsidTr="00C86094">
        <w:trPr>
          <w:trHeight w:val="525"/>
        </w:trPr>
        <w:tc>
          <w:tcPr>
            <w:tcW w:w="722" w:type="dxa"/>
            <w:tcBorders>
              <w:top w:val="nil"/>
              <w:left w:val="single" w:sz="8" w:space="0" w:color="auto"/>
              <w:bottom w:val="single" w:sz="4" w:space="0" w:color="auto"/>
              <w:right w:val="single" w:sz="4" w:space="0" w:color="auto"/>
            </w:tcBorders>
            <w:shd w:val="clear" w:color="auto" w:fill="auto"/>
            <w:noWrap/>
            <w:vAlign w:val="center"/>
            <w:hideMark/>
          </w:tcPr>
          <w:p w14:paraId="08BEB8C6"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 </w:t>
            </w:r>
          </w:p>
        </w:tc>
        <w:tc>
          <w:tcPr>
            <w:tcW w:w="8199" w:type="dxa"/>
            <w:tcBorders>
              <w:top w:val="nil"/>
              <w:left w:val="nil"/>
              <w:bottom w:val="single" w:sz="4" w:space="0" w:color="auto"/>
              <w:right w:val="single" w:sz="4" w:space="0" w:color="auto"/>
            </w:tcBorders>
            <w:shd w:val="clear" w:color="auto" w:fill="auto"/>
            <w:hideMark/>
          </w:tcPr>
          <w:p w14:paraId="17C3305D"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COMMODE -  Only Fixing charge including hardware (Commode Supplied By BIT or Paid Separately)</w:t>
            </w:r>
          </w:p>
        </w:tc>
        <w:tc>
          <w:tcPr>
            <w:tcW w:w="708" w:type="dxa"/>
            <w:tcBorders>
              <w:top w:val="nil"/>
              <w:left w:val="nil"/>
              <w:bottom w:val="single" w:sz="4" w:space="0" w:color="auto"/>
              <w:right w:val="single" w:sz="4" w:space="0" w:color="auto"/>
            </w:tcBorders>
            <w:shd w:val="clear" w:color="auto" w:fill="auto"/>
            <w:noWrap/>
            <w:vAlign w:val="center"/>
            <w:hideMark/>
          </w:tcPr>
          <w:p w14:paraId="36232E9C"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Nos</w:t>
            </w:r>
          </w:p>
        </w:tc>
        <w:tc>
          <w:tcPr>
            <w:tcW w:w="1134" w:type="dxa"/>
            <w:tcBorders>
              <w:top w:val="nil"/>
              <w:left w:val="nil"/>
              <w:bottom w:val="single" w:sz="4" w:space="0" w:color="auto"/>
              <w:right w:val="single" w:sz="4" w:space="0" w:color="auto"/>
            </w:tcBorders>
            <w:shd w:val="clear" w:color="auto" w:fill="auto"/>
            <w:noWrap/>
            <w:vAlign w:val="center"/>
            <w:hideMark/>
          </w:tcPr>
          <w:p w14:paraId="7EBFF3CE"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58.00</w:t>
            </w:r>
          </w:p>
        </w:tc>
      </w:tr>
      <w:tr w:rsidR="00C86094" w:rsidRPr="00831063" w14:paraId="0CDDAA93" w14:textId="77777777" w:rsidTr="00C86094">
        <w:trPr>
          <w:trHeight w:val="1050"/>
        </w:trPr>
        <w:tc>
          <w:tcPr>
            <w:tcW w:w="722" w:type="dxa"/>
            <w:tcBorders>
              <w:top w:val="nil"/>
              <w:left w:val="single" w:sz="8" w:space="0" w:color="auto"/>
              <w:bottom w:val="single" w:sz="4" w:space="0" w:color="auto"/>
              <w:right w:val="single" w:sz="4" w:space="0" w:color="auto"/>
            </w:tcBorders>
            <w:shd w:val="clear" w:color="auto" w:fill="auto"/>
            <w:noWrap/>
            <w:vAlign w:val="center"/>
            <w:hideMark/>
          </w:tcPr>
          <w:p w14:paraId="03F04E13"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4.2.2</w:t>
            </w:r>
          </w:p>
        </w:tc>
        <w:tc>
          <w:tcPr>
            <w:tcW w:w="8199" w:type="dxa"/>
            <w:tcBorders>
              <w:top w:val="nil"/>
              <w:left w:val="nil"/>
              <w:bottom w:val="single" w:sz="4" w:space="0" w:color="auto"/>
              <w:right w:val="single" w:sz="4" w:space="0" w:color="auto"/>
            </w:tcBorders>
            <w:shd w:val="clear" w:color="auto" w:fill="auto"/>
            <w:hideMark/>
          </w:tcPr>
          <w:p w14:paraId="34EFCED3"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TISHU PAPER HOLDER-including hardware Like CP Nipple, CP nuts, CP Cap etc. ( Hindware -CATALOGUE NO -F880003CP, COLOR-Chrome or Similar product In Parryware / Cera)</w:t>
            </w:r>
          </w:p>
        </w:tc>
        <w:tc>
          <w:tcPr>
            <w:tcW w:w="708" w:type="dxa"/>
            <w:tcBorders>
              <w:top w:val="nil"/>
              <w:left w:val="nil"/>
              <w:bottom w:val="single" w:sz="4" w:space="0" w:color="auto"/>
              <w:right w:val="single" w:sz="4" w:space="0" w:color="auto"/>
            </w:tcBorders>
            <w:shd w:val="clear" w:color="auto" w:fill="auto"/>
            <w:noWrap/>
            <w:vAlign w:val="center"/>
            <w:hideMark/>
          </w:tcPr>
          <w:p w14:paraId="6EDE36A9"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Nos</w:t>
            </w:r>
          </w:p>
        </w:tc>
        <w:tc>
          <w:tcPr>
            <w:tcW w:w="1134" w:type="dxa"/>
            <w:tcBorders>
              <w:top w:val="nil"/>
              <w:left w:val="nil"/>
              <w:bottom w:val="single" w:sz="4" w:space="0" w:color="auto"/>
              <w:right w:val="single" w:sz="4" w:space="0" w:color="auto"/>
            </w:tcBorders>
            <w:shd w:val="clear" w:color="auto" w:fill="auto"/>
            <w:noWrap/>
            <w:vAlign w:val="center"/>
            <w:hideMark/>
          </w:tcPr>
          <w:p w14:paraId="5DE3F292"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88.00</w:t>
            </w:r>
          </w:p>
        </w:tc>
      </w:tr>
      <w:tr w:rsidR="00C86094" w:rsidRPr="00831063" w14:paraId="3BECB232" w14:textId="77777777" w:rsidTr="00C86094">
        <w:trPr>
          <w:trHeight w:val="1050"/>
        </w:trPr>
        <w:tc>
          <w:tcPr>
            <w:tcW w:w="722" w:type="dxa"/>
            <w:tcBorders>
              <w:top w:val="nil"/>
              <w:left w:val="single" w:sz="8" w:space="0" w:color="auto"/>
              <w:bottom w:val="single" w:sz="4" w:space="0" w:color="auto"/>
              <w:right w:val="single" w:sz="4" w:space="0" w:color="auto"/>
            </w:tcBorders>
            <w:shd w:val="clear" w:color="auto" w:fill="auto"/>
            <w:noWrap/>
            <w:vAlign w:val="center"/>
            <w:hideMark/>
          </w:tcPr>
          <w:p w14:paraId="2EE59395"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4.2.3</w:t>
            </w:r>
          </w:p>
        </w:tc>
        <w:tc>
          <w:tcPr>
            <w:tcW w:w="8199" w:type="dxa"/>
            <w:tcBorders>
              <w:top w:val="nil"/>
              <w:left w:val="nil"/>
              <w:bottom w:val="single" w:sz="4" w:space="0" w:color="auto"/>
              <w:right w:val="single" w:sz="4" w:space="0" w:color="auto"/>
            </w:tcBorders>
            <w:shd w:val="clear" w:color="auto" w:fill="auto"/>
            <w:hideMark/>
          </w:tcPr>
          <w:p w14:paraId="385B8E3A"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HEALTH FAUCHET with metal hose and and holder ----Only Fixing charge including hardware Like CP Nipple, CP nuts, CP Cap etc. ( Health Fauchet Supplied By BIT or Paid Separately)</w:t>
            </w:r>
          </w:p>
        </w:tc>
        <w:tc>
          <w:tcPr>
            <w:tcW w:w="708" w:type="dxa"/>
            <w:tcBorders>
              <w:top w:val="nil"/>
              <w:left w:val="nil"/>
              <w:bottom w:val="single" w:sz="4" w:space="0" w:color="auto"/>
              <w:right w:val="single" w:sz="4" w:space="0" w:color="auto"/>
            </w:tcBorders>
            <w:shd w:val="clear" w:color="auto" w:fill="auto"/>
            <w:noWrap/>
            <w:vAlign w:val="center"/>
            <w:hideMark/>
          </w:tcPr>
          <w:p w14:paraId="2B6C0B68"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Nos</w:t>
            </w:r>
          </w:p>
        </w:tc>
        <w:tc>
          <w:tcPr>
            <w:tcW w:w="1134" w:type="dxa"/>
            <w:tcBorders>
              <w:top w:val="nil"/>
              <w:left w:val="nil"/>
              <w:bottom w:val="single" w:sz="4" w:space="0" w:color="auto"/>
              <w:right w:val="single" w:sz="4" w:space="0" w:color="auto"/>
            </w:tcBorders>
            <w:shd w:val="clear" w:color="auto" w:fill="auto"/>
            <w:noWrap/>
            <w:vAlign w:val="center"/>
            <w:hideMark/>
          </w:tcPr>
          <w:p w14:paraId="6AFE616E"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88.00</w:t>
            </w:r>
          </w:p>
        </w:tc>
      </w:tr>
      <w:tr w:rsidR="00C86094" w:rsidRPr="00831063" w14:paraId="7798119F" w14:textId="77777777" w:rsidTr="00C86094">
        <w:trPr>
          <w:trHeight w:val="788"/>
        </w:trPr>
        <w:tc>
          <w:tcPr>
            <w:tcW w:w="722" w:type="dxa"/>
            <w:tcBorders>
              <w:top w:val="nil"/>
              <w:left w:val="single" w:sz="8" w:space="0" w:color="auto"/>
              <w:bottom w:val="single" w:sz="4" w:space="0" w:color="auto"/>
              <w:right w:val="single" w:sz="4" w:space="0" w:color="auto"/>
            </w:tcBorders>
            <w:shd w:val="clear" w:color="auto" w:fill="auto"/>
            <w:noWrap/>
            <w:vAlign w:val="center"/>
            <w:hideMark/>
          </w:tcPr>
          <w:p w14:paraId="027CFE1C"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4.2.4</w:t>
            </w:r>
          </w:p>
        </w:tc>
        <w:tc>
          <w:tcPr>
            <w:tcW w:w="8199" w:type="dxa"/>
            <w:tcBorders>
              <w:top w:val="nil"/>
              <w:left w:val="nil"/>
              <w:bottom w:val="single" w:sz="4" w:space="0" w:color="auto"/>
              <w:right w:val="single" w:sz="4" w:space="0" w:color="auto"/>
            </w:tcBorders>
            <w:shd w:val="clear" w:color="auto" w:fill="auto"/>
            <w:hideMark/>
          </w:tcPr>
          <w:p w14:paraId="102D38C3"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 xml:space="preserve"> Bib cock TWO IN ONE -- Only Fixing charge including hardware Like CP Nipple, CP nuts, CP Cap etc. (Bib Cock two in one Suppled By BIT or Paid Separately)</w:t>
            </w:r>
          </w:p>
        </w:tc>
        <w:tc>
          <w:tcPr>
            <w:tcW w:w="708" w:type="dxa"/>
            <w:tcBorders>
              <w:top w:val="nil"/>
              <w:left w:val="nil"/>
              <w:bottom w:val="single" w:sz="4" w:space="0" w:color="auto"/>
              <w:right w:val="single" w:sz="4" w:space="0" w:color="auto"/>
            </w:tcBorders>
            <w:shd w:val="clear" w:color="auto" w:fill="auto"/>
            <w:noWrap/>
            <w:vAlign w:val="center"/>
            <w:hideMark/>
          </w:tcPr>
          <w:p w14:paraId="31E75A59"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Nos</w:t>
            </w:r>
          </w:p>
        </w:tc>
        <w:tc>
          <w:tcPr>
            <w:tcW w:w="1134" w:type="dxa"/>
            <w:tcBorders>
              <w:top w:val="nil"/>
              <w:left w:val="nil"/>
              <w:bottom w:val="single" w:sz="4" w:space="0" w:color="auto"/>
              <w:right w:val="single" w:sz="4" w:space="0" w:color="auto"/>
            </w:tcBorders>
            <w:shd w:val="clear" w:color="auto" w:fill="auto"/>
            <w:noWrap/>
            <w:vAlign w:val="center"/>
            <w:hideMark/>
          </w:tcPr>
          <w:p w14:paraId="1381DA15"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88.00</w:t>
            </w:r>
          </w:p>
        </w:tc>
      </w:tr>
      <w:tr w:rsidR="00C86094" w:rsidRPr="00831063" w14:paraId="42AD1E24" w14:textId="77777777" w:rsidTr="00C86094">
        <w:trPr>
          <w:trHeight w:val="788"/>
        </w:trPr>
        <w:tc>
          <w:tcPr>
            <w:tcW w:w="722" w:type="dxa"/>
            <w:tcBorders>
              <w:top w:val="nil"/>
              <w:left w:val="single" w:sz="8" w:space="0" w:color="auto"/>
              <w:bottom w:val="single" w:sz="4" w:space="0" w:color="auto"/>
              <w:right w:val="single" w:sz="4" w:space="0" w:color="auto"/>
            </w:tcBorders>
            <w:shd w:val="clear" w:color="auto" w:fill="auto"/>
            <w:noWrap/>
            <w:vAlign w:val="center"/>
            <w:hideMark/>
          </w:tcPr>
          <w:p w14:paraId="1FE8F13B" w14:textId="77777777" w:rsidR="00C86094" w:rsidRPr="00831063" w:rsidRDefault="00C86094" w:rsidP="00C86094">
            <w:pPr>
              <w:spacing w:after="0" w:line="240" w:lineRule="auto"/>
              <w:jc w:val="right"/>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lastRenderedPageBreak/>
              <w:t>4.3</w:t>
            </w:r>
          </w:p>
        </w:tc>
        <w:tc>
          <w:tcPr>
            <w:tcW w:w="8199" w:type="dxa"/>
            <w:tcBorders>
              <w:top w:val="nil"/>
              <w:left w:val="nil"/>
              <w:bottom w:val="single" w:sz="4" w:space="0" w:color="auto"/>
              <w:right w:val="single" w:sz="4" w:space="0" w:color="auto"/>
            </w:tcBorders>
            <w:shd w:val="clear" w:color="auto" w:fill="auto"/>
            <w:hideMark/>
          </w:tcPr>
          <w:p w14:paraId="467B30A3"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Providing and fixing oval shaped under counter Wash basin and required CP Coupling with cutting and making good the wtherever require all complete.</w:t>
            </w:r>
          </w:p>
        </w:tc>
        <w:tc>
          <w:tcPr>
            <w:tcW w:w="708" w:type="dxa"/>
            <w:tcBorders>
              <w:top w:val="nil"/>
              <w:left w:val="nil"/>
              <w:bottom w:val="single" w:sz="4" w:space="0" w:color="auto"/>
              <w:right w:val="single" w:sz="4" w:space="0" w:color="auto"/>
            </w:tcBorders>
            <w:shd w:val="clear" w:color="auto" w:fill="auto"/>
            <w:noWrap/>
            <w:vAlign w:val="center"/>
            <w:hideMark/>
          </w:tcPr>
          <w:p w14:paraId="7F05ACA3"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17BCD7BD"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 </w:t>
            </w:r>
          </w:p>
        </w:tc>
      </w:tr>
      <w:tr w:rsidR="00C86094" w:rsidRPr="00831063" w14:paraId="54C8E226" w14:textId="77777777" w:rsidTr="00C86094">
        <w:trPr>
          <w:trHeight w:val="788"/>
        </w:trPr>
        <w:tc>
          <w:tcPr>
            <w:tcW w:w="722" w:type="dxa"/>
            <w:tcBorders>
              <w:top w:val="nil"/>
              <w:left w:val="single" w:sz="8" w:space="0" w:color="auto"/>
              <w:bottom w:val="single" w:sz="4" w:space="0" w:color="auto"/>
              <w:right w:val="single" w:sz="4" w:space="0" w:color="auto"/>
            </w:tcBorders>
            <w:shd w:val="clear" w:color="auto" w:fill="auto"/>
            <w:noWrap/>
            <w:vAlign w:val="center"/>
            <w:hideMark/>
          </w:tcPr>
          <w:p w14:paraId="066A1290"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4.3.1</w:t>
            </w:r>
          </w:p>
        </w:tc>
        <w:tc>
          <w:tcPr>
            <w:tcW w:w="8199" w:type="dxa"/>
            <w:tcBorders>
              <w:top w:val="nil"/>
              <w:left w:val="nil"/>
              <w:bottom w:val="single" w:sz="4" w:space="0" w:color="auto"/>
              <w:right w:val="single" w:sz="4" w:space="0" w:color="auto"/>
            </w:tcBorders>
            <w:shd w:val="clear" w:color="auto" w:fill="auto"/>
            <w:hideMark/>
          </w:tcPr>
          <w:p w14:paraId="2E56DCBB"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BASIN  BOWL  Only Fixing charge including hardware, 32 mm CP Coupling Set, required connection pipe (CP) Trap to chamber (Bowl Supplied By BIT or Paid Separately)</w:t>
            </w:r>
          </w:p>
        </w:tc>
        <w:tc>
          <w:tcPr>
            <w:tcW w:w="708" w:type="dxa"/>
            <w:tcBorders>
              <w:top w:val="nil"/>
              <w:left w:val="nil"/>
              <w:bottom w:val="single" w:sz="4" w:space="0" w:color="auto"/>
              <w:right w:val="single" w:sz="4" w:space="0" w:color="auto"/>
            </w:tcBorders>
            <w:shd w:val="clear" w:color="auto" w:fill="auto"/>
            <w:noWrap/>
            <w:vAlign w:val="center"/>
            <w:hideMark/>
          </w:tcPr>
          <w:p w14:paraId="555EB12C"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Nos</w:t>
            </w:r>
          </w:p>
        </w:tc>
        <w:tc>
          <w:tcPr>
            <w:tcW w:w="1134" w:type="dxa"/>
            <w:tcBorders>
              <w:top w:val="nil"/>
              <w:left w:val="nil"/>
              <w:bottom w:val="single" w:sz="4" w:space="0" w:color="auto"/>
              <w:right w:val="single" w:sz="4" w:space="0" w:color="auto"/>
            </w:tcBorders>
            <w:shd w:val="clear" w:color="auto" w:fill="auto"/>
            <w:noWrap/>
            <w:vAlign w:val="center"/>
            <w:hideMark/>
          </w:tcPr>
          <w:p w14:paraId="2CBFCA84"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100.00</w:t>
            </w:r>
          </w:p>
        </w:tc>
      </w:tr>
      <w:tr w:rsidR="00C86094" w:rsidRPr="00831063" w14:paraId="1DDC32F3" w14:textId="77777777" w:rsidTr="00C86094">
        <w:trPr>
          <w:trHeight w:val="788"/>
        </w:trPr>
        <w:tc>
          <w:tcPr>
            <w:tcW w:w="722" w:type="dxa"/>
            <w:tcBorders>
              <w:top w:val="nil"/>
              <w:left w:val="single" w:sz="8" w:space="0" w:color="auto"/>
              <w:bottom w:val="single" w:sz="4" w:space="0" w:color="auto"/>
              <w:right w:val="single" w:sz="4" w:space="0" w:color="auto"/>
            </w:tcBorders>
            <w:shd w:val="clear" w:color="auto" w:fill="auto"/>
            <w:noWrap/>
            <w:vAlign w:val="center"/>
            <w:hideMark/>
          </w:tcPr>
          <w:p w14:paraId="3998AE7C"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4.3.2</w:t>
            </w:r>
          </w:p>
        </w:tc>
        <w:tc>
          <w:tcPr>
            <w:tcW w:w="8199" w:type="dxa"/>
            <w:tcBorders>
              <w:top w:val="nil"/>
              <w:left w:val="nil"/>
              <w:bottom w:val="single" w:sz="4" w:space="0" w:color="auto"/>
              <w:right w:val="single" w:sz="4" w:space="0" w:color="auto"/>
            </w:tcBorders>
            <w:shd w:val="clear" w:color="auto" w:fill="auto"/>
            <w:hideMark/>
          </w:tcPr>
          <w:p w14:paraId="316AAD5B"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PILLAR COCK- Only Fixing chargeincluding hardware Like CP Nipple, CP nuts, CP Cap etc. (Pillor cock Supplied By BIT or Paid Separately)</w:t>
            </w:r>
          </w:p>
        </w:tc>
        <w:tc>
          <w:tcPr>
            <w:tcW w:w="708" w:type="dxa"/>
            <w:tcBorders>
              <w:top w:val="nil"/>
              <w:left w:val="nil"/>
              <w:bottom w:val="single" w:sz="4" w:space="0" w:color="auto"/>
              <w:right w:val="single" w:sz="4" w:space="0" w:color="auto"/>
            </w:tcBorders>
            <w:shd w:val="clear" w:color="auto" w:fill="auto"/>
            <w:noWrap/>
            <w:vAlign w:val="center"/>
            <w:hideMark/>
          </w:tcPr>
          <w:p w14:paraId="64893B85"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Nos</w:t>
            </w:r>
          </w:p>
        </w:tc>
        <w:tc>
          <w:tcPr>
            <w:tcW w:w="1134" w:type="dxa"/>
            <w:tcBorders>
              <w:top w:val="nil"/>
              <w:left w:val="nil"/>
              <w:bottom w:val="single" w:sz="4" w:space="0" w:color="auto"/>
              <w:right w:val="single" w:sz="4" w:space="0" w:color="auto"/>
            </w:tcBorders>
            <w:shd w:val="clear" w:color="auto" w:fill="auto"/>
            <w:noWrap/>
            <w:vAlign w:val="center"/>
            <w:hideMark/>
          </w:tcPr>
          <w:p w14:paraId="7FBD57BF"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100.00</w:t>
            </w:r>
          </w:p>
        </w:tc>
      </w:tr>
      <w:tr w:rsidR="00C86094" w:rsidRPr="00831063" w14:paraId="14C945DD" w14:textId="77777777" w:rsidTr="00C86094">
        <w:trPr>
          <w:trHeight w:val="788"/>
        </w:trPr>
        <w:tc>
          <w:tcPr>
            <w:tcW w:w="722" w:type="dxa"/>
            <w:tcBorders>
              <w:top w:val="nil"/>
              <w:left w:val="single" w:sz="8" w:space="0" w:color="auto"/>
              <w:bottom w:val="single" w:sz="4" w:space="0" w:color="auto"/>
              <w:right w:val="single" w:sz="4" w:space="0" w:color="auto"/>
            </w:tcBorders>
            <w:shd w:val="clear" w:color="auto" w:fill="auto"/>
            <w:noWrap/>
            <w:vAlign w:val="center"/>
            <w:hideMark/>
          </w:tcPr>
          <w:p w14:paraId="239B51CC"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4.3.3</w:t>
            </w:r>
          </w:p>
        </w:tc>
        <w:tc>
          <w:tcPr>
            <w:tcW w:w="8199" w:type="dxa"/>
            <w:tcBorders>
              <w:top w:val="nil"/>
              <w:left w:val="nil"/>
              <w:bottom w:val="single" w:sz="4" w:space="0" w:color="auto"/>
              <w:right w:val="single" w:sz="4" w:space="0" w:color="auto"/>
            </w:tcBorders>
            <w:shd w:val="clear" w:color="auto" w:fill="auto"/>
            <w:hideMark/>
          </w:tcPr>
          <w:p w14:paraId="189DB775"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BOTTLE TRAP -Only Fixing charge including hardware Like CP Nipple, CP nuts, CP Cap etc.(Bottle trap  Supplied By BIT or Paid Separately)</w:t>
            </w:r>
          </w:p>
        </w:tc>
        <w:tc>
          <w:tcPr>
            <w:tcW w:w="708" w:type="dxa"/>
            <w:tcBorders>
              <w:top w:val="nil"/>
              <w:left w:val="nil"/>
              <w:bottom w:val="single" w:sz="4" w:space="0" w:color="auto"/>
              <w:right w:val="single" w:sz="4" w:space="0" w:color="auto"/>
            </w:tcBorders>
            <w:shd w:val="clear" w:color="auto" w:fill="auto"/>
            <w:noWrap/>
            <w:vAlign w:val="center"/>
            <w:hideMark/>
          </w:tcPr>
          <w:p w14:paraId="7593CDC1"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Nos</w:t>
            </w:r>
          </w:p>
        </w:tc>
        <w:tc>
          <w:tcPr>
            <w:tcW w:w="1134" w:type="dxa"/>
            <w:tcBorders>
              <w:top w:val="nil"/>
              <w:left w:val="nil"/>
              <w:bottom w:val="single" w:sz="4" w:space="0" w:color="auto"/>
              <w:right w:val="single" w:sz="4" w:space="0" w:color="auto"/>
            </w:tcBorders>
            <w:shd w:val="clear" w:color="auto" w:fill="auto"/>
            <w:noWrap/>
            <w:vAlign w:val="center"/>
            <w:hideMark/>
          </w:tcPr>
          <w:p w14:paraId="4249658A"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100.00</w:t>
            </w:r>
          </w:p>
        </w:tc>
      </w:tr>
      <w:tr w:rsidR="00C86094" w:rsidRPr="00831063" w14:paraId="786F836E" w14:textId="77777777" w:rsidTr="00C86094">
        <w:trPr>
          <w:trHeight w:val="788"/>
        </w:trPr>
        <w:tc>
          <w:tcPr>
            <w:tcW w:w="722" w:type="dxa"/>
            <w:tcBorders>
              <w:top w:val="nil"/>
              <w:left w:val="single" w:sz="8" w:space="0" w:color="auto"/>
              <w:bottom w:val="single" w:sz="4" w:space="0" w:color="auto"/>
              <w:right w:val="single" w:sz="4" w:space="0" w:color="auto"/>
            </w:tcBorders>
            <w:shd w:val="clear" w:color="auto" w:fill="auto"/>
            <w:noWrap/>
            <w:vAlign w:val="center"/>
            <w:hideMark/>
          </w:tcPr>
          <w:p w14:paraId="0889E3E3" w14:textId="77777777" w:rsidR="00C86094" w:rsidRPr="00831063" w:rsidRDefault="00C86094" w:rsidP="00C86094">
            <w:pPr>
              <w:spacing w:after="0" w:line="240" w:lineRule="auto"/>
              <w:jc w:val="right"/>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4.4</w:t>
            </w:r>
          </w:p>
        </w:tc>
        <w:tc>
          <w:tcPr>
            <w:tcW w:w="8199" w:type="dxa"/>
            <w:tcBorders>
              <w:top w:val="nil"/>
              <w:left w:val="nil"/>
              <w:bottom w:val="single" w:sz="4" w:space="0" w:color="auto"/>
              <w:right w:val="single" w:sz="4" w:space="0" w:color="auto"/>
            </w:tcBorders>
            <w:shd w:val="clear" w:color="auto" w:fill="auto"/>
            <w:hideMark/>
          </w:tcPr>
          <w:p w14:paraId="2CF84293" w14:textId="77777777" w:rsidR="00C86094" w:rsidRPr="00831063" w:rsidRDefault="00C86094" w:rsidP="00C86094">
            <w:pPr>
              <w:spacing w:after="0" w:line="240" w:lineRule="auto"/>
              <w:rPr>
                <w:rFonts w:ascii="Abadi" w:eastAsia="Times New Roman" w:hAnsi="Abadi" w:cs="Calibri"/>
                <w:b/>
                <w:bCs/>
                <w:sz w:val="24"/>
                <w:szCs w:val="24"/>
                <w:lang w:val="en-GB" w:eastAsia="en-GB"/>
              </w:rPr>
            </w:pPr>
            <w:r w:rsidRPr="00831063">
              <w:rPr>
                <w:rFonts w:ascii="Abadi" w:eastAsia="Times New Roman" w:hAnsi="Abadi" w:cs="Calibri"/>
                <w:b/>
                <w:bCs/>
                <w:sz w:val="24"/>
                <w:szCs w:val="24"/>
                <w:lang w:val="en-GB" w:eastAsia="en-GB"/>
              </w:rPr>
              <w:t>Providing and fixing C.P. swivelling shower with Wall Mixer, Arm and Shower approved quality, color &amp; make with all fittings complete.</w:t>
            </w:r>
          </w:p>
        </w:tc>
        <w:tc>
          <w:tcPr>
            <w:tcW w:w="708" w:type="dxa"/>
            <w:tcBorders>
              <w:top w:val="nil"/>
              <w:left w:val="nil"/>
              <w:bottom w:val="single" w:sz="4" w:space="0" w:color="auto"/>
              <w:right w:val="single" w:sz="4" w:space="0" w:color="auto"/>
            </w:tcBorders>
            <w:shd w:val="clear" w:color="auto" w:fill="auto"/>
            <w:noWrap/>
            <w:vAlign w:val="center"/>
            <w:hideMark/>
          </w:tcPr>
          <w:p w14:paraId="4B1EC357"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7638B472"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 </w:t>
            </w:r>
          </w:p>
        </w:tc>
      </w:tr>
      <w:tr w:rsidR="00C86094" w:rsidRPr="00831063" w14:paraId="1E2B8FC8" w14:textId="77777777" w:rsidTr="00C86094">
        <w:trPr>
          <w:trHeight w:val="788"/>
        </w:trPr>
        <w:tc>
          <w:tcPr>
            <w:tcW w:w="722" w:type="dxa"/>
            <w:tcBorders>
              <w:top w:val="nil"/>
              <w:left w:val="single" w:sz="8" w:space="0" w:color="auto"/>
              <w:bottom w:val="single" w:sz="4" w:space="0" w:color="auto"/>
              <w:right w:val="single" w:sz="4" w:space="0" w:color="auto"/>
            </w:tcBorders>
            <w:shd w:val="clear" w:color="auto" w:fill="auto"/>
            <w:noWrap/>
            <w:vAlign w:val="center"/>
            <w:hideMark/>
          </w:tcPr>
          <w:p w14:paraId="69120347"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4.4.1</w:t>
            </w:r>
          </w:p>
        </w:tc>
        <w:tc>
          <w:tcPr>
            <w:tcW w:w="8199" w:type="dxa"/>
            <w:tcBorders>
              <w:top w:val="nil"/>
              <w:left w:val="nil"/>
              <w:bottom w:val="single" w:sz="4" w:space="0" w:color="auto"/>
              <w:right w:val="single" w:sz="4" w:space="0" w:color="auto"/>
            </w:tcBorders>
            <w:shd w:val="clear" w:color="auto" w:fill="auto"/>
            <w:hideMark/>
          </w:tcPr>
          <w:p w14:paraId="73149F6B"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Wall mixer - 2 in one-Only Fixing charge including hardware Like CP Nipple, CP nuts, CP Cap etc.(Wall mixer  Supplied By BIT or Paid Separately)</w:t>
            </w:r>
          </w:p>
        </w:tc>
        <w:tc>
          <w:tcPr>
            <w:tcW w:w="708" w:type="dxa"/>
            <w:tcBorders>
              <w:top w:val="nil"/>
              <w:left w:val="nil"/>
              <w:bottom w:val="single" w:sz="4" w:space="0" w:color="auto"/>
              <w:right w:val="single" w:sz="4" w:space="0" w:color="auto"/>
            </w:tcBorders>
            <w:shd w:val="clear" w:color="auto" w:fill="auto"/>
            <w:noWrap/>
            <w:vAlign w:val="center"/>
            <w:hideMark/>
          </w:tcPr>
          <w:p w14:paraId="7934C9E6"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Nos</w:t>
            </w:r>
          </w:p>
        </w:tc>
        <w:tc>
          <w:tcPr>
            <w:tcW w:w="1134" w:type="dxa"/>
            <w:tcBorders>
              <w:top w:val="nil"/>
              <w:left w:val="nil"/>
              <w:bottom w:val="single" w:sz="4" w:space="0" w:color="auto"/>
              <w:right w:val="single" w:sz="4" w:space="0" w:color="auto"/>
            </w:tcBorders>
            <w:shd w:val="clear" w:color="auto" w:fill="auto"/>
            <w:noWrap/>
            <w:vAlign w:val="center"/>
            <w:hideMark/>
          </w:tcPr>
          <w:p w14:paraId="79326A79"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95.00</w:t>
            </w:r>
          </w:p>
        </w:tc>
      </w:tr>
      <w:tr w:rsidR="00C86094" w:rsidRPr="00831063" w14:paraId="6F28CBC7" w14:textId="77777777" w:rsidTr="00C86094">
        <w:trPr>
          <w:trHeight w:val="788"/>
        </w:trPr>
        <w:tc>
          <w:tcPr>
            <w:tcW w:w="722" w:type="dxa"/>
            <w:tcBorders>
              <w:top w:val="nil"/>
              <w:left w:val="single" w:sz="8" w:space="0" w:color="auto"/>
              <w:bottom w:val="single" w:sz="4" w:space="0" w:color="auto"/>
              <w:right w:val="single" w:sz="4" w:space="0" w:color="auto"/>
            </w:tcBorders>
            <w:shd w:val="clear" w:color="auto" w:fill="auto"/>
            <w:noWrap/>
            <w:vAlign w:val="center"/>
            <w:hideMark/>
          </w:tcPr>
          <w:p w14:paraId="0837ADD2"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4.4.2</w:t>
            </w:r>
          </w:p>
        </w:tc>
        <w:tc>
          <w:tcPr>
            <w:tcW w:w="8199" w:type="dxa"/>
            <w:tcBorders>
              <w:top w:val="nil"/>
              <w:left w:val="nil"/>
              <w:bottom w:val="single" w:sz="4" w:space="0" w:color="auto"/>
              <w:right w:val="single" w:sz="4" w:space="0" w:color="auto"/>
            </w:tcBorders>
            <w:shd w:val="clear" w:color="auto" w:fill="auto"/>
            <w:hideMark/>
          </w:tcPr>
          <w:p w14:paraId="5B1413AD"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Shower with Arm - including hardware Like CP Nipple, CP nuts, CP Cap etc.(Bottle trap  Suppled By BIT or Paid Separately)</w:t>
            </w:r>
          </w:p>
        </w:tc>
        <w:tc>
          <w:tcPr>
            <w:tcW w:w="708" w:type="dxa"/>
            <w:tcBorders>
              <w:top w:val="nil"/>
              <w:left w:val="nil"/>
              <w:bottom w:val="single" w:sz="4" w:space="0" w:color="auto"/>
              <w:right w:val="single" w:sz="4" w:space="0" w:color="auto"/>
            </w:tcBorders>
            <w:shd w:val="clear" w:color="auto" w:fill="auto"/>
            <w:noWrap/>
            <w:vAlign w:val="center"/>
            <w:hideMark/>
          </w:tcPr>
          <w:p w14:paraId="2C43AB24"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Nos</w:t>
            </w:r>
          </w:p>
        </w:tc>
        <w:tc>
          <w:tcPr>
            <w:tcW w:w="1134" w:type="dxa"/>
            <w:tcBorders>
              <w:top w:val="nil"/>
              <w:left w:val="nil"/>
              <w:bottom w:val="single" w:sz="4" w:space="0" w:color="auto"/>
              <w:right w:val="single" w:sz="4" w:space="0" w:color="auto"/>
            </w:tcBorders>
            <w:shd w:val="clear" w:color="auto" w:fill="auto"/>
            <w:noWrap/>
            <w:vAlign w:val="center"/>
            <w:hideMark/>
          </w:tcPr>
          <w:p w14:paraId="3B094F02"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95.00</w:t>
            </w:r>
          </w:p>
        </w:tc>
      </w:tr>
      <w:tr w:rsidR="00C86094" w:rsidRPr="00831063" w14:paraId="749A65DC" w14:textId="77777777" w:rsidTr="00C86094">
        <w:trPr>
          <w:trHeight w:val="1050"/>
        </w:trPr>
        <w:tc>
          <w:tcPr>
            <w:tcW w:w="722" w:type="dxa"/>
            <w:tcBorders>
              <w:top w:val="nil"/>
              <w:left w:val="single" w:sz="8" w:space="0" w:color="auto"/>
              <w:bottom w:val="single" w:sz="4" w:space="0" w:color="auto"/>
              <w:right w:val="single" w:sz="4" w:space="0" w:color="auto"/>
            </w:tcBorders>
            <w:shd w:val="clear" w:color="auto" w:fill="auto"/>
            <w:noWrap/>
            <w:vAlign w:val="center"/>
            <w:hideMark/>
          </w:tcPr>
          <w:p w14:paraId="0B1E7926" w14:textId="77777777" w:rsidR="00C86094" w:rsidRPr="00831063" w:rsidRDefault="00C86094" w:rsidP="00C86094">
            <w:pPr>
              <w:spacing w:after="0" w:line="240" w:lineRule="auto"/>
              <w:jc w:val="right"/>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4.5</w:t>
            </w:r>
          </w:p>
        </w:tc>
        <w:tc>
          <w:tcPr>
            <w:tcW w:w="8199" w:type="dxa"/>
            <w:tcBorders>
              <w:top w:val="nil"/>
              <w:left w:val="nil"/>
              <w:bottom w:val="single" w:sz="4" w:space="0" w:color="auto"/>
              <w:right w:val="single" w:sz="4" w:space="0" w:color="auto"/>
            </w:tcBorders>
            <w:shd w:val="clear" w:color="auto" w:fill="auto"/>
            <w:hideMark/>
          </w:tcPr>
          <w:p w14:paraId="2B1A50FE"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Providing and fixing C.P. towel ring round shape and round flange with concealed fittings. ( Hindware -CATALOGUE NO -F880007CP, COLOR-Chrome or Similar product In Parryware / Cera)</w:t>
            </w:r>
          </w:p>
        </w:tc>
        <w:tc>
          <w:tcPr>
            <w:tcW w:w="708" w:type="dxa"/>
            <w:tcBorders>
              <w:top w:val="nil"/>
              <w:left w:val="nil"/>
              <w:bottom w:val="single" w:sz="4" w:space="0" w:color="auto"/>
              <w:right w:val="single" w:sz="4" w:space="0" w:color="auto"/>
            </w:tcBorders>
            <w:shd w:val="clear" w:color="auto" w:fill="auto"/>
            <w:noWrap/>
            <w:vAlign w:val="center"/>
            <w:hideMark/>
          </w:tcPr>
          <w:p w14:paraId="2BA1DDDE"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Nos</w:t>
            </w:r>
          </w:p>
        </w:tc>
        <w:tc>
          <w:tcPr>
            <w:tcW w:w="1134" w:type="dxa"/>
            <w:tcBorders>
              <w:top w:val="nil"/>
              <w:left w:val="nil"/>
              <w:bottom w:val="single" w:sz="4" w:space="0" w:color="auto"/>
              <w:right w:val="single" w:sz="4" w:space="0" w:color="auto"/>
            </w:tcBorders>
            <w:shd w:val="clear" w:color="auto" w:fill="auto"/>
            <w:noWrap/>
            <w:vAlign w:val="center"/>
            <w:hideMark/>
          </w:tcPr>
          <w:p w14:paraId="7BC94CF6"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100.00</w:t>
            </w:r>
          </w:p>
        </w:tc>
      </w:tr>
      <w:tr w:rsidR="00C86094" w:rsidRPr="00831063" w14:paraId="171F4D0E" w14:textId="77777777" w:rsidTr="00C86094">
        <w:trPr>
          <w:trHeight w:val="1050"/>
        </w:trPr>
        <w:tc>
          <w:tcPr>
            <w:tcW w:w="722" w:type="dxa"/>
            <w:tcBorders>
              <w:top w:val="nil"/>
              <w:left w:val="single" w:sz="8" w:space="0" w:color="auto"/>
              <w:bottom w:val="single" w:sz="4" w:space="0" w:color="auto"/>
              <w:right w:val="single" w:sz="4" w:space="0" w:color="auto"/>
            </w:tcBorders>
            <w:shd w:val="clear" w:color="auto" w:fill="auto"/>
            <w:noWrap/>
            <w:vAlign w:val="center"/>
            <w:hideMark/>
          </w:tcPr>
          <w:p w14:paraId="6242A9B9" w14:textId="77777777" w:rsidR="00C86094" w:rsidRPr="00831063" w:rsidRDefault="00C86094" w:rsidP="00C86094">
            <w:pPr>
              <w:spacing w:after="0" w:line="240" w:lineRule="auto"/>
              <w:jc w:val="right"/>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4.6</w:t>
            </w:r>
          </w:p>
        </w:tc>
        <w:tc>
          <w:tcPr>
            <w:tcW w:w="8199" w:type="dxa"/>
            <w:tcBorders>
              <w:top w:val="nil"/>
              <w:left w:val="nil"/>
              <w:bottom w:val="single" w:sz="4" w:space="0" w:color="auto"/>
              <w:right w:val="single" w:sz="4" w:space="0" w:color="auto"/>
            </w:tcBorders>
            <w:shd w:val="clear" w:color="auto" w:fill="auto"/>
            <w:hideMark/>
          </w:tcPr>
          <w:p w14:paraId="32760157"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Providing and fixing C.P Soap Dish Holder with concealed fitting arrangements, complete. ( Hindware -CATALOGUE NO -Nebula Soap Dish F450022CP, COLOR-Chrome or Similar product In Parryware / Cera)</w:t>
            </w:r>
          </w:p>
        </w:tc>
        <w:tc>
          <w:tcPr>
            <w:tcW w:w="708" w:type="dxa"/>
            <w:tcBorders>
              <w:top w:val="nil"/>
              <w:left w:val="nil"/>
              <w:bottom w:val="single" w:sz="4" w:space="0" w:color="auto"/>
              <w:right w:val="single" w:sz="4" w:space="0" w:color="auto"/>
            </w:tcBorders>
            <w:shd w:val="clear" w:color="auto" w:fill="auto"/>
            <w:noWrap/>
            <w:vAlign w:val="center"/>
            <w:hideMark/>
          </w:tcPr>
          <w:p w14:paraId="741E25FE"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Nos</w:t>
            </w:r>
          </w:p>
        </w:tc>
        <w:tc>
          <w:tcPr>
            <w:tcW w:w="1134" w:type="dxa"/>
            <w:tcBorders>
              <w:top w:val="nil"/>
              <w:left w:val="nil"/>
              <w:bottom w:val="single" w:sz="4" w:space="0" w:color="auto"/>
              <w:right w:val="single" w:sz="4" w:space="0" w:color="auto"/>
            </w:tcBorders>
            <w:shd w:val="clear" w:color="auto" w:fill="auto"/>
            <w:noWrap/>
            <w:vAlign w:val="center"/>
            <w:hideMark/>
          </w:tcPr>
          <w:p w14:paraId="43A474BD"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100.00</w:t>
            </w:r>
          </w:p>
        </w:tc>
      </w:tr>
      <w:tr w:rsidR="00C86094" w:rsidRPr="00831063" w14:paraId="791775CF" w14:textId="77777777" w:rsidTr="00C86094">
        <w:trPr>
          <w:trHeight w:val="1050"/>
        </w:trPr>
        <w:tc>
          <w:tcPr>
            <w:tcW w:w="722" w:type="dxa"/>
            <w:tcBorders>
              <w:top w:val="nil"/>
              <w:left w:val="single" w:sz="8" w:space="0" w:color="auto"/>
              <w:bottom w:val="single" w:sz="4" w:space="0" w:color="auto"/>
              <w:right w:val="single" w:sz="4" w:space="0" w:color="auto"/>
            </w:tcBorders>
            <w:shd w:val="clear" w:color="auto" w:fill="auto"/>
            <w:noWrap/>
            <w:vAlign w:val="center"/>
            <w:hideMark/>
          </w:tcPr>
          <w:p w14:paraId="26DBD61F" w14:textId="77777777" w:rsidR="00C86094" w:rsidRPr="00831063" w:rsidRDefault="00C86094" w:rsidP="00C86094">
            <w:pPr>
              <w:spacing w:after="0" w:line="240" w:lineRule="auto"/>
              <w:jc w:val="right"/>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4.7</w:t>
            </w:r>
          </w:p>
        </w:tc>
        <w:tc>
          <w:tcPr>
            <w:tcW w:w="8199" w:type="dxa"/>
            <w:tcBorders>
              <w:top w:val="nil"/>
              <w:left w:val="nil"/>
              <w:bottom w:val="single" w:sz="4" w:space="0" w:color="auto"/>
              <w:right w:val="single" w:sz="4" w:space="0" w:color="auto"/>
            </w:tcBorders>
            <w:shd w:val="clear" w:color="auto" w:fill="auto"/>
            <w:hideMark/>
          </w:tcPr>
          <w:p w14:paraId="5AB23A67"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Providing and fixing  beveled edge mirror of superior glass (of approved quality) complete with 6 mm thick hard board ground fixed to wooden cleats with C.P. brass screws and washers complete.</w:t>
            </w:r>
          </w:p>
        </w:tc>
        <w:tc>
          <w:tcPr>
            <w:tcW w:w="708" w:type="dxa"/>
            <w:tcBorders>
              <w:top w:val="nil"/>
              <w:left w:val="nil"/>
              <w:bottom w:val="single" w:sz="4" w:space="0" w:color="auto"/>
              <w:right w:val="single" w:sz="4" w:space="0" w:color="auto"/>
            </w:tcBorders>
            <w:shd w:val="clear" w:color="auto" w:fill="auto"/>
            <w:noWrap/>
            <w:vAlign w:val="center"/>
            <w:hideMark/>
          </w:tcPr>
          <w:p w14:paraId="027764C7"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Sqm</w:t>
            </w:r>
          </w:p>
        </w:tc>
        <w:tc>
          <w:tcPr>
            <w:tcW w:w="1134" w:type="dxa"/>
            <w:tcBorders>
              <w:top w:val="nil"/>
              <w:left w:val="nil"/>
              <w:bottom w:val="single" w:sz="4" w:space="0" w:color="auto"/>
              <w:right w:val="single" w:sz="4" w:space="0" w:color="auto"/>
            </w:tcBorders>
            <w:shd w:val="clear" w:color="auto" w:fill="auto"/>
            <w:noWrap/>
            <w:vAlign w:val="center"/>
            <w:hideMark/>
          </w:tcPr>
          <w:p w14:paraId="3961D43A"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50.00</w:t>
            </w:r>
          </w:p>
        </w:tc>
      </w:tr>
      <w:tr w:rsidR="00C86094" w:rsidRPr="00831063" w14:paraId="4C25B7BE" w14:textId="77777777" w:rsidTr="00C86094">
        <w:trPr>
          <w:trHeight w:val="1050"/>
        </w:trPr>
        <w:tc>
          <w:tcPr>
            <w:tcW w:w="722" w:type="dxa"/>
            <w:tcBorders>
              <w:top w:val="nil"/>
              <w:left w:val="single" w:sz="8" w:space="0" w:color="auto"/>
              <w:bottom w:val="single" w:sz="4" w:space="0" w:color="auto"/>
              <w:right w:val="single" w:sz="4" w:space="0" w:color="auto"/>
            </w:tcBorders>
            <w:shd w:val="clear" w:color="auto" w:fill="auto"/>
            <w:noWrap/>
            <w:vAlign w:val="center"/>
            <w:hideMark/>
          </w:tcPr>
          <w:p w14:paraId="140F74A6" w14:textId="77777777" w:rsidR="00C86094" w:rsidRPr="00831063" w:rsidRDefault="00C86094" w:rsidP="00C86094">
            <w:pPr>
              <w:spacing w:after="0" w:line="240" w:lineRule="auto"/>
              <w:jc w:val="right"/>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4.8</w:t>
            </w:r>
          </w:p>
        </w:tc>
        <w:tc>
          <w:tcPr>
            <w:tcW w:w="8199" w:type="dxa"/>
            <w:tcBorders>
              <w:top w:val="nil"/>
              <w:left w:val="nil"/>
              <w:bottom w:val="single" w:sz="4" w:space="0" w:color="auto"/>
              <w:right w:val="single" w:sz="4" w:space="0" w:color="auto"/>
            </w:tcBorders>
            <w:shd w:val="clear" w:color="auto" w:fill="auto"/>
            <w:hideMark/>
          </w:tcPr>
          <w:p w14:paraId="2FFAADE4"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Providing and fixing PTMT grating (Prayag/ equivalent) of approved quality and colour.  Rectangular type with openable circular lid, 150 mm nominal size square 100 mm diameter of the inner hinged round grating</w:t>
            </w:r>
          </w:p>
        </w:tc>
        <w:tc>
          <w:tcPr>
            <w:tcW w:w="708" w:type="dxa"/>
            <w:tcBorders>
              <w:top w:val="nil"/>
              <w:left w:val="nil"/>
              <w:bottom w:val="single" w:sz="4" w:space="0" w:color="auto"/>
              <w:right w:val="single" w:sz="4" w:space="0" w:color="auto"/>
            </w:tcBorders>
            <w:shd w:val="clear" w:color="auto" w:fill="auto"/>
            <w:noWrap/>
            <w:vAlign w:val="center"/>
            <w:hideMark/>
          </w:tcPr>
          <w:p w14:paraId="3EEDD666"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Nos</w:t>
            </w:r>
          </w:p>
        </w:tc>
        <w:tc>
          <w:tcPr>
            <w:tcW w:w="1134" w:type="dxa"/>
            <w:tcBorders>
              <w:top w:val="nil"/>
              <w:left w:val="nil"/>
              <w:bottom w:val="single" w:sz="4" w:space="0" w:color="auto"/>
              <w:right w:val="single" w:sz="4" w:space="0" w:color="auto"/>
            </w:tcBorders>
            <w:shd w:val="clear" w:color="auto" w:fill="auto"/>
            <w:noWrap/>
            <w:vAlign w:val="center"/>
            <w:hideMark/>
          </w:tcPr>
          <w:p w14:paraId="4546E756"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255.00</w:t>
            </w:r>
          </w:p>
        </w:tc>
      </w:tr>
      <w:tr w:rsidR="00C86094" w:rsidRPr="00831063" w14:paraId="326A9BE5" w14:textId="77777777" w:rsidTr="00C86094">
        <w:trPr>
          <w:trHeight w:val="1050"/>
        </w:trPr>
        <w:tc>
          <w:tcPr>
            <w:tcW w:w="722" w:type="dxa"/>
            <w:tcBorders>
              <w:top w:val="nil"/>
              <w:left w:val="single" w:sz="8" w:space="0" w:color="auto"/>
              <w:bottom w:val="single" w:sz="4" w:space="0" w:color="auto"/>
              <w:right w:val="single" w:sz="4" w:space="0" w:color="auto"/>
            </w:tcBorders>
            <w:shd w:val="clear" w:color="auto" w:fill="auto"/>
            <w:noWrap/>
            <w:vAlign w:val="center"/>
            <w:hideMark/>
          </w:tcPr>
          <w:p w14:paraId="5E06C445" w14:textId="77777777" w:rsidR="00C86094" w:rsidRPr="00831063" w:rsidRDefault="00C86094" w:rsidP="00C86094">
            <w:pPr>
              <w:spacing w:after="0" w:line="240" w:lineRule="auto"/>
              <w:jc w:val="right"/>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4.9</w:t>
            </w:r>
          </w:p>
        </w:tc>
        <w:tc>
          <w:tcPr>
            <w:tcW w:w="8199" w:type="dxa"/>
            <w:tcBorders>
              <w:top w:val="nil"/>
              <w:left w:val="nil"/>
              <w:bottom w:val="single" w:sz="4" w:space="0" w:color="auto"/>
              <w:right w:val="single" w:sz="4" w:space="0" w:color="auto"/>
            </w:tcBorders>
            <w:shd w:val="clear" w:color="auto" w:fill="auto"/>
            <w:hideMark/>
          </w:tcPr>
          <w:p w14:paraId="44A47983"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Providing and fixing unplasticised P.V.C. connection pipe with c.p. nuts collar and bush of approved quality. (APPROVED BRAND - SUPREME)  15 mm nominal bore with 60 cm length.</w:t>
            </w:r>
          </w:p>
        </w:tc>
        <w:tc>
          <w:tcPr>
            <w:tcW w:w="708" w:type="dxa"/>
            <w:tcBorders>
              <w:top w:val="nil"/>
              <w:left w:val="nil"/>
              <w:bottom w:val="single" w:sz="4" w:space="0" w:color="auto"/>
              <w:right w:val="single" w:sz="4" w:space="0" w:color="auto"/>
            </w:tcBorders>
            <w:shd w:val="clear" w:color="auto" w:fill="auto"/>
            <w:noWrap/>
            <w:vAlign w:val="center"/>
            <w:hideMark/>
          </w:tcPr>
          <w:p w14:paraId="74D66663"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Nos</w:t>
            </w:r>
          </w:p>
        </w:tc>
        <w:tc>
          <w:tcPr>
            <w:tcW w:w="1134" w:type="dxa"/>
            <w:tcBorders>
              <w:top w:val="nil"/>
              <w:left w:val="nil"/>
              <w:bottom w:val="single" w:sz="4" w:space="0" w:color="auto"/>
              <w:right w:val="single" w:sz="4" w:space="0" w:color="auto"/>
            </w:tcBorders>
            <w:shd w:val="clear" w:color="auto" w:fill="auto"/>
            <w:noWrap/>
            <w:vAlign w:val="center"/>
            <w:hideMark/>
          </w:tcPr>
          <w:p w14:paraId="6022CEF6"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-30.00</w:t>
            </w:r>
          </w:p>
        </w:tc>
      </w:tr>
      <w:tr w:rsidR="00C86094" w:rsidRPr="00831063" w14:paraId="2704D4CF" w14:textId="77777777" w:rsidTr="00C86094">
        <w:trPr>
          <w:trHeight w:val="525"/>
        </w:trPr>
        <w:tc>
          <w:tcPr>
            <w:tcW w:w="722" w:type="dxa"/>
            <w:tcBorders>
              <w:top w:val="nil"/>
              <w:left w:val="single" w:sz="8" w:space="0" w:color="auto"/>
              <w:bottom w:val="single" w:sz="4" w:space="0" w:color="auto"/>
              <w:right w:val="single" w:sz="4" w:space="0" w:color="auto"/>
            </w:tcBorders>
            <w:shd w:val="clear" w:color="auto" w:fill="auto"/>
            <w:noWrap/>
            <w:vAlign w:val="center"/>
            <w:hideMark/>
          </w:tcPr>
          <w:p w14:paraId="3EEB6294"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4..10</w:t>
            </w:r>
          </w:p>
        </w:tc>
        <w:tc>
          <w:tcPr>
            <w:tcW w:w="8199" w:type="dxa"/>
            <w:tcBorders>
              <w:top w:val="nil"/>
              <w:left w:val="nil"/>
              <w:bottom w:val="single" w:sz="4" w:space="0" w:color="auto"/>
              <w:right w:val="single" w:sz="4" w:space="0" w:color="auto"/>
            </w:tcBorders>
            <w:shd w:val="clear" w:color="auto" w:fill="auto"/>
            <w:hideMark/>
          </w:tcPr>
          <w:p w14:paraId="67319F0E"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Provding and laying of  P.V.C. pipe including all fittings as required.</w:t>
            </w:r>
          </w:p>
        </w:tc>
        <w:tc>
          <w:tcPr>
            <w:tcW w:w="708" w:type="dxa"/>
            <w:tcBorders>
              <w:top w:val="nil"/>
              <w:left w:val="nil"/>
              <w:bottom w:val="single" w:sz="4" w:space="0" w:color="auto"/>
              <w:right w:val="single" w:sz="4" w:space="0" w:color="auto"/>
            </w:tcBorders>
            <w:shd w:val="clear" w:color="auto" w:fill="auto"/>
            <w:noWrap/>
            <w:vAlign w:val="center"/>
            <w:hideMark/>
          </w:tcPr>
          <w:p w14:paraId="75AFCD60"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7466CE4A"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 </w:t>
            </w:r>
          </w:p>
        </w:tc>
      </w:tr>
      <w:tr w:rsidR="00C86094" w:rsidRPr="00831063" w14:paraId="17BC97D7" w14:textId="77777777" w:rsidTr="00C86094">
        <w:trPr>
          <w:trHeight w:val="285"/>
        </w:trPr>
        <w:tc>
          <w:tcPr>
            <w:tcW w:w="722" w:type="dxa"/>
            <w:tcBorders>
              <w:top w:val="nil"/>
              <w:left w:val="single" w:sz="8" w:space="0" w:color="auto"/>
              <w:bottom w:val="single" w:sz="4" w:space="0" w:color="auto"/>
              <w:right w:val="single" w:sz="4" w:space="0" w:color="auto"/>
            </w:tcBorders>
            <w:shd w:val="clear" w:color="auto" w:fill="auto"/>
            <w:noWrap/>
            <w:vAlign w:val="center"/>
            <w:hideMark/>
          </w:tcPr>
          <w:p w14:paraId="7F64E0A3"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4.10a</w:t>
            </w:r>
          </w:p>
        </w:tc>
        <w:tc>
          <w:tcPr>
            <w:tcW w:w="8199" w:type="dxa"/>
            <w:tcBorders>
              <w:top w:val="nil"/>
              <w:left w:val="nil"/>
              <w:bottom w:val="single" w:sz="4" w:space="0" w:color="auto"/>
              <w:right w:val="single" w:sz="4" w:space="0" w:color="auto"/>
            </w:tcBorders>
            <w:shd w:val="clear" w:color="auto" w:fill="auto"/>
            <w:hideMark/>
          </w:tcPr>
          <w:p w14:paraId="5C0ACC71"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75 mm outer dia</w:t>
            </w:r>
          </w:p>
        </w:tc>
        <w:tc>
          <w:tcPr>
            <w:tcW w:w="708" w:type="dxa"/>
            <w:tcBorders>
              <w:top w:val="nil"/>
              <w:left w:val="nil"/>
              <w:bottom w:val="single" w:sz="4" w:space="0" w:color="auto"/>
              <w:right w:val="single" w:sz="4" w:space="0" w:color="auto"/>
            </w:tcBorders>
            <w:shd w:val="clear" w:color="auto" w:fill="auto"/>
            <w:noWrap/>
            <w:vAlign w:val="center"/>
            <w:hideMark/>
          </w:tcPr>
          <w:p w14:paraId="2551F560"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Rmt</w:t>
            </w:r>
          </w:p>
        </w:tc>
        <w:tc>
          <w:tcPr>
            <w:tcW w:w="1134" w:type="dxa"/>
            <w:tcBorders>
              <w:top w:val="nil"/>
              <w:left w:val="nil"/>
              <w:bottom w:val="single" w:sz="4" w:space="0" w:color="auto"/>
              <w:right w:val="single" w:sz="4" w:space="0" w:color="auto"/>
            </w:tcBorders>
            <w:shd w:val="clear" w:color="auto" w:fill="auto"/>
            <w:noWrap/>
            <w:vAlign w:val="center"/>
            <w:hideMark/>
          </w:tcPr>
          <w:p w14:paraId="543F340C"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1040.00</w:t>
            </w:r>
          </w:p>
        </w:tc>
      </w:tr>
      <w:tr w:rsidR="00C86094" w:rsidRPr="00831063" w14:paraId="26C2EB32" w14:textId="77777777" w:rsidTr="00C86094">
        <w:trPr>
          <w:trHeight w:val="285"/>
        </w:trPr>
        <w:tc>
          <w:tcPr>
            <w:tcW w:w="722" w:type="dxa"/>
            <w:tcBorders>
              <w:top w:val="nil"/>
              <w:left w:val="single" w:sz="8" w:space="0" w:color="auto"/>
              <w:bottom w:val="single" w:sz="4" w:space="0" w:color="auto"/>
              <w:right w:val="single" w:sz="4" w:space="0" w:color="auto"/>
            </w:tcBorders>
            <w:shd w:val="clear" w:color="auto" w:fill="auto"/>
            <w:noWrap/>
            <w:vAlign w:val="center"/>
            <w:hideMark/>
          </w:tcPr>
          <w:p w14:paraId="3919C0AA"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4.10b</w:t>
            </w:r>
          </w:p>
        </w:tc>
        <w:tc>
          <w:tcPr>
            <w:tcW w:w="8199" w:type="dxa"/>
            <w:tcBorders>
              <w:top w:val="nil"/>
              <w:left w:val="nil"/>
              <w:bottom w:val="single" w:sz="4" w:space="0" w:color="auto"/>
              <w:right w:val="single" w:sz="4" w:space="0" w:color="auto"/>
            </w:tcBorders>
            <w:shd w:val="clear" w:color="auto" w:fill="auto"/>
            <w:hideMark/>
          </w:tcPr>
          <w:p w14:paraId="2C00FE05"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110 mm outer dia</w:t>
            </w:r>
          </w:p>
        </w:tc>
        <w:tc>
          <w:tcPr>
            <w:tcW w:w="708" w:type="dxa"/>
            <w:tcBorders>
              <w:top w:val="nil"/>
              <w:left w:val="nil"/>
              <w:bottom w:val="single" w:sz="4" w:space="0" w:color="auto"/>
              <w:right w:val="single" w:sz="4" w:space="0" w:color="auto"/>
            </w:tcBorders>
            <w:shd w:val="clear" w:color="auto" w:fill="auto"/>
            <w:noWrap/>
            <w:vAlign w:val="center"/>
            <w:hideMark/>
          </w:tcPr>
          <w:p w14:paraId="3D1DCB80"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Rmt</w:t>
            </w:r>
          </w:p>
        </w:tc>
        <w:tc>
          <w:tcPr>
            <w:tcW w:w="1134" w:type="dxa"/>
            <w:tcBorders>
              <w:top w:val="nil"/>
              <w:left w:val="nil"/>
              <w:bottom w:val="single" w:sz="4" w:space="0" w:color="auto"/>
              <w:right w:val="single" w:sz="4" w:space="0" w:color="auto"/>
            </w:tcBorders>
            <w:shd w:val="clear" w:color="auto" w:fill="auto"/>
            <w:noWrap/>
            <w:vAlign w:val="center"/>
            <w:hideMark/>
          </w:tcPr>
          <w:p w14:paraId="3B14C47E"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640.00</w:t>
            </w:r>
          </w:p>
        </w:tc>
      </w:tr>
      <w:tr w:rsidR="00C86094" w:rsidRPr="00831063" w14:paraId="71EFA9DF" w14:textId="77777777" w:rsidTr="00C86094">
        <w:trPr>
          <w:trHeight w:val="2625"/>
        </w:trPr>
        <w:tc>
          <w:tcPr>
            <w:tcW w:w="722" w:type="dxa"/>
            <w:tcBorders>
              <w:top w:val="nil"/>
              <w:left w:val="single" w:sz="8" w:space="0" w:color="auto"/>
              <w:bottom w:val="single" w:sz="4" w:space="0" w:color="auto"/>
              <w:right w:val="single" w:sz="4" w:space="0" w:color="auto"/>
            </w:tcBorders>
            <w:shd w:val="clear" w:color="auto" w:fill="auto"/>
            <w:noWrap/>
            <w:vAlign w:val="center"/>
            <w:hideMark/>
          </w:tcPr>
          <w:p w14:paraId="1EC59357" w14:textId="77777777" w:rsidR="00C86094" w:rsidRPr="00831063" w:rsidRDefault="00C86094" w:rsidP="00C86094">
            <w:pPr>
              <w:spacing w:after="0" w:line="240" w:lineRule="auto"/>
              <w:jc w:val="right"/>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lastRenderedPageBreak/>
              <w:t>4.11</w:t>
            </w:r>
          </w:p>
        </w:tc>
        <w:tc>
          <w:tcPr>
            <w:tcW w:w="8199" w:type="dxa"/>
            <w:tcBorders>
              <w:top w:val="nil"/>
              <w:left w:val="nil"/>
              <w:bottom w:val="single" w:sz="4" w:space="0" w:color="auto"/>
              <w:right w:val="single" w:sz="4" w:space="0" w:color="auto"/>
            </w:tcBorders>
            <w:shd w:val="clear" w:color="auto" w:fill="auto"/>
            <w:hideMark/>
          </w:tcPr>
          <w:p w14:paraId="1CB23099"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Providing and fixing Chlorinated Polyvinyl Chloride (CPVC) pipes, having thermal stability for hot &amp; cold water supply including all CPVC plain &amp; brass threaded fittings including fixing the pipe with clamps at 1.00 m spacing. This includes joining of pipes &amp; fittings with one step CPVC solvent cement and the cost of cutting chases and making good the same including testing of joints complete as per direction of E/I.(Approved Brand - ASTRAL/ SUPREME) Concealed work including cutting chases and making good the wall etc.. 20mm dia</w:t>
            </w:r>
          </w:p>
        </w:tc>
        <w:tc>
          <w:tcPr>
            <w:tcW w:w="708" w:type="dxa"/>
            <w:tcBorders>
              <w:top w:val="nil"/>
              <w:left w:val="nil"/>
              <w:bottom w:val="single" w:sz="4" w:space="0" w:color="auto"/>
              <w:right w:val="single" w:sz="4" w:space="0" w:color="auto"/>
            </w:tcBorders>
            <w:shd w:val="clear" w:color="auto" w:fill="auto"/>
            <w:noWrap/>
            <w:vAlign w:val="center"/>
            <w:hideMark/>
          </w:tcPr>
          <w:p w14:paraId="7AFF15B3"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Rmt</w:t>
            </w:r>
          </w:p>
        </w:tc>
        <w:tc>
          <w:tcPr>
            <w:tcW w:w="1134" w:type="dxa"/>
            <w:tcBorders>
              <w:top w:val="nil"/>
              <w:left w:val="nil"/>
              <w:bottom w:val="single" w:sz="4" w:space="0" w:color="auto"/>
              <w:right w:val="single" w:sz="4" w:space="0" w:color="auto"/>
            </w:tcBorders>
            <w:shd w:val="clear" w:color="auto" w:fill="auto"/>
            <w:noWrap/>
            <w:vAlign w:val="center"/>
            <w:hideMark/>
          </w:tcPr>
          <w:p w14:paraId="26F0761B"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2156.00</w:t>
            </w:r>
          </w:p>
        </w:tc>
      </w:tr>
      <w:tr w:rsidR="00C86094" w:rsidRPr="00831063" w14:paraId="4A04B659" w14:textId="77777777" w:rsidTr="00C86094">
        <w:trPr>
          <w:trHeight w:val="1575"/>
        </w:trPr>
        <w:tc>
          <w:tcPr>
            <w:tcW w:w="722" w:type="dxa"/>
            <w:tcBorders>
              <w:top w:val="nil"/>
              <w:left w:val="single" w:sz="8" w:space="0" w:color="auto"/>
              <w:bottom w:val="single" w:sz="4" w:space="0" w:color="auto"/>
              <w:right w:val="single" w:sz="4" w:space="0" w:color="auto"/>
            </w:tcBorders>
            <w:shd w:val="clear" w:color="auto" w:fill="auto"/>
            <w:noWrap/>
            <w:vAlign w:val="center"/>
            <w:hideMark/>
          </w:tcPr>
          <w:p w14:paraId="1254B578" w14:textId="77777777" w:rsidR="00C86094" w:rsidRPr="00831063" w:rsidRDefault="00C86094" w:rsidP="00C86094">
            <w:pPr>
              <w:spacing w:after="0" w:line="240" w:lineRule="auto"/>
              <w:jc w:val="right"/>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4.12</w:t>
            </w:r>
          </w:p>
        </w:tc>
        <w:tc>
          <w:tcPr>
            <w:tcW w:w="8199" w:type="dxa"/>
            <w:tcBorders>
              <w:top w:val="nil"/>
              <w:left w:val="nil"/>
              <w:bottom w:val="single" w:sz="4" w:space="0" w:color="auto"/>
              <w:right w:val="single" w:sz="4" w:space="0" w:color="auto"/>
            </w:tcBorders>
            <w:shd w:val="clear" w:color="auto" w:fill="auto"/>
            <w:hideMark/>
          </w:tcPr>
          <w:p w14:paraId="56C26DF8"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 xml:space="preserve"> Providing and fixing UPVC pipes, including all UPVC plain &amp; brass threaded fittings including fixing the pipe with clamps at 1.00 m spacing. This includes joining of pipes &amp; fittings with one step UPVC solvent cement &amp; testing of joints complete as per direction of E/I. (Approved Brand - ASTRAL) Exposed on Wall  25mm dia</w:t>
            </w:r>
          </w:p>
        </w:tc>
        <w:tc>
          <w:tcPr>
            <w:tcW w:w="708" w:type="dxa"/>
            <w:tcBorders>
              <w:top w:val="nil"/>
              <w:left w:val="nil"/>
              <w:bottom w:val="single" w:sz="4" w:space="0" w:color="auto"/>
              <w:right w:val="single" w:sz="4" w:space="0" w:color="auto"/>
            </w:tcBorders>
            <w:shd w:val="clear" w:color="auto" w:fill="auto"/>
            <w:noWrap/>
            <w:vAlign w:val="center"/>
            <w:hideMark/>
          </w:tcPr>
          <w:p w14:paraId="7C01B7D4"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Rmt</w:t>
            </w:r>
          </w:p>
        </w:tc>
        <w:tc>
          <w:tcPr>
            <w:tcW w:w="1134" w:type="dxa"/>
            <w:tcBorders>
              <w:top w:val="nil"/>
              <w:left w:val="nil"/>
              <w:bottom w:val="single" w:sz="4" w:space="0" w:color="auto"/>
              <w:right w:val="single" w:sz="4" w:space="0" w:color="auto"/>
            </w:tcBorders>
            <w:shd w:val="clear" w:color="auto" w:fill="auto"/>
            <w:noWrap/>
            <w:vAlign w:val="center"/>
            <w:hideMark/>
          </w:tcPr>
          <w:p w14:paraId="68F64011"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900.00</w:t>
            </w:r>
          </w:p>
        </w:tc>
      </w:tr>
      <w:tr w:rsidR="00C86094" w:rsidRPr="00831063" w14:paraId="4F619050" w14:textId="77777777" w:rsidTr="00C86094">
        <w:trPr>
          <w:trHeight w:val="1575"/>
        </w:trPr>
        <w:tc>
          <w:tcPr>
            <w:tcW w:w="722" w:type="dxa"/>
            <w:tcBorders>
              <w:top w:val="nil"/>
              <w:left w:val="single" w:sz="8" w:space="0" w:color="auto"/>
              <w:bottom w:val="single" w:sz="4" w:space="0" w:color="auto"/>
              <w:right w:val="single" w:sz="4" w:space="0" w:color="auto"/>
            </w:tcBorders>
            <w:shd w:val="clear" w:color="auto" w:fill="auto"/>
            <w:noWrap/>
            <w:vAlign w:val="center"/>
            <w:hideMark/>
          </w:tcPr>
          <w:p w14:paraId="31D45CEF" w14:textId="77777777" w:rsidR="00C86094" w:rsidRPr="00831063" w:rsidRDefault="00C86094" w:rsidP="00C86094">
            <w:pPr>
              <w:spacing w:after="0" w:line="240" w:lineRule="auto"/>
              <w:jc w:val="right"/>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4.13</w:t>
            </w:r>
          </w:p>
        </w:tc>
        <w:tc>
          <w:tcPr>
            <w:tcW w:w="8199" w:type="dxa"/>
            <w:tcBorders>
              <w:top w:val="nil"/>
              <w:left w:val="nil"/>
              <w:bottom w:val="single" w:sz="4" w:space="0" w:color="auto"/>
              <w:right w:val="single" w:sz="4" w:space="0" w:color="auto"/>
            </w:tcBorders>
            <w:shd w:val="clear" w:color="auto" w:fill="auto"/>
            <w:hideMark/>
          </w:tcPr>
          <w:p w14:paraId="3AFE062E"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 xml:space="preserve"> Providing and fixing UPVC pipes, including all UPVC plain &amp; brass threaded fittings including fixing the pipe with clamps at 1.00 m spacing. This includes joining of pipes &amp; fittings with one step UPVC solvent cement &amp; testing of joints complete as per direction of E/I. (Approved Brand - ASTRAl/Arocon) Exposed on Wall  32 mm dia.</w:t>
            </w:r>
          </w:p>
        </w:tc>
        <w:tc>
          <w:tcPr>
            <w:tcW w:w="708" w:type="dxa"/>
            <w:tcBorders>
              <w:top w:val="nil"/>
              <w:left w:val="nil"/>
              <w:bottom w:val="single" w:sz="4" w:space="0" w:color="auto"/>
              <w:right w:val="single" w:sz="4" w:space="0" w:color="auto"/>
            </w:tcBorders>
            <w:shd w:val="clear" w:color="auto" w:fill="auto"/>
            <w:noWrap/>
            <w:vAlign w:val="center"/>
            <w:hideMark/>
          </w:tcPr>
          <w:p w14:paraId="3E3FE5E2"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Rmt</w:t>
            </w:r>
          </w:p>
        </w:tc>
        <w:tc>
          <w:tcPr>
            <w:tcW w:w="1134" w:type="dxa"/>
            <w:tcBorders>
              <w:top w:val="nil"/>
              <w:left w:val="nil"/>
              <w:bottom w:val="single" w:sz="4" w:space="0" w:color="auto"/>
              <w:right w:val="single" w:sz="4" w:space="0" w:color="auto"/>
            </w:tcBorders>
            <w:shd w:val="clear" w:color="auto" w:fill="auto"/>
            <w:noWrap/>
            <w:vAlign w:val="center"/>
            <w:hideMark/>
          </w:tcPr>
          <w:p w14:paraId="3462DA68"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225.00</w:t>
            </w:r>
          </w:p>
        </w:tc>
      </w:tr>
      <w:tr w:rsidR="00C86094" w:rsidRPr="00831063" w14:paraId="4ECAAD78" w14:textId="77777777" w:rsidTr="00C86094">
        <w:trPr>
          <w:trHeight w:val="525"/>
        </w:trPr>
        <w:tc>
          <w:tcPr>
            <w:tcW w:w="722" w:type="dxa"/>
            <w:tcBorders>
              <w:top w:val="nil"/>
              <w:left w:val="single" w:sz="8" w:space="0" w:color="auto"/>
              <w:bottom w:val="single" w:sz="4" w:space="0" w:color="auto"/>
              <w:right w:val="single" w:sz="4" w:space="0" w:color="auto"/>
            </w:tcBorders>
            <w:shd w:val="clear" w:color="auto" w:fill="auto"/>
            <w:noWrap/>
            <w:vAlign w:val="center"/>
            <w:hideMark/>
          </w:tcPr>
          <w:p w14:paraId="6CEA204E" w14:textId="77777777" w:rsidR="00C86094" w:rsidRPr="00831063" w:rsidRDefault="00C86094" w:rsidP="00C86094">
            <w:pPr>
              <w:spacing w:after="0" w:line="240" w:lineRule="auto"/>
              <w:jc w:val="right"/>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4.14</w:t>
            </w:r>
          </w:p>
        </w:tc>
        <w:tc>
          <w:tcPr>
            <w:tcW w:w="8199" w:type="dxa"/>
            <w:tcBorders>
              <w:top w:val="nil"/>
              <w:left w:val="nil"/>
              <w:bottom w:val="single" w:sz="4" w:space="0" w:color="auto"/>
              <w:right w:val="single" w:sz="4" w:space="0" w:color="auto"/>
            </w:tcBorders>
            <w:shd w:val="clear" w:color="auto" w:fill="auto"/>
            <w:hideMark/>
          </w:tcPr>
          <w:p w14:paraId="6CE648F8"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Providing and fixing of Pvc trap supreme/ Astral /Arocon make including all fittings  P/S</w:t>
            </w:r>
          </w:p>
        </w:tc>
        <w:tc>
          <w:tcPr>
            <w:tcW w:w="708" w:type="dxa"/>
            <w:tcBorders>
              <w:top w:val="nil"/>
              <w:left w:val="nil"/>
              <w:bottom w:val="single" w:sz="4" w:space="0" w:color="auto"/>
              <w:right w:val="single" w:sz="4" w:space="0" w:color="auto"/>
            </w:tcBorders>
            <w:shd w:val="clear" w:color="auto" w:fill="auto"/>
            <w:noWrap/>
            <w:vAlign w:val="center"/>
            <w:hideMark/>
          </w:tcPr>
          <w:p w14:paraId="598A3D04"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Nos</w:t>
            </w:r>
          </w:p>
        </w:tc>
        <w:tc>
          <w:tcPr>
            <w:tcW w:w="1134" w:type="dxa"/>
            <w:tcBorders>
              <w:top w:val="nil"/>
              <w:left w:val="nil"/>
              <w:bottom w:val="single" w:sz="4" w:space="0" w:color="auto"/>
              <w:right w:val="single" w:sz="4" w:space="0" w:color="auto"/>
            </w:tcBorders>
            <w:shd w:val="clear" w:color="auto" w:fill="auto"/>
            <w:noWrap/>
            <w:vAlign w:val="center"/>
            <w:hideMark/>
          </w:tcPr>
          <w:p w14:paraId="2753A416"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283.00</w:t>
            </w:r>
          </w:p>
        </w:tc>
      </w:tr>
      <w:tr w:rsidR="00C86094" w:rsidRPr="00831063" w14:paraId="695F4BA2" w14:textId="77777777" w:rsidTr="00C86094">
        <w:trPr>
          <w:trHeight w:val="788"/>
        </w:trPr>
        <w:tc>
          <w:tcPr>
            <w:tcW w:w="722" w:type="dxa"/>
            <w:tcBorders>
              <w:top w:val="nil"/>
              <w:left w:val="single" w:sz="8" w:space="0" w:color="auto"/>
              <w:bottom w:val="single" w:sz="4" w:space="0" w:color="auto"/>
              <w:right w:val="single" w:sz="4" w:space="0" w:color="auto"/>
            </w:tcBorders>
            <w:shd w:val="clear" w:color="auto" w:fill="auto"/>
            <w:noWrap/>
            <w:vAlign w:val="center"/>
            <w:hideMark/>
          </w:tcPr>
          <w:p w14:paraId="506DA764" w14:textId="77777777" w:rsidR="00C86094" w:rsidRPr="00831063" w:rsidRDefault="00C86094" w:rsidP="00C86094">
            <w:pPr>
              <w:spacing w:after="0" w:line="240" w:lineRule="auto"/>
              <w:jc w:val="right"/>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4.15</w:t>
            </w:r>
          </w:p>
        </w:tc>
        <w:tc>
          <w:tcPr>
            <w:tcW w:w="8199" w:type="dxa"/>
            <w:tcBorders>
              <w:top w:val="nil"/>
              <w:left w:val="nil"/>
              <w:bottom w:val="single" w:sz="4" w:space="0" w:color="auto"/>
              <w:right w:val="single" w:sz="4" w:space="0" w:color="auto"/>
            </w:tcBorders>
            <w:shd w:val="clear" w:color="auto" w:fill="auto"/>
            <w:hideMark/>
          </w:tcPr>
          <w:p w14:paraId="19BB7628"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Providing and fixing C.P. brass angle valve for basin  &amp; others points of approved quality conforming to IS 8931 15mm nominal bore, approved brand C.P. fittings.</w:t>
            </w:r>
          </w:p>
        </w:tc>
        <w:tc>
          <w:tcPr>
            <w:tcW w:w="708" w:type="dxa"/>
            <w:tcBorders>
              <w:top w:val="nil"/>
              <w:left w:val="nil"/>
              <w:bottom w:val="single" w:sz="4" w:space="0" w:color="auto"/>
              <w:right w:val="single" w:sz="4" w:space="0" w:color="auto"/>
            </w:tcBorders>
            <w:shd w:val="clear" w:color="auto" w:fill="auto"/>
            <w:noWrap/>
            <w:vAlign w:val="center"/>
            <w:hideMark/>
          </w:tcPr>
          <w:p w14:paraId="47B0934E"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nos</w:t>
            </w:r>
          </w:p>
        </w:tc>
        <w:tc>
          <w:tcPr>
            <w:tcW w:w="1134" w:type="dxa"/>
            <w:tcBorders>
              <w:top w:val="nil"/>
              <w:left w:val="nil"/>
              <w:bottom w:val="single" w:sz="4" w:space="0" w:color="auto"/>
              <w:right w:val="single" w:sz="4" w:space="0" w:color="auto"/>
            </w:tcBorders>
            <w:shd w:val="clear" w:color="auto" w:fill="auto"/>
            <w:noWrap/>
            <w:vAlign w:val="center"/>
            <w:hideMark/>
          </w:tcPr>
          <w:p w14:paraId="5C0FE8B5"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147.00</w:t>
            </w:r>
          </w:p>
        </w:tc>
      </w:tr>
      <w:tr w:rsidR="00C86094" w:rsidRPr="00831063" w14:paraId="718E542F" w14:textId="77777777" w:rsidTr="00C86094">
        <w:trPr>
          <w:trHeight w:val="285"/>
        </w:trPr>
        <w:tc>
          <w:tcPr>
            <w:tcW w:w="722" w:type="dxa"/>
            <w:tcBorders>
              <w:top w:val="nil"/>
              <w:left w:val="single" w:sz="8" w:space="0" w:color="auto"/>
              <w:bottom w:val="single" w:sz="4" w:space="0" w:color="auto"/>
              <w:right w:val="single" w:sz="4" w:space="0" w:color="auto"/>
            </w:tcBorders>
            <w:shd w:val="clear" w:color="auto" w:fill="auto"/>
            <w:noWrap/>
            <w:vAlign w:val="center"/>
            <w:hideMark/>
          </w:tcPr>
          <w:p w14:paraId="07E56491" w14:textId="77777777" w:rsidR="00C86094" w:rsidRPr="00831063" w:rsidRDefault="00C86094" w:rsidP="00C86094">
            <w:pPr>
              <w:spacing w:after="0" w:line="240" w:lineRule="auto"/>
              <w:jc w:val="right"/>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5</w:t>
            </w:r>
          </w:p>
        </w:tc>
        <w:tc>
          <w:tcPr>
            <w:tcW w:w="8199" w:type="dxa"/>
            <w:tcBorders>
              <w:top w:val="nil"/>
              <w:left w:val="nil"/>
              <w:bottom w:val="single" w:sz="4" w:space="0" w:color="auto"/>
              <w:right w:val="single" w:sz="4" w:space="0" w:color="auto"/>
            </w:tcBorders>
            <w:shd w:val="clear" w:color="auto" w:fill="auto"/>
            <w:noWrap/>
            <w:hideMark/>
          </w:tcPr>
          <w:p w14:paraId="064FB292"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ELCTRICAL  WORKS-</w:t>
            </w:r>
          </w:p>
        </w:tc>
        <w:tc>
          <w:tcPr>
            <w:tcW w:w="708" w:type="dxa"/>
            <w:tcBorders>
              <w:top w:val="nil"/>
              <w:left w:val="nil"/>
              <w:bottom w:val="single" w:sz="4" w:space="0" w:color="auto"/>
              <w:right w:val="single" w:sz="4" w:space="0" w:color="auto"/>
            </w:tcBorders>
            <w:shd w:val="clear" w:color="auto" w:fill="auto"/>
            <w:noWrap/>
            <w:vAlign w:val="center"/>
            <w:hideMark/>
          </w:tcPr>
          <w:p w14:paraId="3A823EBE"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31ADBF3D"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 </w:t>
            </w:r>
          </w:p>
        </w:tc>
      </w:tr>
      <w:tr w:rsidR="00C86094" w:rsidRPr="00831063" w14:paraId="10ABCB1A" w14:textId="77777777" w:rsidTr="00C86094">
        <w:trPr>
          <w:trHeight w:val="2888"/>
        </w:trPr>
        <w:tc>
          <w:tcPr>
            <w:tcW w:w="722" w:type="dxa"/>
            <w:tcBorders>
              <w:top w:val="nil"/>
              <w:left w:val="single" w:sz="8" w:space="0" w:color="auto"/>
              <w:bottom w:val="single" w:sz="4" w:space="0" w:color="auto"/>
              <w:right w:val="single" w:sz="4" w:space="0" w:color="auto"/>
            </w:tcBorders>
            <w:shd w:val="clear" w:color="auto" w:fill="auto"/>
            <w:noWrap/>
            <w:vAlign w:val="center"/>
            <w:hideMark/>
          </w:tcPr>
          <w:p w14:paraId="7C4084C9" w14:textId="77777777" w:rsidR="00C86094" w:rsidRPr="00831063" w:rsidRDefault="00C86094" w:rsidP="00C86094">
            <w:pPr>
              <w:spacing w:after="0" w:line="240" w:lineRule="auto"/>
              <w:jc w:val="right"/>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5.1</w:t>
            </w:r>
          </w:p>
        </w:tc>
        <w:tc>
          <w:tcPr>
            <w:tcW w:w="8199" w:type="dxa"/>
            <w:tcBorders>
              <w:top w:val="nil"/>
              <w:left w:val="nil"/>
              <w:bottom w:val="single" w:sz="4" w:space="0" w:color="auto"/>
              <w:right w:val="single" w:sz="4" w:space="0" w:color="auto"/>
            </w:tcBorders>
            <w:shd w:val="clear" w:color="auto" w:fill="auto"/>
            <w:hideMark/>
          </w:tcPr>
          <w:p w14:paraId="5232FAA5"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Supply and Fixing of  light / fan  points     with  1.5  sq.mm  PVC  insulated  copper  conductor   1100   volts   grade  stranded  flexible  wires  of  approved  make   in concealed  or surface mounted suitable size of  PVC Conduit including providing and fixing of 10/6 Amps single pole  rocker operated   flush   mounted   moduler switch   of approved quality  make &amp; design in 2  mm  thick  GI  box  and  earthing  of fixtures  and  the outlet box  with  1.0 sq.mm  PVC  insulated  copper  conductor  stranded flexible   wire, complete in all respect.(CIRCUIT IS PAID SEPARATELY)</w:t>
            </w:r>
          </w:p>
        </w:tc>
        <w:tc>
          <w:tcPr>
            <w:tcW w:w="708" w:type="dxa"/>
            <w:tcBorders>
              <w:top w:val="nil"/>
              <w:left w:val="nil"/>
              <w:bottom w:val="single" w:sz="4" w:space="0" w:color="auto"/>
              <w:right w:val="single" w:sz="4" w:space="0" w:color="auto"/>
            </w:tcBorders>
            <w:shd w:val="clear" w:color="auto" w:fill="auto"/>
            <w:noWrap/>
            <w:hideMark/>
          </w:tcPr>
          <w:p w14:paraId="08C66DE0"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3F71ED5C"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 </w:t>
            </w:r>
          </w:p>
        </w:tc>
      </w:tr>
      <w:tr w:rsidR="00C86094" w:rsidRPr="00831063" w14:paraId="623C3281" w14:textId="77777777" w:rsidTr="00C86094">
        <w:trPr>
          <w:trHeight w:val="285"/>
        </w:trPr>
        <w:tc>
          <w:tcPr>
            <w:tcW w:w="722" w:type="dxa"/>
            <w:tcBorders>
              <w:top w:val="nil"/>
              <w:left w:val="single" w:sz="8" w:space="0" w:color="auto"/>
              <w:bottom w:val="single" w:sz="4" w:space="0" w:color="auto"/>
              <w:right w:val="single" w:sz="4" w:space="0" w:color="auto"/>
            </w:tcBorders>
            <w:shd w:val="clear" w:color="auto" w:fill="auto"/>
            <w:noWrap/>
            <w:vAlign w:val="center"/>
            <w:hideMark/>
          </w:tcPr>
          <w:p w14:paraId="299B4E68"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5.1.1</w:t>
            </w:r>
          </w:p>
        </w:tc>
        <w:tc>
          <w:tcPr>
            <w:tcW w:w="8199" w:type="dxa"/>
            <w:tcBorders>
              <w:top w:val="nil"/>
              <w:left w:val="nil"/>
              <w:bottom w:val="single" w:sz="4" w:space="0" w:color="auto"/>
              <w:right w:val="single" w:sz="4" w:space="0" w:color="auto"/>
            </w:tcBorders>
            <w:shd w:val="clear" w:color="auto" w:fill="auto"/>
            <w:hideMark/>
          </w:tcPr>
          <w:p w14:paraId="461BBAD5"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Primary points controlled by 6amp switch</w:t>
            </w:r>
          </w:p>
        </w:tc>
        <w:tc>
          <w:tcPr>
            <w:tcW w:w="708" w:type="dxa"/>
            <w:tcBorders>
              <w:top w:val="nil"/>
              <w:left w:val="nil"/>
              <w:bottom w:val="single" w:sz="4" w:space="0" w:color="auto"/>
              <w:right w:val="single" w:sz="4" w:space="0" w:color="auto"/>
            </w:tcBorders>
            <w:shd w:val="clear" w:color="auto" w:fill="auto"/>
            <w:noWrap/>
            <w:vAlign w:val="center"/>
            <w:hideMark/>
          </w:tcPr>
          <w:p w14:paraId="30DB490F"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Nos</w:t>
            </w:r>
          </w:p>
        </w:tc>
        <w:tc>
          <w:tcPr>
            <w:tcW w:w="1134" w:type="dxa"/>
            <w:tcBorders>
              <w:top w:val="nil"/>
              <w:left w:val="nil"/>
              <w:bottom w:val="single" w:sz="4" w:space="0" w:color="auto"/>
              <w:right w:val="single" w:sz="4" w:space="0" w:color="auto"/>
            </w:tcBorders>
            <w:shd w:val="clear" w:color="auto" w:fill="auto"/>
            <w:noWrap/>
            <w:vAlign w:val="center"/>
            <w:hideMark/>
          </w:tcPr>
          <w:p w14:paraId="678E8975"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208.00</w:t>
            </w:r>
          </w:p>
        </w:tc>
      </w:tr>
      <w:tr w:rsidR="00C86094" w:rsidRPr="00831063" w14:paraId="3545F289" w14:textId="77777777" w:rsidTr="00C86094">
        <w:trPr>
          <w:trHeight w:val="285"/>
        </w:trPr>
        <w:tc>
          <w:tcPr>
            <w:tcW w:w="722" w:type="dxa"/>
            <w:tcBorders>
              <w:top w:val="nil"/>
              <w:left w:val="single" w:sz="8" w:space="0" w:color="auto"/>
              <w:bottom w:val="single" w:sz="4" w:space="0" w:color="auto"/>
              <w:right w:val="single" w:sz="4" w:space="0" w:color="auto"/>
            </w:tcBorders>
            <w:shd w:val="clear" w:color="auto" w:fill="auto"/>
            <w:noWrap/>
            <w:vAlign w:val="center"/>
            <w:hideMark/>
          </w:tcPr>
          <w:p w14:paraId="3A6A795F"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5.1.2</w:t>
            </w:r>
          </w:p>
        </w:tc>
        <w:tc>
          <w:tcPr>
            <w:tcW w:w="8199" w:type="dxa"/>
            <w:tcBorders>
              <w:top w:val="nil"/>
              <w:left w:val="nil"/>
              <w:bottom w:val="single" w:sz="4" w:space="0" w:color="auto"/>
              <w:right w:val="single" w:sz="4" w:space="0" w:color="auto"/>
            </w:tcBorders>
            <w:shd w:val="clear" w:color="auto" w:fill="auto"/>
            <w:hideMark/>
          </w:tcPr>
          <w:p w14:paraId="21BF0AAE"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secondary points switch controlled with</w:t>
            </w:r>
          </w:p>
        </w:tc>
        <w:tc>
          <w:tcPr>
            <w:tcW w:w="708" w:type="dxa"/>
            <w:tcBorders>
              <w:top w:val="nil"/>
              <w:left w:val="nil"/>
              <w:bottom w:val="single" w:sz="4" w:space="0" w:color="auto"/>
              <w:right w:val="single" w:sz="4" w:space="0" w:color="auto"/>
            </w:tcBorders>
            <w:shd w:val="clear" w:color="auto" w:fill="auto"/>
            <w:noWrap/>
            <w:vAlign w:val="center"/>
            <w:hideMark/>
          </w:tcPr>
          <w:p w14:paraId="39096E88"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Nos</w:t>
            </w:r>
          </w:p>
        </w:tc>
        <w:tc>
          <w:tcPr>
            <w:tcW w:w="1134" w:type="dxa"/>
            <w:tcBorders>
              <w:top w:val="nil"/>
              <w:left w:val="nil"/>
              <w:bottom w:val="single" w:sz="4" w:space="0" w:color="auto"/>
              <w:right w:val="single" w:sz="4" w:space="0" w:color="auto"/>
            </w:tcBorders>
            <w:shd w:val="clear" w:color="auto" w:fill="auto"/>
            <w:noWrap/>
            <w:vAlign w:val="center"/>
            <w:hideMark/>
          </w:tcPr>
          <w:p w14:paraId="39E22F86"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55.00</w:t>
            </w:r>
          </w:p>
        </w:tc>
      </w:tr>
      <w:tr w:rsidR="00C86094" w:rsidRPr="00831063" w14:paraId="55CAC3EB" w14:textId="77777777" w:rsidTr="00C86094">
        <w:trPr>
          <w:trHeight w:val="525"/>
        </w:trPr>
        <w:tc>
          <w:tcPr>
            <w:tcW w:w="722" w:type="dxa"/>
            <w:tcBorders>
              <w:top w:val="nil"/>
              <w:left w:val="single" w:sz="8" w:space="0" w:color="auto"/>
              <w:bottom w:val="single" w:sz="4" w:space="0" w:color="auto"/>
              <w:right w:val="single" w:sz="4" w:space="0" w:color="auto"/>
            </w:tcBorders>
            <w:shd w:val="clear" w:color="auto" w:fill="auto"/>
            <w:noWrap/>
            <w:vAlign w:val="center"/>
            <w:hideMark/>
          </w:tcPr>
          <w:p w14:paraId="577636DA"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5.1.3</w:t>
            </w:r>
          </w:p>
        </w:tc>
        <w:tc>
          <w:tcPr>
            <w:tcW w:w="8199" w:type="dxa"/>
            <w:tcBorders>
              <w:top w:val="nil"/>
              <w:left w:val="nil"/>
              <w:bottom w:val="single" w:sz="4" w:space="0" w:color="auto"/>
              <w:right w:val="single" w:sz="4" w:space="0" w:color="auto"/>
            </w:tcBorders>
            <w:shd w:val="clear" w:color="auto" w:fill="auto"/>
            <w:hideMark/>
          </w:tcPr>
          <w:p w14:paraId="6D23352A"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Supply and Fixing of  16 Amps switch  &amp; 16Amps socket outlet with box &amp; cover plate.</w:t>
            </w:r>
          </w:p>
        </w:tc>
        <w:tc>
          <w:tcPr>
            <w:tcW w:w="708" w:type="dxa"/>
            <w:tcBorders>
              <w:top w:val="nil"/>
              <w:left w:val="nil"/>
              <w:bottom w:val="single" w:sz="4" w:space="0" w:color="auto"/>
              <w:right w:val="single" w:sz="4" w:space="0" w:color="auto"/>
            </w:tcBorders>
            <w:shd w:val="clear" w:color="auto" w:fill="auto"/>
            <w:noWrap/>
            <w:vAlign w:val="center"/>
            <w:hideMark/>
          </w:tcPr>
          <w:p w14:paraId="7ABB82A4"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Nos</w:t>
            </w:r>
          </w:p>
        </w:tc>
        <w:tc>
          <w:tcPr>
            <w:tcW w:w="1134" w:type="dxa"/>
            <w:tcBorders>
              <w:top w:val="nil"/>
              <w:left w:val="nil"/>
              <w:bottom w:val="single" w:sz="4" w:space="0" w:color="auto"/>
              <w:right w:val="single" w:sz="4" w:space="0" w:color="auto"/>
            </w:tcBorders>
            <w:shd w:val="clear" w:color="auto" w:fill="auto"/>
            <w:noWrap/>
            <w:vAlign w:val="center"/>
            <w:hideMark/>
          </w:tcPr>
          <w:p w14:paraId="068FCD7C"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55.00</w:t>
            </w:r>
          </w:p>
        </w:tc>
      </w:tr>
      <w:tr w:rsidR="00C86094" w:rsidRPr="00831063" w14:paraId="4C0BE311" w14:textId="77777777" w:rsidTr="00C86094">
        <w:trPr>
          <w:trHeight w:val="525"/>
        </w:trPr>
        <w:tc>
          <w:tcPr>
            <w:tcW w:w="722" w:type="dxa"/>
            <w:tcBorders>
              <w:top w:val="nil"/>
              <w:left w:val="single" w:sz="8" w:space="0" w:color="auto"/>
              <w:bottom w:val="single" w:sz="4" w:space="0" w:color="auto"/>
              <w:right w:val="single" w:sz="4" w:space="0" w:color="auto"/>
            </w:tcBorders>
            <w:shd w:val="clear" w:color="auto" w:fill="auto"/>
            <w:noWrap/>
            <w:vAlign w:val="center"/>
            <w:hideMark/>
          </w:tcPr>
          <w:p w14:paraId="5ECAFF36"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5.1.4</w:t>
            </w:r>
          </w:p>
        </w:tc>
        <w:tc>
          <w:tcPr>
            <w:tcW w:w="8199" w:type="dxa"/>
            <w:tcBorders>
              <w:top w:val="nil"/>
              <w:left w:val="nil"/>
              <w:bottom w:val="single" w:sz="4" w:space="0" w:color="auto"/>
              <w:right w:val="single" w:sz="4" w:space="0" w:color="auto"/>
            </w:tcBorders>
            <w:shd w:val="clear" w:color="auto" w:fill="auto"/>
            <w:hideMark/>
          </w:tcPr>
          <w:p w14:paraId="2CADA996"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Supply and Fixing of  6 Amps socket outlet &amp;  switch   with box &amp; cover plate etc.as required.</w:t>
            </w:r>
          </w:p>
        </w:tc>
        <w:tc>
          <w:tcPr>
            <w:tcW w:w="708" w:type="dxa"/>
            <w:tcBorders>
              <w:top w:val="nil"/>
              <w:left w:val="nil"/>
              <w:bottom w:val="single" w:sz="4" w:space="0" w:color="auto"/>
              <w:right w:val="single" w:sz="4" w:space="0" w:color="auto"/>
            </w:tcBorders>
            <w:shd w:val="clear" w:color="auto" w:fill="auto"/>
            <w:noWrap/>
            <w:vAlign w:val="center"/>
            <w:hideMark/>
          </w:tcPr>
          <w:p w14:paraId="1D4FB9B5"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Nos</w:t>
            </w:r>
          </w:p>
        </w:tc>
        <w:tc>
          <w:tcPr>
            <w:tcW w:w="1134" w:type="dxa"/>
            <w:tcBorders>
              <w:top w:val="nil"/>
              <w:left w:val="nil"/>
              <w:bottom w:val="single" w:sz="4" w:space="0" w:color="auto"/>
              <w:right w:val="single" w:sz="4" w:space="0" w:color="auto"/>
            </w:tcBorders>
            <w:shd w:val="clear" w:color="auto" w:fill="auto"/>
            <w:noWrap/>
            <w:vAlign w:val="center"/>
            <w:hideMark/>
          </w:tcPr>
          <w:p w14:paraId="169422E8"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26.00</w:t>
            </w:r>
          </w:p>
        </w:tc>
      </w:tr>
      <w:tr w:rsidR="00C86094" w:rsidRPr="00831063" w14:paraId="1A79FD00" w14:textId="77777777" w:rsidTr="00C86094">
        <w:trPr>
          <w:trHeight w:val="525"/>
        </w:trPr>
        <w:tc>
          <w:tcPr>
            <w:tcW w:w="722" w:type="dxa"/>
            <w:tcBorders>
              <w:top w:val="nil"/>
              <w:left w:val="single" w:sz="8" w:space="0" w:color="auto"/>
              <w:bottom w:val="single" w:sz="4" w:space="0" w:color="auto"/>
              <w:right w:val="single" w:sz="4" w:space="0" w:color="auto"/>
            </w:tcBorders>
            <w:shd w:val="clear" w:color="auto" w:fill="auto"/>
            <w:noWrap/>
            <w:vAlign w:val="center"/>
            <w:hideMark/>
          </w:tcPr>
          <w:p w14:paraId="7F12D345" w14:textId="77777777" w:rsidR="00C86094" w:rsidRPr="00831063" w:rsidRDefault="00C86094" w:rsidP="00C86094">
            <w:pPr>
              <w:spacing w:after="0" w:line="240" w:lineRule="auto"/>
              <w:jc w:val="right"/>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5.2</w:t>
            </w:r>
          </w:p>
        </w:tc>
        <w:tc>
          <w:tcPr>
            <w:tcW w:w="8199" w:type="dxa"/>
            <w:tcBorders>
              <w:top w:val="nil"/>
              <w:left w:val="nil"/>
              <w:bottom w:val="single" w:sz="4" w:space="0" w:color="auto"/>
              <w:right w:val="single" w:sz="4" w:space="0" w:color="auto"/>
            </w:tcBorders>
            <w:shd w:val="clear" w:color="auto" w:fill="auto"/>
            <w:hideMark/>
          </w:tcPr>
          <w:p w14:paraId="104004F1"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Supply and Laying of following size wires with required size PVC conduit on walls / ceiling.</w:t>
            </w:r>
          </w:p>
        </w:tc>
        <w:tc>
          <w:tcPr>
            <w:tcW w:w="708" w:type="dxa"/>
            <w:tcBorders>
              <w:top w:val="nil"/>
              <w:left w:val="nil"/>
              <w:bottom w:val="single" w:sz="4" w:space="0" w:color="auto"/>
              <w:right w:val="single" w:sz="4" w:space="0" w:color="auto"/>
            </w:tcBorders>
            <w:shd w:val="clear" w:color="auto" w:fill="auto"/>
            <w:noWrap/>
            <w:vAlign w:val="center"/>
            <w:hideMark/>
          </w:tcPr>
          <w:p w14:paraId="030A433B"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3BC1F252"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 </w:t>
            </w:r>
          </w:p>
        </w:tc>
      </w:tr>
      <w:tr w:rsidR="00C86094" w:rsidRPr="00831063" w14:paraId="5101EFFA" w14:textId="77777777" w:rsidTr="00C86094">
        <w:trPr>
          <w:trHeight w:val="285"/>
        </w:trPr>
        <w:tc>
          <w:tcPr>
            <w:tcW w:w="722" w:type="dxa"/>
            <w:tcBorders>
              <w:top w:val="nil"/>
              <w:left w:val="single" w:sz="8" w:space="0" w:color="auto"/>
              <w:bottom w:val="single" w:sz="4" w:space="0" w:color="auto"/>
              <w:right w:val="single" w:sz="4" w:space="0" w:color="auto"/>
            </w:tcBorders>
            <w:shd w:val="clear" w:color="auto" w:fill="auto"/>
            <w:noWrap/>
            <w:vAlign w:val="center"/>
            <w:hideMark/>
          </w:tcPr>
          <w:p w14:paraId="54EB9EDF"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5.2.1</w:t>
            </w:r>
          </w:p>
        </w:tc>
        <w:tc>
          <w:tcPr>
            <w:tcW w:w="8199" w:type="dxa"/>
            <w:tcBorders>
              <w:top w:val="nil"/>
              <w:left w:val="nil"/>
              <w:bottom w:val="single" w:sz="4" w:space="0" w:color="auto"/>
              <w:right w:val="single" w:sz="4" w:space="0" w:color="auto"/>
            </w:tcBorders>
            <w:shd w:val="clear" w:color="auto" w:fill="auto"/>
            <w:hideMark/>
          </w:tcPr>
          <w:p w14:paraId="6E3AC1DA"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3x1.5mm sq wires</w:t>
            </w:r>
          </w:p>
        </w:tc>
        <w:tc>
          <w:tcPr>
            <w:tcW w:w="708" w:type="dxa"/>
            <w:tcBorders>
              <w:top w:val="nil"/>
              <w:left w:val="nil"/>
              <w:bottom w:val="single" w:sz="4" w:space="0" w:color="auto"/>
              <w:right w:val="single" w:sz="4" w:space="0" w:color="auto"/>
            </w:tcBorders>
            <w:shd w:val="clear" w:color="auto" w:fill="auto"/>
            <w:noWrap/>
            <w:vAlign w:val="center"/>
            <w:hideMark/>
          </w:tcPr>
          <w:p w14:paraId="5F2BB72A"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Rmt</w:t>
            </w:r>
          </w:p>
        </w:tc>
        <w:tc>
          <w:tcPr>
            <w:tcW w:w="1134" w:type="dxa"/>
            <w:tcBorders>
              <w:top w:val="nil"/>
              <w:left w:val="nil"/>
              <w:bottom w:val="single" w:sz="4" w:space="0" w:color="auto"/>
              <w:right w:val="single" w:sz="4" w:space="0" w:color="auto"/>
            </w:tcBorders>
            <w:shd w:val="clear" w:color="auto" w:fill="auto"/>
            <w:noWrap/>
            <w:vAlign w:val="center"/>
            <w:hideMark/>
          </w:tcPr>
          <w:p w14:paraId="2B1EA08C"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2250.00</w:t>
            </w:r>
          </w:p>
        </w:tc>
      </w:tr>
      <w:tr w:rsidR="00C86094" w:rsidRPr="00831063" w14:paraId="3F5E7B9D" w14:textId="77777777" w:rsidTr="00C86094">
        <w:trPr>
          <w:trHeight w:val="788"/>
        </w:trPr>
        <w:tc>
          <w:tcPr>
            <w:tcW w:w="722" w:type="dxa"/>
            <w:tcBorders>
              <w:top w:val="nil"/>
              <w:left w:val="single" w:sz="8" w:space="0" w:color="auto"/>
              <w:bottom w:val="single" w:sz="4" w:space="0" w:color="auto"/>
              <w:right w:val="single" w:sz="4" w:space="0" w:color="auto"/>
            </w:tcBorders>
            <w:shd w:val="clear" w:color="auto" w:fill="auto"/>
            <w:noWrap/>
            <w:vAlign w:val="center"/>
            <w:hideMark/>
          </w:tcPr>
          <w:p w14:paraId="526030D9" w14:textId="77777777" w:rsidR="00C86094" w:rsidRPr="00831063" w:rsidRDefault="00C86094" w:rsidP="00C86094">
            <w:pPr>
              <w:spacing w:after="0" w:line="240" w:lineRule="auto"/>
              <w:jc w:val="right"/>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5.3</w:t>
            </w:r>
          </w:p>
        </w:tc>
        <w:tc>
          <w:tcPr>
            <w:tcW w:w="8199" w:type="dxa"/>
            <w:tcBorders>
              <w:top w:val="nil"/>
              <w:left w:val="nil"/>
              <w:bottom w:val="single" w:sz="4" w:space="0" w:color="auto"/>
              <w:right w:val="single" w:sz="4" w:space="0" w:color="auto"/>
            </w:tcBorders>
            <w:shd w:val="clear" w:color="auto" w:fill="auto"/>
            <w:hideMark/>
          </w:tcPr>
          <w:p w14:paraId="4F3EC54E"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Supply &amp; fixing of  the   following Fan / exaust fan / lighting fixtures with all fixing accessories etc. as required.</w:t>
            </w:r>
          </w:p>
        </w:tc>
        <w:tc>
          <w:tcPr>
            <w:tcW w:w="708" w:type="dxa"/>
            <w:tcBorders>
              <w:top w:val="nil"/>
              <w:left w:val="nil"/>
              <w:bottom w:val="single" w:sz="4" w:space="0" w:color="auto"/>
              <w:right w:val="single" w:sz="4" w:space="0" w:color="auto"/>
            </w:tcBorders>
            <w:shd w:val="clear" w:color="auto" w:fill="auto"/>
            <w:noWrap/>
            <w:vAlign w:val="center"/>
            <w:hideMark/>
          </w:tcPr>
          <w:p w14:paraId="36241E53"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22AC1997"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 </w:t>
            </w:r>
          </w:p>
        </w:tc>
      </w:tr>
      <w:tr w:rsidR="00C86094" w:rsidRPr="00831063" w14:paraId="0B5BA9DF" w14:textId="77777777" w:rsidTr="00C86094">
        <w:trPr>
          <w:trHeight w:val="285"/>
        </w:trPr>
        <w:tc>
          <w:tcPr>
            <w:tcW w:w="722" w:type="dxa"/>
            <w:tcBorders>
              <w:top w:val="nil"/>
              <w:left w:val="single" w:sz="8" w:space="0" w:color="auto"/>
              <w:bottom w:val="single" w:sz="4" w:space="0" w:color="auto"/>
              <w:right w:val="single" w:sz="4" w:space="0" w:color="auto"/>
            </w:tcBorders>
            <w:shd w:val="clear" w:color="auto" w:fill="auto"/>
            <w:noWrap/>
            <w:vAlign w:val="center"/>
            <w:hideMark/>
          </w:tcPr>
          <w:p w14:paraId="26B913FF"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lastRenderedPageBreak/>
              <w:t>5.3.1</w:t>
            </w:r>
          </w:p>
        </w:tc>
        <w:tc>
          <w:tcPr>
            <w:tcW w:w="8199" w:type="dxa"/>
            <w:tcBorders>
              <w:top w:val="nil"/>
              <w:left w:val="nil"/>
              <w:bottom w:val="single" w:sz="4" w:space="0" w:color="auto"/>
              <w:right w:val="single" w:sz="4" w:space="0" w:color="auto"/>
            </w:tcBorders>
            <w:shd w:val="clear" w:color="auto" w:fill="auto"/>
            <w:hideMark/>
          </w:tcPr>
          <w:p w14:paraId="2540EEF0"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 xml:space="preserve"> 12w LED panel light surface type.(make-orient)</w:t>
            </w:r>
          </w:p>
        </w:tc>
        <w:tc>
          <w:tcPr>
            <w:tcW w:w="708" w:type="dxa"/>
            <w:tcBorders>
              <w:top w:val="nil"/>
              <w:left w:val="nil"/>
              <w:bottom w:val="single" w:sz="4" w:space="0" w:color="auto"/>
              <w:right w:val="single" w:sz="4" w:space="0" w:color="auto"/>
            </w:tcBorders>
            <w:shd w:val="clear" w:color="auto" w:fill="auto"/>
            <w:noWrap/>
            <w:vAlign w:val="center"/>
            <w:hideMark/>
          </w:tcPr>
          <w:p w14:paraId="471B23BC"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Nos</w:t>
            </w:r>
          </w:p>
        </w:tc>
        <w:tc>
          <w:tcPr>
            <w:tcW w:w="1134" w:type="dxa"/>
            <w:tcBorders>
              <w:top w:val="nil"/>
              <w:left w:val="nil"/>
              <w:bottom w:val="single" w:sz="4" w:space="0" w:color="auto"/>
              <w:right w:val="single" w:sz="4" w:space="0" w:color="auto"/>
            </w:tcBorders>
            <w:shd w:val="clear" w:color="auto" w:fill="auto"/>
            <w:noWrap/>
            <w:vAlign w:val="center"/>
            <w:hideMark/>
          </w:tcPr>
          <w:p w14:paraId="7736C620"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253.00</w:t>
            </w:r>
          </w:p>
        </w:tc>
      </w:tr>
      <w:tr w:rsidR="00C86094" w:rsidRPr="00831063" w14:paraId="3002BD7A" w14:textId="77777777" w:rsidTr="00C86094">
        <w:trPr>
          <w:trHeight w:val="525"/>
        </w:trPr>
        <w:tc>
          <w:tcPr>
            <w:tcW w:w="722" w:type="dxa"/>
            <w:tcBorders>
              <w:top w:val="nil"/>
              <w:left w:val="single" w:sz="8" w:space="0" w:color="auto"/>
              <w:bottom w:val="single" w:sz="4" w:space="0" w:color="auto"/>
              <w:right w:val="single" w:sz="4" w:space="0" w:color="auto"/>
            </w:tcBorders>
            <w:shd w:val="clear" w:color="auto" w:fill="auto"/>
            <w:noWrap/>
            <w:vAlign w:val="center"/>
            <w:hideMark/>
          </w:tcPr>
          <w:p w14:paraId="56908762"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5.3.2</w:t>
            </w:r>
          </w:p>
        </w:tc>
        <w:tc>
          <w:tcPr>
            <w:tcW w:w="8199" w:type="dxa"/>
            <w:tcBorders>
              <w:top w:val="nil"/>
              <w:left w:val="nil"/>
              <w:bottom w:val="single" w:sz="4" w:space="0" w:color="auto"/>
              <w:right w:val="single" w:sz="4" w:space="0" w:color="auto"/>
            </w:tcBorders>
            <w:shd w:val="clear" w:color="auto" w:fill="auto"/>
            <w:hideMark/>
          </w:tcPr>
          <w:p w14:paraId="01A69D5C"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LED TUBELIGHT GRACE DELITE SQUARE 10W BATTEN 2FT(mirror light &amp; wardrobe)(make-orient)</w:t>
            </w:r>
          </w:p>
        </w:tc>
        <w:tc>
          <w:tcPr>
            <w:tcW w:w="708" w:type="dxa"/>
            <w:tcBorders>
              <w:top w:val="nil"/>
              <w:left w:val="nil"/>
              <w:bottom w:val="single" w:sz="4" w:space="0" w:color="auto"/>
              <w:right w:val="single" w:sz="4" w:space="0" w:color="auto"/>
            </w:tcBorders>
            <w:shd w:val="clear" w:color="auto" w:fill="auto"/>
            <w:noWrap/>
            <w:vAlign w:val="center"/>
            <w:hideMark/>
          </w:tcPr>
          <w:p w14:paraId="6FEF9555"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Nos</w:t>
            </w:r>
          </w:p>
        </w:tc>
        <w:tc>
          <w:tcPr>
            <w:tcW w:w="1134" w:type="dxa"/>
            <w:tcBorders>
              <w:top w:val="nil"/>
              <w:left w:val="nil"/>
              <w:bottom w:val="single" w:sz="4" w:space="0" w:color="auto"/>
              <w:right w:val="single" w:sz="4" w:space="0" w:color="auto"/>
            </w:tcBorders>
            <w:shd w:val="clear" w:color="auto" w:fill="auto"/>
            <w:noWrap/>
            <w:vAlign w:val="center"/>
            <w:hideMark/>
          </w:tcPr>
          <w:p w14:paraId="5540BF96"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27.00</w:t>
            </w:r>
          </w:p>
        </w:tc>
      </w:tr>
      <w:tr w:rsidR="00C86094" w:rsidRPr="00831063" w14:paraId="1E4FF2EB" w14:textId="77777777" w:rsidTr="00C86094">
        <w:trPr>
          <w:trHeight w:val="285"/>
        </w:trPr>
        <w:tc>
          <w:tcPr>
            <w:tcW w:w="722" w:type="dxa"/>
            <w:tcBorders>
              <w:top w:val="nil"/>
              <w:left w:val="single" w:sz="8" w:space="0" w:color="auto"/>
              <w:bottom w:val="single" w:sz="4" w:space="0" w:color="auto"/>
              <w:right w:val="single" w:sz="4" w:space="0" w:color="auto"/>
            </w:tcBorders>
            <w:shd w:val="clear" w:color="auto" w:fill="auto"/>
            <w:noWrap/>
            <w:vAlign w:val="center"/>
            <w:hideMark/>
          </w:tcPr>
          <w:p w14:paraId="742BBEF1"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5.3.3</w:t>
            </w:r>
          </w:p>
        </w:tc>
        <w:tc>
          <w:tcPr>
            <w:tcW w:w="8199" w:type="dxa"/>
            <w:tcBorders>
              <w:top w:val="nil"/>
              <w:left w:val="nil"/>
              <w:bottom w:val="single" w:sz="4" w:space="0" w:color="auto"/>
              <w:right w:val="single" w:sz="4" w:space="0" w:color="auto"/>
            </w:tcBorders>
            <w:shd w:val="clear" w:color="auto" w:fill="auto"/>
            <w:hideMark/>
          </w:tcPr>
          <w:p w14:paraId="4D492AA5"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250mv exhaust fan Havels make 400 mm (make-orient)</w:t>
            </w:r>
          </w:p>
        </w:tc>
        <w:tc>
          <w:tcPr>
            <w:tcW w:w="708" w:type="dxa"/>
            <w:tcBorders>
              <w:top w:val="nil"/>
              <w:left w:val="nil"/>
              <w:bottom w:val="single" w:sz="4" w:space="0" w:color="auto"/>
              <w:right w:val="single" w:sz="4" w:space="0" w:color="auto"/>
            </w:tcBorders>
            <w:shd w:val="clear" w:color="auto" w:fill="auto"/>
            <w:noWrap/>
            <w:vAlign w:val="center"/>
            <w:hideMark/>
          </w:tcPr>
          <w:p w14:paraId="0AF5E8F7"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Nos</w:t>
            </w:r>
          </w:p>
        </w:tc>
        <w:tc>
          <w:tcPr>
            <w:tcW w:w="1134" w:type="dxa"/>
            <w:tcBorders>
              <w:top w:val="nil"/>
              <w:left w:val="nil"/>
              <w:bottom w:val="single" w:sz="4" w:space="0" w:color="auto"/>
              <w:right w:val="single" w:sz="4" w:space="0" w:color="auto"/>
            </w:tcBorders>
            <w:shd w:val="clear" w:color="auto" w:fill="auto"/>
            <w:noWrap/>
            <w:vAlign w:val="center"/>
            <w:hideMark/>
          </w:tcPr>
          <w:p w14:paraId="16F70A39"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32.00</w:t>
            </w:r>
          </w:p>
        </w:tc>
      </w:tr>
      <w:tr w:rsidR="00C86094" w:rsidRPr="00831063" w14:paraId="0709A4E4" w14:textId="77777777" w:rsidTr="00C86094">
        <w:trPr>
          <w:trHeight w:val="285"/>
        </w:trPr>
        <w:tc>
          <w:tcPr>
            <w:tcW w:w="722" w:type="dxa"/>
            <w:tcBorders>
              <w:top w:val="nil"/>
              <w:left w:val="single" w:sz="8" w:space="0" w:color="auto"/>
              <w:bottom w:val="single" w:sz="4" w:space="0" w:color="auto"/>
              <w:right w:val="single" w:sz="4" w:space="0" w:color="auto"/>
            </w:tcBorders>
            <w:shd w:val="clear" w:color="auto" w:fill="auto"/>
            <w:noWrap/>
            <w:vAlign w:val="center"/>
            <w:hideMark/>
          </w:tcPr>
          <w:p w14:paraId="7C26DC69"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 </w:t>
            </w:r>
          </w:p>
        </w:tc>
        <w:tc>
          <w:tcPr>
            <w:tcW w:w="8199" w:type="dxa"/>
            <w:tcBorders>
              <w:top w:val="nil"/>
              <w:left w:val="nil"/>
              <w:bottom w:val="single" w:sz="4" w:space="0" w:color="auto"/>
              <w:right w:val="single" w:sz="4" w:space="0" w:color="auto"/>
            </w:tcBorders>
            <w:shd w:val="clear" w:color="auto" w:fill="auto"/>
            <w:vAlign w:val="center"/>
            <w:hideMark/>
          </w:tcPr>
          <w:p w14:paraId="79E2AD70"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Work of Part -A</w:t>
            </w:r>
          </w:p>
        </w:tc>
        <w:tc>
          <w:tcPr>
            <w:tcW w:w="708" w:type="dxa"/>
            <w:tcBorders>
              <w:top w:val="nil"/>
              <w:left w:val="nil"/>
              <w:bottom w:val="single" w:sz="4" w:space="0" w:color="auto"/>
              <w:right w:val="single" w:sz="4" w:space="0" w:color="auto"/>
            </w:tcBorders>
            <w:shd w:val="clear" w:color="auto" w:fill="auto"/>
            <w:noWrap/>
            <w:vAlign w:val="center"/>
            <w:hideMark/>
          </w:tcPr>
          <w:p w14:paraId="0824A74A"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01327045"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 </w:t>
            </w:r>
          </w:p>
        </w:tc>
      </w:tr>
      <w:tr w:rsidR="00C86094" w:rsidRPr="00831063" w14:paraId="1AAA9AA9" w14:textId="77777777" w:rsidTr="00C86094">
        <w:trPr>
          <w:trHeight w:val="285"/>
        </w:trPr>
        <w:tc>
          <w:tcPr>
            <w:tcW w:w="722" w:type="dxa"/>
            <w:tcBorders>
              <w:top w:val="nil"/>
              <w:left w:val="single" w:sz="8" w:space="0" w:color="auto"/>
              <w:bottom w:val="single" w:sz="4" w:space="0" w:color="auto"/>
              <w:right w:val="single" w:sz="4" w:space="0" w:color="auto"/>
            </w:tcBorders>
            <w:shd w:val="clear" w:color="auto" w:fill="auto"/>
            <w:noWrap/>
            <w:vAlign w:val="center"/>
            <w:hideMark/>
          </w:tcPr>
          <w:p w14:paraId="18077D8C"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 </w:t>
            </w:r>
          </w:p>
        </w:tc>
        <w:tc>
          <w:tcPr>
            <w:tcW w:w="8199" w:type="dxa"/>
            <w:tcBorders>
              <w:top w:val="nil"/>
              <w:left w:val="nil"/>
              <w:bottom w:val="single" w:sz="4" w:space="0" w:color="auto"/>
              <w:right w:val="single" w:sz="4" w:space="0" w:color="auto"/>
            </w:tcBorders>
            <w:shd w:val="clear" w:color="auto" w:fill="auto"/>
            <w:vAlign w:val="center"/>
            <w:hideMark/>
          </w:tcPr>
          <w:p w14:paraId="7268241C"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GST-18 %</w:t>
            </w:r>
          </w:p>
        </w:tc>
        <w:tc>
          <w:tcPr>
            <w:tcW w:w="708" w:type="dxa"/>
            <w:tcBorders>
              <w:top w:val="nil"/>
              <w:left w:val="nil"/>
              <w:bottom w:val="single" w:sz="4" w:space="0" w:color="auto"/>
              <w:right w:val="single" w:sz="4" w:space="0" w:color="auto"/>
            </w:tcBorders>
            <w:shd w:val="clear" w:color="auto" w:fill="auto"/>
            <w:noWrap/>
            <w:vAlign w:val="center"/>
            <w:hideMark/>
          </w:tcPr>
          <w:p w14:paraId="203E29DE"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0BD8E3DF"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 </w:t>
            </w:r>
          </w:p>
        </w:tc>
      </w:tr>
      <w:tr w:rsidR="00C86094" w:rsidRPr="00831063" w14:paraId="2E962E46" w14:textId="77777777" w:rsidTr="00C86094">
        <w:trPr>
          <w:trHeight w:val="285"/>
        </w:trPr>
        <w:tc>
          <w:tcPr>
            <w:tcW w:w="722" w:type="dxa"/>
            <w:tcBorders>
              <w:top w:val="nil"/>
              <w:left w:val="single" w:sz="8" w:space="0" w:color="auto"/>
              <w:bottom w:val="single" w:sz="4" w:space="0" w:color="auto"/>
              <w:right w:val="single" w:sz="4" w:space="0" w:color="auto"/>
            </w:tcBorders>
            <w:shd w:val="clear" w:color="auto" w:fill="auto"/>
            <w:noWrap/>
            <w:vAlign w:val="center"/>
            <w:hideMark/>
          </w:tcPr>
          <w:p w14:paraId="1DFC0529"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 </w:t>
            </w:r>
          </w:p>
        </w:tc>
        <w:tc>
          <w:tcPr>
            <w:tcW w:w="8199" w:type="dxa"/>
            <w:tcBorders>
              <w:top w:val="nil"/>
              <w:left w:val="nil"/>
              <w:bottom w:val="single" w:sz="4" w:space="0" w:color="auto"/>
              <w:right w:val="single" w:sz="4" w:space="0" w:color="auto"/>
            </w:tcBorders>
            <w:shd w:val="clear" w:color="auto" w:fill="auto"/>
            <w:vAlign w:val="center"/>
            <w:hideMark/>
          </w:tcPr>
          <w:p w14:paraId="685EBF79"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Total</w:t>
            </w:r>
          </w:p>
        </w:tc>
        <w:tc>
          <w:tcPr>
            <w:tcW w:w="708" w:type="dxa"/>
            <w:tcBorders>
              <w:top w:val="nil"/>
              <w:left w:val="nil"/>
              <w:bottom w:val="single" w:sz="4" w:space="0" w:color="auto"/>
              <w:right w:val="single" w:sz="4" w:space="0" w:color="auto"/>
            </w:tcBorders>
            <w:shd w:val="clear" w:color="auto" w:fill="auto"/>
            <w:noWrap/>
            <w:vAlign w:val="center"/>
            <w:hideMark/>
          </w:tcPr>
          <w:p w14:paraId="15E46D09"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7737B135"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 </w:t>
            </w:r>
          </w:p>
        </w:tc>
      </w:tr>
      <w:tr w:rsidR="00C86094" w:rsidRPr="00831063" w14:paraId="6D3016E5" w14:textId="77777777" w:rsidTr="00C86094">
        <w:trPr>
          <w:trHeight w:val="285"/>
        </w:trPr>
        <w:tc>
          <w:tcPr>
            <w:tcW w:w="722" w:type="dxa"/>
            <w:tcBorders>
              <w:top w:val="nil"/>
              <w:left w:val="single" w:sz="8" w:space="0" w:color="auto"/>
              <w:bottom w:val="single" w:sz="4" w:space="0" w:color="auto"/>
              <w:right w:val="single" w:sz="4" w:space="0" w:color="auto"/>
            </w:tcBorders>
            <w:shd w:val="clear" w:color="auto" w:fill="auto"/>
            <w:noWrap/>
            <w:vAlign w:val="center"/>
            <w:hideMark/>
          </w:tcPr>
          <w:p w14:paraId="5279FC2F"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 </w:t>
            </w:r>
          </w:p>
        </w:tc>
        <w:tc>
          <w:tcPr>
            <w:tcW w:w="8199" w:type="dxa"/>
            <w:tcBorders>
              <w:top w:val="nil"/>
              <w:left w:val="nil"/>
              <w:bottom w:val="single" w:sz="4" w:space="0" w:color="auto"/>
              <w:right w:val="single" w:sz="4" w:space="0" w:color="auto"/>
            </w:tcBorders>
            <w:shd w:val="clear" w:color="auto" w:fill="auto"/>
            <w:vAlign w:val="center"/>
            <w:hideMark/>
          </w:tcPr>
          <w:p w14:paraId="2CCC7F3A"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BOCW-1%</w:t>
            </w:r>
          </w:p>
        </w:tc>
        <w:tc>
          <w:tcPr>
            <w:tcW w:w="708" w:type="dxa"/>
            <w:tcBorders>
              <w:top w:val="nil"/>
              <w:left w:val="nil"/>
              <w:bottom w:val="single" w:sz="4" w:space="0" w:color="auto"/>
              <w:right w:val="single" w:sz="4" w:space="0" w:color="auto"/>
            </w:tcBorders>
            <w:shd w:val="clear" w:color="auto" w:fill="auto"/>
            <w:noWrap/>
            <w:vAlign w:val="center"/>
            <w:hideMark/>
          </w:tcPr>
          <w:p w14:paraId="3C3999FB"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08D4F7B9"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 </w:t>
            </w:r>
          </w:p>
        </w:tc>
      </w:tr>
      <w:tr w:rsidR="00C86094" w:rsidRPr="00831063" w14:paraId="65254B61" w14:textId="77777777" w:rsidTr="00C86094">
        <w:trPr>
          <w:trHeight w:val="293"/>
        </w:trPr>
        <w:tc>
          <w:tcPr>
            <w:tcW w:w="722" w:type="dxa"/>
            <w:tcBorders>
              <w:top w:val="nil"/>
              <w:left w:val="single" w:sz="8" w:space="0" w:color="auto"/>
              <w:bottom w:val="single" w:sz="8" w:space="0" w:color="auto"/>
              <w:right w:val="single" w:sz="4" w:space="0" w:color="auto"/>
            </w:tcBorders>
            <w:shd w:val="clear" w:color="auto" w:fill="auto"/>
            <w:noWrap/>
            <w:vAlign w:val="center"/>
            <w:hideMark/>
          </w:tcPr>
          <w:p w14:paraId="68EB5337"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 </w:t>
            </w:r>
          </w:p>
        </w:tc>
        <w:tc>
          <w:tcPr>
            <w:tcW w:w="8199" w:type="dxa"/>
            <w:tcBorders>
              <w:top w:val="nil"/>
              <w:left w:val="nil"/>
              <w:bottom w:val="single" w:sz="8" w:space="0" w:color="auto"/>
              <w:right w:val="single" w:sz="4" w:space="0" w:color="auto"/>
            </w:tcBorders>
            <w:shd w:val="clear" w:color="000000" w:fill="BFBFBF"/>
            <w:vAlign w:val="center"/>
            <w:hideMark/>
          </w:tcPr>
          <w:p w14:paraId="26E440EB" w14:textId="77777777" w:rsidR="00C86094" w:rsidRPr="00831063" w:rsidRDefault="00C86094" w:rsidP="00C86094">
            <w:pPr>
              <w:spacing w:after="0" w:line="240" w:lineRule="auto"/>
              <w:rPr>
                <w:rFonts w:ascii="Abadi" w:eastAsia="Times New Roman" w:hAnsi="Abadi" w:cs="Calibri"/>
                <w:b/>
                <w:bCs/>
                <w:i/>
                <w:iCs/>
                <w:color w:val="000000"/>
                <w:sz w:val="24"/>
                <w:szCs w:val="24"/>
                <w:u w:val="single"/>
                <w:lang w:val="en-GB" w:eastAsia="en-GB"/>
              </w:rPr>
            </w:pPr>
            <w:r w:rsidRPr="00831063">
              <w:rPr>
                <w:rFonts w:ascii="Abadi" w:eastAsia="Times New Roman" w:hAnsi="Abadi" w:cs="Calibri"/>
                <w:b/>
                <w:bCs/>
                <w:i/>
                <w:iCs/>
                <w:color w:val="000000"/>
                <w:sz w:val="24"/>
                <w:szCs w:val="24"/>
                <w:u w:val="single"/>
                <w:lang w:val="en-GB" w:eastAsia="en-GB"/>
              </w:rPr>
              <w:t>Grand Total of A</w:t>
            </w:r>
          </w:p>
        </w:tc>
        <w:tc>
          <w:tcPr>
            <w:tcW w:w="708" w:type="dxa"/>
            <w:tcBorders>
              <w:top w:val="nil"/>
              <w:left w:val="nil"/>
              <w:bottom w:val="single" w:sz="8" w:space="0" w:color="auto"/>
              <w:right w:val="single" w:sz="4" w:space="0" w:color="auto"/>
            </w:tcBorders>
            <w:shd w:val="clear" w:color="000000" w:fill="BFBFBF"/>
            <w:noWrap/>
            <w:vAlign w:val="center"/>
            <w:hideMark/>
          </w:tcPr>
          <w:p w14:paraId="1D9B4C58" w14:textId="77777777" w:rsidR="00C86094" w:rsidRPr="00831063" w:rsidRDefault="00C86094" w:rsidP="00C86094">
            <w:pPr>
              <w:spacing w:after="0" w:line="240" w:lineRule="auto"/>
              <w:rPr>
                <w:rFonts w:ascii="Abadi" w:eastAsia="Times New Roman" w:hAnsi="Abadi" w:cs="Calibri"/>
                <w:b/>
                <w:bCs/>
                <w:i/>
                <w:iCs/>
                <w:color w:val="000000"/>
                <w:sz w:val="24"/>
                <w:szCs w:val="24"/>
                <w:u w:val="single"/>
                <w:lang w:val="en-GB" w:eastAsia="en-GB"/>
              </w:rPr>
            </w:pPr>
            <w:r w:rsidRPr="00831063">
              <w:rPr>
                <w:rFonts w:ascii="Abadi" w:eastAsia="Times New Roman" w:hAnsi="Abadi" w:cs="Calibri"/>
                <w:b/>
                <w:bCs/>
                <w:i/>
                <w:iCs/>
                <w:color w:val="000000"/>
                <w:sz w:val="24"/>
                <w:szCs w:val="24"/>
                <w:u w:val="single"/>
                <w:lang w:val="en-GB" w:eastAsia="en-GB"/>
              </w:rPr>
              <w:t> </w:t>
            </w:r>
          </w:p>
        </w:tc>
        <w:tc>
          <w:tcPr>
            <w:tcW w:w="1134" w:type="dxa"/>
            <w:tcBorders>
              <w:top w:val="nil"/>
              <w:left w:val="nil"/>
              <w:bottom w:val="single" w:sz="8" w:space="0" w:color="auto"/>
              <w:right w:val="single" w:sz="4" w:space="0" w:color="auto"/>
            </w:tcBorders>
            <w:shd w:val="clear" w:color="000000" w:fill="BFBFBF"/>
            <w:noWrap/>
            <w:vAlign w:val="center"/>
            <w:hideMark/>
          </w:tcPr>
          <w:p w14:paraId="69CC7EB1" w14:textId="77777777" w:rsidR="00C86094" w:rsidRPr="00831063" w:rsidRDefault="00C86094" w:rsidP="00C86094">
            <w:pPr>
              <w:spacing w:after="0" w:line="240" w:lineRule="auto"/>
              <w:rPr>
                <w:rFonts w:ascii="Abadi" w:eastAsia="Times New Roman" w:hAnsi="Abadi" w:cs="Calibri"/>
                <w:b/>
                <w:bCs/>
                <w:i/>
                <w:iCs/>
                <w:color w:val="000000"/>
                <w:sz w:val="24"/>
                <w:szCs w:val="24"/>
                <w:u w:val="single"/>
                <w:lang w:val="en-GB" w:eastAsia="en-GB"/>
              </w:rPr>
            </w:pPr>
            <w:r w:rsidRPr="00831063">
              <w:rPr>
                <w:rFonts w:ascii="Abadi" w:eastAsia="Times New Roman" w:hAnsi="Abadi" w:cs="Calibri"/>
                <w:b/>
                <w:bCs/>
                <w:i/>
                <w:iCs/>
                <w:color w:val="000000"/>
                <w:sz w:val="24"/>
                <w:szCs w:val="24"/>
                <w:u w:val="single"/>
                <w:lang w:val="en-GB" w:eastAsia="en-GB"/>
              </w:rPr>
              <w:t> </w:t>
            </w:r>
          </w:p>
        </w:tc>
      </w:tr>
    </w:tbl>
    <w:p w14:paraId="4496FD4E" w14:textId="77777777" w:rsidR="00C86094" w:rsidRPr="00831063" w:rsidRDefault="00C86094" w:rsidP="00C86094">
      <w:pPr>
        <w:spacing w:after="0" w:line="240" w:lineRule="auto"/>
        <w:jc w:val="both"/>
        <w:rPr>
          <w:rFonts w:ascii="Abadi" w:eastAsia="Times New Roman" w:hAnsi="Abadi" w:cs="Calibri"/>
          <w:b/>
          <w:bCs/>
          <w:i/>
          <w:iCs/>
          <w:color w:val="000000"/>
          <w:sz w:val="24"/>
          <w:szCs w:val="24"/>
          <w:u w:val="single"/>
          <w:lang w:val="en-GB" w:eastAsia="en-GB"/>
        </w:rPr>
      </w:pPr>
      <w:r w:rsidRPr="00831063">
        <w:rPr>
          <w:rFonts w:ascii="Abadi" w:eastAsia="Times New Roman" w:hAnsi="Abadi" w:cs="Calibri"/>
          <w:b/>
          <w:bCs/>
          <w:i/>
          <w:iCs/>
          <w:color w:val="000000"/>
          <w:sz w:val="24"/>
          <w:szCs w:val="24"/>
          <w:u w:val="single"/>
          <w:lang w:val="en-GB" w:eastAsia="en-GB"/>
        </w:rPr>
        <w:t>BOQ - Renovation of Wash Room - Girls Hostel No-8(Total--4 Unit)</w:t>
      </w:r>
    </w:p>
    <w:p w14:paraId="456389BF" w14:textId="2BECC6BD" w:rsidR="00C86094" w:rsidRPr="00831063" w:rsidRDefault="00C86094" w:rsidP="00006803">
      <w:pPr>
        <w:widowControl w:val="0"/>
        <w:overflowPunct w:val="0"/>
        <w:autoSpaceDE w:val="0"/>
        <w:autoSpaceDN w:val="0"/>
        <w:adjustRightInd w:val="0"/>
        <w:spacing w:after="0" w:line="239" w:lineRule="auto"/>
        <w:jc w:val="both"/>
        <w:rPr>
          <w:rFonts w:ascii="Abadi" w:hAnsi="Abadi" w:cs="Arial"/>
          <w:sz w:val="24"/>
          <w:szCs w:val="24"/>
        </w:rPr>
      </w:pPr>
    </w:p>
    <w:p w14:paraId="3590F8A2" w14:textId="159F2CA1" w:rsidR="00C86094" w:rsidRPr="00831063" w:rsidRDefault="00C86094" w:rsidP="00006803">
      <w:pPr>
        <w:widowControl w:val="0"/>
        <w:overflowPunct w:val="0"/>
        <w:autoSpaceDE w:val="0"/>
        <w:autoSpaceDN w:val="0"/>
        <w:adjustRightInd w:val="0"/>
        <w:spacing w:after="0" w:line="239" w:lineRule="auto"/>
        <w:jc w:val="both"/>
        <w:rPr>
          <w:rFonts w:ascii="Abadi" w:hAnsi="Abadi" w:cs="Arial"/>
          <w:sz w:val="24"/>
          <w:szCs w:val="24"/>
        </w:rPr>
      </w:pPr>
    </w:p>
    <w:tbl>
      <w:tblPr>
        <w:tblW w:w="10768" w:type="dxa"/>
        <w:tblInd w:w="113" w:type="dxa"/>
        <w:tblLook w:val="04A0" w:firstRow="1" w:lastRow="0" w:firstColumn="1" w:lastColumn="0" w:noHBand="0" w:noVBand="1"/>
      </w:tblPr>
      <w:tblGrid>
        <w:gridCol w:w="841"/>
        <w:gridCol w:w="8146"/>
        <w:gridCol w:w="708"/>
        <w:gridCol w:w="1134"/>
      </w:tblGrid>
      <w:tr w:rsidR="00C86094" w:rsidRPr="00831063" w14:paraId="008DA632" w14:textId="77777777" w:rsidTr="00C86094">
        <w:trPr>
          <w:trHeight w:val="49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2B5B2"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SL. No.</w:t>
            </w:r>
          </w:p>
        </w:tc>
        <w:tc>
          <w:tcPr>
            <w:tcW w:w="8146" w:type="dxa"/>
            <w:tcBorders>
              <w:top w:val="single" w:sz="4" w:space="0" w:color="auto"/>
              <w:left w:val="nil"/>
              <w:bottom w:val="single" w:sz="4" w:space="0" w:color="auto"/>
              <w:right w:val="single" w:sz="4" w:space="0" w:color="auto"/>
            </w:tcBorders>
            <w:shd w:val="clear" w:color="auto" w:fill="auto"/>
            <w:noWrap/>
            <w:vAlign w:val="center"/>
            <w:hideMark/>
          </w:tcPr>
          <w:p w14:paraId="17112BB5"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 xml:space="preserve">Item Description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08C68185" w14:textId="77777777" w:rsidR="00C86094" w:rsidRPr="00831063" w:rsidRDefault="00C86094" w:rsidP="00C86094">
            <w:pPr>
              <w:spacing w:after="0" w:line="240" w:lineRule="auto"/>
              <w:jc w:val="center"/>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Unit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2638FBA" w14:textId="77777777" w:rsidR="00C86094" w:rsidRPr="00831063" w:rsidRDefault="00C86094" w:rsidP="00C86094">
            <w:pPr>
              <w:spacing w:after="0" w:line="240" w:lineRule="auto"/>
              <w:jc w:val="center"/>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Total Qty</w:t>
            </w:r>
          </w:p>
        </w:tc>
      </w:tr>
      <w:tr w:rsidR="00C86094" w:rsidRPr="00831063" w14:paraId="326D4653" w14:textId="77777777" w:rsidTr="00C86094">
        <w:trPr>
          <w:trHeight w:val="499"/>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552D748D"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 </w:t>
            </w:r>
          </w:p>
        </w:tc>
        <w:tc>
          <w:tcPr>
            <w:tcW w:w="8146" w:type="dxa"/>
            <w:tcBorders>
              <w:top w:val="nil"/>
              <w:left w:val="nil"/>
              <w:bottom w:val="single" w:sz="4" w:space="0" w:color="auto"/>
              <w:right w:val="single" w:sz="4" w:space="0" w:color="auto"/>
            </w:tcBorders>
            <w:shd w:val="clear" w:color="auto" w:fill="auto"/>
            <w:noWrap/>
            <w:vAlign w:val="center"/>
            <w:hideMark/>
          </w:tcPr>
          <w:p w14:paraId="4BDD1B64"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Part-A - Work</w:t>
            </w:r>
          </w:p>
        </w:tc>
        <w:tc>
          <w:tcPr>
            <w:tcW w:w="708" w:type="dxa"/>
            <w:tcBorders>
              <w:top w:val="nil"/>
              <w:left w:val="nil"/>
              <w:bottom w:val="single" w:sz="4" w:space="0" w:color="auto"/>
              <w:right w:val="single" w:sz="4" w:space="0" w:color="auto"/>
            </w:tcBorders>
            <w:shd w:val="clear" w:color="auto" w:fill="auto"/>
            <w:noWrap/>
            <w:vAlign w:val="center"/>
            <w:hideMark/>
          </w:tcPr>
          <w:p w14:paraId="7C70AC48"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14:paraId="098E4803"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 </w:t>
            </w:r>
          </w:p>
        </w:tc>
      </w:tr>
      <w:tr w:rsidR="00C86094" w:rsidRPr="00831063" w14:paraId="6DDD6D88" w14:textId="77777777" w:rsidTr="00C86094">
        <w:trPr>
          <w:trHeight w:val="28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52FB093" w14:textId="77777777" w:rsidR="00C86094" w:rsidRPr="00831063" w:rsidRDefault="00C86094" w:rsidP="00C86094">
            <w:pPr>
              <w:spacing w:after="0" w:line="240" w:lineRule="auto"/>
              <w:jc w:val="right"/>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1</w:t>
            </w:r>
          </w:p>
        </w:tc>
        <w:tc>
          <w:tcPr>
            <w:tcW w:w="8146" w:type="dxa"/>
            <w:tcBorders>
              <w:top w:val="nil"/>
              <w:left w:val="nil"/>
              <w:bottom w:val="single" w:sz="4" w:space="0" w:color="auto"/>
              <w:right w:val="single" w:sz="4" w:space="0" w:color="auto"/>
            </w:tcBorders>
            <w:shd w:val="clear" w:color="auto" w:fill="auto"/>
            <w:noWrap/>
            <w:hideMark/>
          </w:tcPr>
          <w:p w14:paraId="3195C9C0"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Dismantling &amp; Demolishing work</w:t>
            </w:r>
          </w:p>
        </w:tc>
        <w:tc>
          <w:tcPr>
            <w:tcW w:w="708" w:type="dxa"/>
            <w:tcBorders>
              <w:top w:val="nil"/>
              <w:left w:val="nil"/>
              <w:bottom w:val="single" w:sz="4" w:space="0" w:color="auto"/>
              <w:right w:val="single" w:sz="4" w:space="0" w:color="auto"/>
            </w:tcBorders>
            <w:shd w:val="clear" w:color="auto" w:fill="auto"/>
            <w:noWrap/>
            <w:vAlign w:val="center"/>
            <w:hideMark/>
          </w:tcPr>
          <w:p w14:paraId="5A699620"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1FB13F7D"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 </w:t>
            </w:r>
          </w:p>
        </w:tc>
      </w:tr>
      <w:tr w:rsidR="00C86094" w:rsidRPr="00831063" w14:paraId="4565F894" w14:textId="77777777" w:rsidTr="00C86094">
        <w:trPr>
          <w:trHeight w:val="78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2BFF36A" w14:textId="77777777" w:rsidR="00C86094" w:rsidRPr="00831063" w:rsidRDefault="00C86094" w:rsidP="00C86094">
            <w:pPr>
              <w:spacing w:after="0" w:line="240" w:lineRule="auto"/>
              <w:jc w:val="right"/>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1.1</w:t>
            </w:r>
          </w:p>
        </w:tc>
        <w:tc>
          <w:tcPr>
            <w:tcW w:w="8146" w:type="dxa"/>
            <w:tcBorders>
              <w:top w:val="nil"/>
              <w:left w:val="nil"/>
              <w:bottom w:val="single" w:sz="4" w:space="0" w:color="auto"/>
              <w:right w:val="single" w:sz="4" w:space="0" w:color="auto"/>
            </w:tcBorders>
            <w:shd w:val="clear" w:color="auto" w:fill="auto"/>
            <w:hideMark/>
          </w:tcPr>
          <w:p w14:paraId="78EA10D5"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Demolishing plain cement concrete/ Brick bet coba manually / by mechanical means including disposal of material within lead as per direction of Engineer-in -charge.</w:t>
            </w:r>
          </w:p>
        </w:tc>
        <w:tc>
          <w:tcPr>
            <w:tcW w:w="708" w:type="dxa"/>
            <w:tcBorders>
              <w:top w:val="nil"/>
              <w:left w:val="nil"/>
              <w:bottom w:val="single" w:sz="4" w:space="0" w:color="auto"/>
              <w:right w:val="single" w:sz="4" w:space="0" w:color="auto"/>
            </w:tcBorders>
            <w:shd w:val="clear" w:color="auto" w:fill="auto"/>
            <w:noWrap/>
            <w:vAlign w:val="center"/>
            <w:hideMark/>
          </w:tcPr>
          <w:p w14:paraId="4694A7BA"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Cum</w:t>
            </w:r>
          </w:p>
        </w:tc>
        <w:tc>
          <w:tcPr>
            <w:tcW w:w="1134" w:type="dxa"/>
            <w:tcBorders>
              <w:top w:val="nil"/>
              <w:left w:val="nil"/>
              <w:bottom w:val="single" w:sz="4" w:space="0" w:color="auto"/>
              <w:right w:val="single" w:sz="4" w:space="0" w:color="auto"/>
            </w:tcBorders>
            <w:shd w:val="clear" w:color="auto" w:fill="auto"/>
            <w:noWrap/>
            <w:vAlign w:val="center"/>
            <w:hideMark/>
          </w:tcPr>
          <w:p w14:paraId="4FF35739"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27.72</w:t>
            </w:r>
          </w:p>
        </w:tc>
      </w:tr>
      <w:tr w:rsidR="00C86094" w:rsidRPr="00831063" w14:paraId="7478EB2F" w14:textId="77777777" w:rsidTr="00C86094">
        <w:trPr>
          <w:trHeight w:val="1313"/>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3FE1B8E" w14:textId="77777777" w:rsidR="00C86094" w:rsidRPr="00831063" w:rsidRDefault="00C86094" w:rsidP="00C86094">
            <w:pPr>
              <w:spacing w:after="0" w:line="240" w:lineRule="auto"/>
              <w:jc w:val="right"/>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1.2</w:t>
            </w:r>
          </w:p>
        </w:tc>
        <w:tc>
          <w:tcPr>
            <w:tcW w:w="8146" w:type="dxa"/>
            <w:tcBorders>
              <w:top w:val="nil"/>
              <w:left w:val="nil"/>
              <w:bottom w:val="single" w:sz="4" w:space="0" w:color="auto"/>
              <w:right w:val="single" w:sz="4" w:space="0" w:color="auto"/>
            </w:tcBorders>
            <w:shd w:val="clear" w:color="auto" w:fill="auto"/>
            <w:hideMark/>
          </w:tcPr>
          <w:p w14:paraId="767415F6"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Dismantling doors, windows and clerestory windows (steel/ PVC /wood) shutter including chowkhats, architrave, holdfasts etc. complete and stacking within lead as per direction of Engineer-in-Charge.: area of DOOR/WINDOW 3 sq. meters and below</w:t>
            </w:r>
          </w:p>
        </w:tc>
        <w:tc>
          <w:tcPr>
            <w:tcW w:w="708" w:type="dxa"/>
            <w:tcBorders>
              <w:top w:val="nil"/>
              <w:left w:val="nil"/>
              <w:bottom w:val="single" w:sz="4" w:space="0" w:color="auto"/>
              <w:right w:val="single" w:sz="4" w:space="0" w:color="auto"/>
            </w:tcBorders>
            <w:shd w:val="clear" w:color="auto" w:fill="auto"/>
            <w:noWrap/>
            <w:vAlign w:val="center"/>
            <w:hideMark/>
          </w:tcPr>
          <w:p w14:paraId="5E7B767A"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Nos</w:t>
            </w:r>
          </w:p>
        </w:tc>
        <w:tc>
          <w:tcPr>
            <w:tcW w:w="1134" w:type="dxa"/>
            <w:tcBorders>
              <w:top w:val="nil"/>
              <w:left w:val="nil"/>
              <w:bottom w:val="single" w:sz="4" w:space="0" w:color="auto"/>
              <w:right w:val="single" w:sz="4" w:space="0" w:color="auto"/>
            </w:tcBorders>
            <w:shd w:val="clear" w:color="auto" w:fill="auto"/>
            <w:noWrap/>
            <w:vAlign w:val="center"/>
            <w:hideMark/>
          </w:tcPr>
          <w:p w14:paraId="417D06C1"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34.02</w:t>
            </w:r>
          </w:p>
        </w:tc>
      </w:tr>
      <w:tr w:rsidR="00C86094" w:rsidRPr="00831063" w14:paraId="34E4BA0C" w14:textId="77777777" w:rsidTr="00C86094">
        <w:trPr>
          <w:trHeight w:val="78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5DE35871" w14:textId="77777777" w:rsidR="00C86094" w:rsidRPr="00831063" w:rsidRDefault="00C86094" w:rsidP="00C86094">
            <w:pPr>
              <w:spacing w:after="0" w:line="240" w:lineRule="auto"/>
              <w:jc w:val="right"/>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1.3</w:t>
            </w:r>
          </w:p>
        </w:tc>
        <w:tc>
          <w:tcPr>
            <w:tcW w:w="8146" w:type="dxa"/>
            <w:tcBorders>
              <w:top w:val="nil"/>
              <w:left w:val="nil"/>
              <w:bottom w:val="single" w:sz="4" w:space="0" w:color="auto"/>
              <w:right w:val="single" w:sz="4" w:space="0" w:color="auto"/>
            </w:tcBorders>
            <w:shd w:val="clear" w:color="auto" w:fill="auto"/>
            <w:hideMark/>
          </w:tcPr>
          <w:p w14:paraId="75C4D651"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Demolishing of tile work in floors and dado with base mortar laid in cement mortar including stacking material within lead as per direction of Engineer-in-Charge.</w:t>
            </w:r>
          </w:p>
        </w:tc>
        <w:tc>
          <w:tcPr>
            <w:tcW w:w="708" w:type="dxa"/>
            <w:tcBorders>
              <w:top w:val="nil"/>
              <w:left w:val="nil"/>
              <w:bottom w:val="single" w:sz="4" w:space="0" w:color="auto"/>
              <w:right w:val="single" w:sz="4" w:space="0" w:color="auto"/>
            </w:tcBorders>
            <w:shd w:val="clear" w:color="auto" w:fill="auto"/>
            <w:noWrap/>
            <w:vAlign w:val="center"/>
            <w:hideMark/>
          </w:tcPr>
          <w:p w14:paraId="1B5ED784"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Sqm</w:t>
            </w:r>
          </w:p>
        </w:tc>
        <w:tc>
          <w:tcPr>
            <w:tcW w:w="1134" w:type="dxa"/>
            <w:tcBorders>
              <w:top w:val="nil"/>
              <w:left w:val="nil"/>
              <w:bottom w:val="single" w:sz="4" w:space="0" w:color="auto"/>
              <w:right w:val="single" w:sz="4" w:space="0" w:color="auto"/>
            </w:tcBorders>
            <w:shd w:val="clear" w:color="auto" w:fill="auto"/>
            <w:noWrap/>
            <w:vAlign w:val="center"/>
            <w:hideMark/>
          </w:tcPr>
          <w:p w14:paraId="207EA09F"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491.40</w:t>
            </w:r>
          </w:p>
        </w:tc>
      </w:tr>
      <w:tr w:rsidR="00C86094" w:rsidRPr="00831063" w14:paraId="64952E24" w14:textId="77777777" w:rsidTr="00C86094">
        <w:trPr>
          <w:trHeight w:val="78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5C2205F" w14:textId="77777777" w:rsidR="00C86094" w:rsidRPr="00831063" w:rsidRDefault="00C86094" w:rsidP="00C86094">
            <w:pPr>
              <w:spacing w:after="0" w:line="240" w:lineRule="auto"/>
              <w:jc w:val="right"/>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1.4</w:t>
            </w:r>
          </w:p>
        </w:tc>
        <w:tc>
          <w:tcPr>
            <w:tcW w:w="8146" w:type="dxa"/>
            <w:tcBorders>
              <w:top w:val="nil"/>
              <w:left w:val="nil"/>
              <w:bottom w:val="single" w:sz="4" w:space="0" w:color="auto"/>
              <w:right w:val="single" w:sz="4" w:space="0" w:color="auto"/>
            </w:tcBorders>
            <w:shd w:val="clear" w:color="auto" w:fill="auto"/>
            <w:hideMark/>
          </w:tcPr>
          <w:p w14:paraId="4360B753"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Dismantling old plaster or skirting raking out joints and cleaning the surface for plaster including disposal of rubbish to the dumping ground within as/direction of Engineer in-charge.</w:t>
            </w:r>
          </w:p>
        </w:tc>
        <w:tc>
          <w:tcPr>
            <w:tcW w:w="708" w:type="dxa"/>
            <w:tcBorders>
              <w:top w:val="nil"/>
              <w:left w:val="nil"/>
              <w:bottom w:val="single" w:sz="4" w:space="0" w:color="auto"/>
              <w:right w:val="single" w:sz="4" w:space="0" w:color="auto"/>
            </w:tcBorders>
            <w:shd w:val="clear" w:color="auto" w:fill="auto"/>
            <w:noWrap/>
            <w:vAlign w:val="center"/>
            <w:hideMark/>
          </w:tcPr>
          <w:p w14:paraId="7065CAAF"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Sqm</w:t>
            </w:r>
          </w:p>
        </w:tc>
        <w:tc>
          <w:tcPr>
            <w:tcW w:w="1134" w:type="dxa"/>
            <w:tcBorders>
              <w:top w:val="nil"/>
              <w:left w:val="nil"/>
              <w:bottom w:val="single" w:sz="4" w:space="0" w:color="auto"/>
              <w:right w:val="single" w:sz="4" w:space="0" w:color="auto"/>
            </w:tcBorders>
            <w:shd w:val="clear" w:color="auto" w:fill="auto"/>
            <w:noWrap/>
            <w:vAlign w:val="center"/>
            <w:hideMark/>
          </w:tcPr>
          <w:p w14:paraId="0C1D8C1F"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403.20</w:t>
            </w:r>
          </w:p>
        </w:tc>
      </w:tr>
      <w:tr w:rsidR="00C86094" w:rsidRPr="00831063" w14:paraId="00879437" w14:textId="77777777" w:rsidTr="00C86094">
        <w:trPr>
          <w:trHeight w:val="28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A1813B6"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 </w:t>
            </w:r>
          </w:p>
        </w:tc>
        <w:tc>
          <w:tcPr>
            <w:tcW w:w="8146" w:type="dxa"/>
            <w:tcBorders>
              <w:top w:val="nil"/>
              <w:left w:val="nil"/>
              <w:bottom w:val="single" w:sz="4" w:space="0" w:color="auto"/>
              <w:right w:val="single" w:sz="4" w:space="0" w:color="auto"/>
            </w:tcBorders>
            <w:shd w:val="clear" w:color="auto" w:fill="auto"/>
            <w:hideMark/>
          </w:tcPr>
          <w:p w14:paraId="18B917E5"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 </w:t>
            </w:r>
          </w:p>
        </w:tc>
        <w:tc>
          <w:tcPr>
            <w:tcW w:w="708" w:type="dxa"/>
            <w:tcBorders>
              <w:top w:val="nil"/>
              <w:left w:val="nil"/>
              <w:bottom w:val="single" w:sz="4" w:space="0" w:color="auto"/>
              <w:right w:val="single" w:sz="4" w:space="0" w:color="auto"/>
            </w:tcBorders>
            <w:shd w:val="clear" w:color="auto" w:fill="auto"/>
            <w:noWrap/>
            <w:vAlign w:val="center"/>
            <w:hideMark/>
          </w:tcPr>
          <w:p w14:paraId="0FD65974"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2D325F87"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 </w:t>
            </w:r>
          </w:p>
        </w:tc>
      </w:tr>
      <w:tr w:rsidR="00C86094" w:rsidRPr="00831063" w14:paraId="06D54DED" w14:textId="77777777" w:rsidTr="00C86094">
        <w:trPr>
          <w:trHeight w:val="28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C4DB11C" w14:textId="77777777" w:rsidR="00C86094" w:rsidRPr="00831063" w:rsidRDefault="00C86094" w:rsidP="00C86094">
            <w:pPr>
              <w:spacing w:after="0" w:line="240" w:lineRule="auto"/>
              <w:jc w:val="right"/>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2</w:t>
            </w:r>
          </w:p>
        </w:tc>
        <w:tc>
          <w:tcPr>
            <w:tcW w:w="8146" w:type="dxa"/>
            <w:tcBorders>
              <w:top w:val="nil"/>
              <w:left w:val="nil"/>
              <w:bottom w:val="single" w:sz="4" w:space="0" w:color="auto"/>
              <w:right w:val="single" w:sz="4" w:space="0" w:color="auto"/>
            </w:tcBorders>
            <w:shd w:val="clear" w:color="auto" w:fill="auto"/>
            <w:hideMark/>
          </w:tcPr>
          <w:p w14:paraId="7B9062AD"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Civil Work</w:t>
            </w:r>
          </w:p>
        </w:tc>
        <w:tc>
          <w:tcPr>
            <w:tcW w:w="708" w:type="dxa"/>
            <w:tcBorders>
              <w:top w:val="nil"/>
              <w:left w:val="nil"/>
              <w:bottom w:val="single" w:sz="4" w:space="0" w:color="auto"/>
              <w:right w:val="single" w:sz="4" w:space="0" w:color="auto"/>
            </w:tcBorders>
            <w:shd w:val="clear" w:color="auto" w:fill="auto"/>
            <w:noWrap/>
            <w:vAlign w:val="center"/>
            <w:hideMark/>
          </w:tcPr>
          <w:p w14:paraId="6D26749D"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7754AF48"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 </w:t>
            </w:r>
          </w:p>
        </w:tc>
      </w:tr>
      <w:tr w:rsidR="00C86094" w:rsidRPr="00831063" w14:paraId="7654D3B0" w14:textId="77777777" w:rsidTr="00C86094">
        <w:trPr>
          <w:trHeight w:val="1313"/>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01B3ECF" w14:textId="77777777" w:rsidR="00C86094" w:rsidRPr="00831063" w:rsidRDefault="00C86094" w:rsidP="00C86094">
            <w:pPr>
              <w:spacing w:after="0" w:line="240" w:lineRule="auto"/>
              <w:jc w:val="right"/>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2.1</w:t>
            </w:r>
          </w:p>
        </w:tc>
        <w:tc>
          <w:tcPr>
            <w:tcW w:w="8146" w:type="dxa"/>
            <w:tcBorders>
              <w:top w:val="nil"/>
              <w:left w:val="nil"/>
              <w:bottom w:val="single" w:sz="4" w:space="0" w:color="auto"/>
              <w:right w:val="single" w:sz="4" w:space="0" w:color="auto"/>
            </w:tcBorders>
            <w:shd w:val="clear" w:color="auto" w:fill="auto"/>
            <w:hideMark/>
          </w:tcPr>
          <w:p w14:paraId="70457080"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 xml:space="preserve">Repairs to plaster of thickness 12mm to 20mm or as required to the existing plaster, including cutting the patch in proper shape , raking out joints and preparing and plastering the surface of the walls complete , including disposal of rubbish to the dumping ground within 50mts. lead.                                                                                  </w:t>
            </w:r>
          </w:p>
        </w:tc>
        <w:tc>
          <w:tcPr>
            <w:tcW w:w="708" w:type="dxa"/>
            <w:tcBorders>
              <w:top w:val="nil"/>
              <w:left w:val="nil"/>
              <w:bottom w:val="single" w:sz="4" w:space="0" w:color="auto"/>
              <w:right w:val="single" w:sz="4" w:space="0" w:color="auto"/>
            </w:tcBorders>
            <w:shd w:val="clear" w:color="auto" w:fill="auto"/>
            <w:noWrap/>
            <w:vAlign w:val="center"/>
            <w:hideMark/>
          </w:tcPr>
          <w:p w14:paraId="32F9CE85"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Sqm</w:t>
            </w:r>
          </w:p>
        </w:tc>
        <w:tc>
          <w:tcPr>
            <w:tcW w:w="1134" w:type="dxa"/>
            <w:tcBorders>
              <w:top w:val="nil"/>
              <w:left w:val="nil"/>
              <w:bottom w:val="single" w:sz="4" w:space="0" w:color="auto"/>
              <w:right w:val="single" w:sz="4" w:space="0" w:color="auto"/>
            </w:tcBorders>
            <w:shd w:val="clear" w:color="auto" w:fill="auto"/>
            <w:noWrap/>
            <w:vAlign w:val="center"/>
            <w:hideMark/>
          </w:tcPr>
          <w:p w14:paraId="34748D13"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51.66</w:t>
            </w:r>
          </w:p>
        </w:tc>
      </w:tr>
      <w:tr w:rsidR="00C86094" w:rsidRPr="00831063" w14:paraId="7B502723" w14:textId="77777777" w:rsidTr="00C86094">
        <w:trPr>
          <w:trHeight w:val="52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F49F336" w14:textId="77777777" w:rsidR="00C86094" w:rsidRPr="00831063" w:rsidRDefault="00C86094" w:rsidP="00C86094">
            <w:pPr>
              <w:spacing w:after="0" w:line="240" w:lineRule="auto"/>
              <w:jc w:val="right"/>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2.2</w:t>
            </w:r>
          </w:p>
        </w:tc>
        <w:tc>
          <w:tcPr>
            <w:tcW w:w="8146" w:type="dxa"/>
            <w:tcBorders>
              <w:top w:val="nil"/>
              <w:left w:val="nil"/>
              <w:bottom w:val="single" w:sz="4" w:space="0" w:color="auto"/>
              <w:right w:val="single" w:sz="4" w:space="0" w:color="auto"/>
            </w:tcBorders>
            <w:shd w:val="clear" w:color="auto" w:fill="auto"/>
            <w:hideMark/>
          </w:tcPr>
          <w:p w14:paraId="4304243A"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Providing and filling of brick bet coba 1:3:6 for Shuken/ raising floor level as per requirement and direction of E/I.</w:t>
            </w:r>
          </w:p>
        </w:tc>
        <w:tc>
          <w:tcPr>
            <w:tcW w:w="708" w:type="dxa"/>
            <w:tcBorders>
              <w:top w:val="nil"/>
              <w:left w:val="nil"/>
              <w:bottom w:val="single" w:sz="4" w:space="0" w:color="auto"/>
              <w:right w:val="single" w:sz="4" w:space="0" w:color="auto"/>
            </w:tcBorders>
            <w:shd w:val="clear" w:color="auto" w:fill="auto"/>
            <w:noWrap/>
            <w:vAlign w:val="center"/>
            <w:hideMark/>
          </w:tcPr>
          <w:p w14:paraId="10EE9519"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Cum</w:t>
            </w:r>
          </w:p>
        </w:tc>
        <w:tc>
          <w:tcPr>
            <w:tcW w:w="1134" w:type="dxa"/>
            <w:tcBorders>
              <w:top w:val="nil"/>
              <w:left w:val="nil"/>
              <w:bottom w:val="single" w:sz="4" w:space="0" w:color="auto"/>
              <w:right w:val="single" w:sz="4" w:space="0" w:color="auto"/>
            </w:tcBorders>
            <w:shd w:val="clear" w:color="auto" w:fill="auto"/>
            <w:noWrap/>
            <w:vAlign w:val="center"/>
            <w:hideMark/>
          </w:tcPr>
          <w:p w14:paraId="2BDA9342"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28.35</w:t>
            </w:r>
          </w:p>
        </w:tc>
      </w:tr>
      <w:tr w:rsidR="00C86094" w:rsidRPr="00831063" w14:paraId="4053F0CC" w14:textId="77777777" w:rsidTr="00C86094">
        <w:trPr>
          <w:trHeight w:val="52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CFA5397" w14:textId="77777777" w:rsidR="00C86094" w:rsidRPr="00831063" w:rsidRDefault="00C86094" w:rsidP="00C86094">
            <w:pPr>
              <w:spacing w:after="0" w:line="240" w:lineRule="auto"/>
              <w:jc w:val="right"/>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2.3</w:t>
            </w:r>
          </w:p>
        </w:tc>
        <w:tc>
          <w:tcPr>
            <w:tcW w:w="8146" w:type="dxa"/>
            <w:tcBorders>
              <w:top w:val="nil"/>
              <w:left w:val="nil"/>
              <w:bottom w:val="single" w:sz="4" w:space="0" w:color="auto"/>
              <w:right w:val="single" w:sz="4" w:space="0" w:color="auto"/>
            </w:tcBorders>
            <w:shd w:val="clear" w:color="auto" w:fill="auto"/>
            <w:hideMark/>
          </w:tcPr>
          <w:p w14:paraId="3A6594A8"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Providing &amp; Finishing  water proofing for sunken  as per direction of E/I.</w:t>
            </w:r>
          </w:p>
        </w:tc>
        <w:tc>
          <w:tcPr>
            <w:tcW w:w="708" w:type="dxa"/>
            <w:tcBorders>
              <w:top w:val="nil"/>
              <w:left w:val="nil"/>
              <w:bottom w:val="single" w:sz="4" w:space="0" w:color="auto"/>
              <w:right w:val="single" w:sz="4" w:space="0" w:color="auto"/>
            </w:tcBorders>
            <w:shd w:val="clear" w:color="auto" w:fill="auto"/>
            <w:noWrap/>
            <w:vAlign w:val="center"/>
            <w:hideMark/>
          </w:tcPr>
          <w:p w14:paraId="6604D1D6"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Sqm</w:t>
            </w:r>
          </w:p>
        </w:tc>
        <w:tc>
          <w:tcPr>
            <w:tcW w:w="1134" w:type="dxa"/>
            <w:tcBorders>
              <w:top w:val="nil"/>
              <w:left w:val="nil"/>
              <w:bottom w:val="single" w:sz="4" w:space="0" w:color="auto"/>
              <w:right w:val="single" w:sz="4" w:space="0" w:color="auto"/>
            </w:tcBorders>
            <w:shd w:val="clear" w:color="auto" w:fill="auto"/>
            <w:noWrap/>
            <w:vAlign w:val="center"/>
            <w:hideMark/>
          </w:tcPr>
          <w:p w14:paraId="61F2F2A8"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134.82</w:t>
            </w:r>
          </w:p>
        </w:tc>
      </w:tr>
      <w:tr w:rsidR="00C86094" w:rsidRPr="00831063" w14:paraId="1E24546C" w14:textId="77777777" w:rsidTr="00C86094">
        <w:trPr>
          <w:trHeight w:val="28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F498CCF"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 </w:t>
            </w:r>
          </w:p>
        </w:tc>
        <w:tc>
          <w:tcPr>
            <w:tcW w:w="8146" w:type="dxa"/>
            <w:tcBorders>
              <w:top w:val="nil"/>
              <w:left w:val="nil"/>
              <w:bottom w:val="single" w:sz="4" w:space="0" w:color="auto"/>
              <w:right w:val="single" w:sz="4" w:space="0" w:color="auto"/>
            </w:tcBorders>
            <w:shd w:val="clear" w:color="auto" w:fill="auto"/>
            <w:hideMark/>
          </w:tcPr>
          <w:p w14:paraId="73ABE512"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 </w:t>
            </w:r>
          </w:p>
        </w:tc>
        <w:tc>
          <w:tcPr>
            <w:tcW w:w="708" w:type="dxa"/>
            <w:tcBorders>
              <w:top w:val="nil"/>
              <w:left w:val="nil"/>
              <w:bottom w:val="single" w:sz="4" w:space="0" w:color="auto"/>
              <w:right w:val="single" w:sz="4" w:space="0" w:color="auto"/>
            </w:tcBorders>
            <w:shd w:val="clear" w:color="auto" w:fill="auto"/>
            <w:noWrap/>
            <w:vAlign w:val="center"/>
            <w:hideMark/>
          </w:tcPr>
          <w:p w14:paraId="247FD7C1"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5784D676"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0.00</w:t>
            </w:r>
          </w:p>
        </w:tc>
      </w:tr>
      <w:tr w:rsidR="00C86094" w:rsidRPr="00831063" w14:paraId="2DFE2A73" w14:textId="77777777" w:rsidTr="00C86094">
        <w:trPr>
          <w:trHeight w:val="28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2C767C2" w14:textId="77777777" w:rsidR="00C86094" w:rsidRPr="00831063" w:rsidRDefault="00C86094" w:rsidP="00C86094">
            <w:pPr>
              <w:spacing w:after="0" w:line="240" w:lineRule="auto"/>
              <w:jc w:val="right"/>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3</w:t>
            </w:r>
          </w:p>
        </w:tc>
        <w:tc>
          <w:tcPr>
            <w:tcW w:w="8146" w:type="dxa"/>
            <w:tcBorders>
              <w:top w:val="nil"/>
              <w:left w:val="nil"/>
              <w:bottom w:val="single" w:sz="4" w:space="0" w:color="auto"/>
              <w:right w:val="single" w:sz="4" w:space="0" w:color="auto"/>
            </w:tcBorders>
            <w:shd w:val="clear" w:color="auto" w:fill="auto"/>
            <w:noWrap/>
            <w:hideMark/>
          </w:tcPr>
          <w:p w14:paraId="66E463FA"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Flooring &amp; Finishing work</w:t>
            </w:r>
          </w:p>
        </w:tc>
        <w:tc>
          <w:tcPr>
            <w:tcW w:w="708" w:type="dxa"/>
            <w:tcBorders>
              <w:top w:val="nil"/>
              <w:left w:val="nil"/>
              <w:bottom w:val="single" w:sz="4" w:space="0" w:color="auto"/>
              <w:right w:val="single" w:sz="4" w:space="0" w:color="auto"/>
            </w:tcBorders>
            <w:shd w:val="clear" w:color="auto" w:fill="auto"/>
            <w:noWrap/>
            <w:vAlign w:val="center"/>
            <w:hideMark/>
          </w:tcPr>
          <w:p w14:paraId="62DC5A3D"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3A7ECFFF"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0.00</w:t>
            </w:r>
          </w:p>
        </w:tc>
      </w:tr>
      <w:tr w:rsidR="00C86094" w:rsidRPr="00831063" w14:paraId="0CCEBA34" w14:textId="77777777" w:rsidTr="00C86094">
        <w:trPr>
          <w:trHeight w:val="21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AAF5C31" w14:textId="77777777" w:rsidR="00C86094" w:rsidRPr="00831063" w:rsidRDefault="00C86094" w:rsidP="00C86094">
            <w:pPr>
              <w:spacing w:after="0" w:line="240" w:lineRule="auto"/>
              <w:jc w:val="right"/>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lastRenderedPageBreak/>
              <w:t>3.1</w:t>
            </w:r>
          </w:p>
        </w:tc>
        <w:tc>
          <w:tcPr>
            <w:tcW w:w="8146" w:type="dxa"/>
            <w:tcBorders>
              <w:top w:val="nil"/>
              <w:left w:val="nil"/>
              <w:bottom w:val="single" w:sz="4" w:space="0" w:color="auto"/>
              <w:right w:val="single" w:sz="4" w:space="0" w:color="auto"/>
            </w:tcBorders>
            <w:shd w:val="clear" w:color="auto" w:fill="auto"/>
            <w:hideMark/>
          </w:tcPr>
          <w:p w14:paraId="0470722F"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 xml:space="preserve">Providing and laying (thickness to be specified by the manufacturer) CERAMIC TILES of approved quality in floor over 20 to 30 mm mortar (1:6) and jointed with white cement slurry flush pointed with white cement including rubbing, polishing and cost of curing taxes, and royalty all complete as per building specification and direction of E/I.       SIZE OF TILE- 300MMX300MM, CREMA, SOMANY FOR TOILET/ GIALO MARFIL, KAJARIA FOR FLOORING).                                                                               </w:t>
            </w:r>
          </w:p>
        </w:tc>
        <w:tc>
          <w:tcPr>
            <w:tcW w:w="708" w:type="dxa"/>
            <w:tcBorders>
              <w:top w:val="nil"/>
              <w:left w:val="nil"/>
              <w:bottom w:val="single" w:sz="4" w:space="0" w:color="auto"/>
              <w:right w:val="single" w:sz="4" w:space="0" w:color="auto"/>
            </w:tcBorders>
            <w:shd w:val="clear" w:color="auto" w:fill="auto"/>
            <w:noWrap/>
            <w:vAlign w:val="center"/>
            <w:hideMark/>
          </w:tcPr>
          <w:p w14:paraId="68D93942"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Sqm</w:t>
            </w:r>
          </w:p>
        </w:tc>
        <w:tc>
          <w:tcPr>
            <w:tcW w:w="1134" w:type="dxa"/>
            <w:tcBorders>
              <w:top w:val="nil"/>
              <w:left w:val="nil"/>
              <w:bottom w:val="single" w:sz="4" w:space="0" w:color="auto"/>
              <w:right w:val="single" w:sz="4" w:space="0" w:color="auto"/>
            </w:tcBorders>
            <w:shd w:val="clear" w:color="auto" w:fill="auto"/>
            <w:noWrap/>
            <w:vAlign w:val="center"/>
            <w:hideMark/>
          </w:tcPr>
          <w:p w14:paraId="70767E0D"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195.00</w:t>
            </w:r>
          </w:p>
        </w:tc>
      </w:tr>
      <w:tr w:rsidR="00C86094" w:rsidRPr="00831063" w14:paraId="11FB597B" w14:textId="77777777" w:rsidTr="00C86094">
        <w:trPr>
          <w:trHeight w:val="2363"/>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1CA0B91" w14:textId="77777777" w:rsidR="00C86094" w:rsidRPr="00831063" w:rsidRDefault="00C86094" w:rsidP="00C86094">
            <w:pPr>
              <w:spacing w:after="0" w:line="240" w:lineRule="auto"/>
              <w:jc w:val="right"/>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3.2</w:t>
            </w:r>
          </w:p>
        </w:tc>
        <w:tc>
          <w:tcPr>
            <w:tcW w:w="8146" w:type="dxa"/>
            <w:tcBorders>
              <w:top w:val="nil"/>
              <w:left w:val="nil"/>
              <w:bottom w:val="single" w:sz="4" w:space="0" w:color="auto"/>
              <w:right w:val="single" w:sz="4" w:space="0" w:color="auto"/>
            </w:tcBorders>
            <w:shd w:val="clear" w:color="auto" w:fill="auto"/>
            <w:hideMark/>
          </w:tcPr>
          <w:p w14:paraId="6F2AC018"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 xml:space="preserve">Providing and laying -(thickness to be specified by the manufacturer) CERAMIC TILES of approved quality in DADO over 12mm cement mortar (1:3) and jointed with white cement slurry flush pointed with white cement including rubbing, polishing and cost of curing taxes, and royalty all complete as per building specification and direction of E/I.                           IN DADO OF TOILET &amp; KITCHEN - SIZE OF TILE- 300MMX600MM, GLOSSTRA, SOMANY FOR TOILET/ GIALO MARFIL, KAJARIA FOR WALL CLADDING).                                                                                                                                                             </w:t>
            </w:r>
          </w:p>
        </w:tc>
        <w:tc>
          <w:tcPr>
            <w:tcW w:w="708" w:type="dxa"/>
            <w:tcBorders>
              <w:top w:val="nil"/>
              <w:left w:val="nil"/>
              <w:bottom w:val="single" w:sz="4" w:space="0" w:color="auto"/>
              <w:right w:val="single" w:sz="4" w:space="0" w:color="auto"/>
            </w:tcBorders>
            <w:shd w:val="clear" w:color="auto" w:fill="auto"/>
            <w:noWrap/>
            <w:vAlign w:val="center"/>
            <w:hideMark/>
          </w:tcPr>
          <w:p w14:paraId="561853D3"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Sqm</w:t>
            </w:r>
          </w:p>
        </w:tc>
        <w:tc>
          <w:tcPr>
            <w:tcW w:w="1134" w:type="dxa"/>
            <w:tcBorders>
              <w:top w:val="nil"/>
              <w:left w:val="nil"/>
              <w:bottom w:val="single" w:sz="4" w:space="0" w:color="auto"/>
              <w:right w:val="single" w:sz="4" w:space="0" w:color="auto"/>
            </w:tcBorders>
            <w:shd w:val="clear" w:color="auto" w:fill="auto"/>
            <w:noWrap/>
            <w:vAlign w:val="center"/>
            <w:hideMark/>
          </w:tcPr>
          <w:p w14:paraId="7E54B046"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750.00</w:t>
            </w:r>
          </w:p>
        </w:tc>
      </w:tr>
      <w:tr w:rsidR="00C86094" w:rsidRPr="00831063" w14:paraId="2419A0D2" w14:textId="77777777" w:rsidTr="00C86094">
        <w:trPr>
          <w:trHeight w:val="2363"/>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2A47476" w14:textId="77777777" w:rsidR="00C86094" w:rsidRPr="00831063" w:rsidRDefault="00C86094" w:rsidP="00C86094">
            <w:pPr>
              <w:spacing w:after="0" w:line="240" w:lineRule="auto"/>
              <w:jc w:val="right"/>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3.3</w:t>
            </w:r>
          </w:p>
        </w:tc>
        <w:tc>
          <w:tcPr>
            <w:tcW w:w="8146" w:type="dxa"/>
            <w:tcBorders>
              <w:top w:val="nil"/>
              <w:left w:val="nil"/>
              <w:bottom w:val="single" w:sz="4" w:space="0" w:color="auto"/>
              <w:right w:val="single" w:sz="4" w:space="0" w:color="auto"/>
            </w:tcBorders>
            <w:shd w:val="clear" w:color="auto" w:fill="auto"/>
            <w:hideMark/>
          </w:tcPr>
          <w:p w14:paraId="2A14B639"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Providing and fixing of Granite- 18 mm thick gang saw cut, mirror polished, pre-molded and pre-polished, machine cut of required size, approved shade, colour and texture laid over 20 mm thick base cement mortar 1:4 (1 cement: 4 coarse sand), joints treated with white cement, mixed with matching pigment, epoxy touch ups, including rubbing, curing, molding and polishing to edges to give high gloss finish etc. complete at all levels. For Counter of basin, 100mm high BAND  above wall tile  and door &amp; Window sill</w:t>
            </w:r>
          </w:p>
        </w:tc>
        <w:tc>
          <w:tcPr>
            <w:tcW w:w="708" w:type="dxa"/>
            <w:tcBorders>
              <w:top w:val="nil"/>
              <w:left w:val="nil"/>
              <w:bottom w:val="single" w:sz="4" w:space="0" w:color="auto"/>
              <w:right w:val="single" w:sz="4" w:space="0" w:color="auto"/>
            </w:tcBorders>
            <w:shd w:val="clear" w:color="auto" w:fill="auto"/>
            <w:noWrap/>
            <w:vAlign w:val="center"/>
            <w:hideMark/>
          </w:tcPr>
          <w:p w14:paraId="779F7D26"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Sqm</w:t>
            </w:r>
          </w:p>
        </w:tc>
        <w:tc>
          <w:tcPr>
            <w:tcW w:w="1134" w:type="dxa"/>
            <w:tcBorders>
              <w:top w:val="nil"/>
              <w:left w:val="nil"/>
              <w:bottom w:val="single" w:sz="4" w:space="0" w:color="auto"/>
              <w:right w:val="single" w:sz="4" w:space="0" w:color="auto"/>
            </w:tcBorders>
            <w:shd w:val="clear" w:color="auto" w:fill="auto"/>
            <w:noWrap/>
            <w:vAlign w:val="center"/>
            <w:hideMark/>
          </w:tcPr>
          <w:p w14:paraId="3C910FD8"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80.85</w:t>
            </w:r>
          </w:p>
        </w:tc>
      </w:tr>
      <w:tr w:rsidR="00C86094" w:rsidRPr="00831063" w14:paraId="09B2FA3E" w14:textId="77777777" w:rsidTr="00C86094">
        <w:trPr>
          <w:trHeight w:val="2100"/>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14:paraId="063B597B" w14:textId="77777777" w:rsidR="00C86094" w:rsidRPr="00831063" w:rsidRDefault="00C86094" w:rsidP="00C86094">
            <w:pPr>
              <w:spacing w:after="0" w:line="240" w:lineRule="auto"/>
              <w:jc w:val="right"/>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3.4</w:t>
            </w:r>
          </w:p>
        </w:tc>
        <w:tc>
          <w:tcPr>
            <w:tcW w:w="8146" w:type="dxa"/>
            <w:tcBorders>
              <w:top w:val="nil"/>
              <w:left w:val="nil"/>
              <w:bottom w:val="single" w:sz="4" w:space="0" w:color="auto"/>
              <w:right w:val="single" w:sz="4" w:space="0" w:color="auto"/>
            </w:tcBorders>
            <w:shd w:val="clear" w:color="000000" w:fill="FFFFFF"/>
            <w:hideMark/>
          </w:tcPr>
          <w:p w14:paraId="2DE47836" w14:textId="77777777" w:rsidR="00C86094" w:rsidRPr="00831063" w:rsidRDefault="00C86094" w:rsidP="00C86094">
            <w:pPr>
              <w:spacing w:after="0" w:line="240" w:lineRule="auto"/>
              <w:rPr>
                <w:rFonts w:ascii="Abadi" w:eastAsia="Times New Roman" w:hAnsi="Abadi" w:cs="Arial"/>
                <w:b/>
                <w:bCs/>
                <w:sz w:val="24"/>
                <w:szCs w:val="24"/>
                <w:lang w:val="en-GB" w:eastAsia="en-GB"/>
              </w:rPr>
            </w:pPr>
            <w:r w:rsidRPr="00831063">
              <w:rPr>
                <w:rFonts w:ascii="Abadi" w:eastAsia="Times New Roman" w:hAnsi="Abadi" w:cs="Arial"/>
                <w:b/>
                <w:bCs/>
                <w:sz w:val="24"/>
                <w:szCs w:val="24"/>
                <w:lang w:val="en-GB" w:eastAsia="en-GB"/>
              </w:rPr>
              <w:t>Providing  and laying 20 mm thick kadappa stone slab for base of granite counter &amp; support of slab (vertically 2 slab) of required size including all cement mortar &amp; araldite (adhessive material) including cost of curing taxes and royalty all complete as per building specification and direction of  E/I. (MEASUREMENT AS PER AREA OF SLAB IN COUNTER &amp; SUPPORTS)</w:t>
            </w:r>
          </w:p>
        </w:tc>
        <w:tc>
          <w:tcPr>
            <w:tcW w:w="708" w:type="dxa"/>
            <w:tcBorders>
              <w:top w:val="nil"/>
              <w:left w:val="nil"/>
              <w:bottom w:val="single" w:sz="4" w:space="0" w:color="auto"/>
              <w:right w:val="single" w:sz="4" w:space="0" w:color="auto"/>
            </w:tcBorders>
            <w:shd w:val="clear" w:color="000000" w:fill="FFFFFF"/>
            <w:noWrap/>
            <w:vAlign w:val="center"/>
            <w:hideMark/>
          </w:tcPr>
          <w:p w14:paraId="30E46FC2"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Sqm</w:t>
            </w:r>
          </w:p>
        </w:tc>
        <w:tc>
          <w:tcPr>
            <w:tcW w:w="1134" w:type="dxa"/>
            <w:tcBorders>
              <w:top w:val="nil"/>
              <w:left w:val="nil"/>
              <w:bottom w:val="single" w:sz="4" w:space="0" w:color="auto"/>
              <w:right w:val="single" w:sz="4" w:space="0" w:color="auto"/>
            </w:tcBorders>
            <w:shd w:val="clear" w:color="000000" w:fill="FFFFFF"/>
            <w:noWrap/>
            <w:vAlign w:val="center"/>
            <w:hideMark/>
          </w:tcPr>
          <w:p w14:paraId="46A02B89"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11.70</w:t>
            </w:r>
          </w:p>
        </w:tc>
      </w:tr>
      <w:tr w:rsidR="00C86094" w:rsidRPr="00831063" w14:paraId="489CBE40" w14:textId="77777777" w:rsidTr="00C86094">
        <w:trPr>
          <w:trHeight w:val="1313"/>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236DD56" w14:textId="77777777" w:rsidR="00C86094" w:rsidRPr="00831063" w:rsidRDefault="00C86094" w:rsidP="00C86094">
            <w:pPr>
              <w:spacing w:after="0" w:line="240" w:lineRule="auto"/>
              <w:jc w:val="right"/>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3.5</w:t>
            </w:r>
          </w:p>
        </w:tc>
        <w:tc>
          <w:tcPr>
            <w:tcW w:w="8146" w:type="dxa"/>
            <w:tcBorders>
              <w:top w:val="nil"/>
              <w:left w:val="nil"/>
              <w:bottom w:val="single" w:sz="4" w:space="0" w:color="auto"/>
              <w:right w:val="single" w:sz="4" w:space="0" w:color="auto"/>
            </w:tcBorders>
            <w:shd w:val="clear" w:color="auto" w:fill="auto"/>
            <w:hideMark/>
          </w:tcPr>
          <w:p w14:paraId="7DD60AA6"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 xml:space="preserve">suppling , fitting and fixing good quality well dressed and well-seasoned MIRANDI/CHAPk in CHAUKHATS IN DOORS all including application of two coats of wood preservative of approved quality on the surface , building walls and lintel all complete as per building specification and direction of El. </w:t>
            </w:r>
          </w:p>
        </w:tc>
        <w:tc>
          <w:tcPr>
            <w:tcW w:w="708" w:type="dxa"/>
            <w:tcBorders>
              <w:top w:val="nil"/>
              <w:left w:val="nil"/>
              <w:bottom w:val="single" w:sz="4" w:space="0" w:color="auto"/>
              <w:right w:val="single" w:sz="4" w:space="0" w:color="auto"/>
            </w:tcBorders>
            <w:shd w:val="clear" w:color="auto" w:fill="auto"/>
            <w:noWrap/>
            <w:vAlign w:val="center"/>
            <w:hideMark/>
          </w:tcPr>
          <w:p w14:paraId="17637D6A"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Cum</w:t>
            </w:r>
          </w:p>
        </w:tc>
        <w:tc>
          <w:tcPr>
            <w:tcW w:w="1134" w:type="dxa"/>
            <w:tcBorders>
              <w:top w:val="nil"/>
              <w:left w:val="nil"/>
              <w:bottom w:val="single" w:sz="4" w:space="0" w:color="auto"/>
              <w:right w:val="single" w:sz="4" w:space="0" w:color="auto"/>
            </w:tcBorders>
            <w:shd w:val="clear" w:color="auto" w:fill="auto"/>
            <w:noWrap/>
            <w:vAlign w:val="center"/>
            <w:hideMark/>
          </w:tcPr>
          <w:p w14:paraId="5ECF0FC4"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0.12</w:t>
            </w:r>
          </w:p>
        </w:tc>
      </w:tr>
      <w:tr w:rsidR="00C86094" w:rsidRPr="00831063" w14:paraId="184AD175" w14:textId="77777777" w:rsidTr="00C86094">
        <w:trPr>
          <w:trHeight w:val="21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03B743E" w14:textId="77777777" w:rsidR="00C86094" w:rsidRPr="00831063" w:rsidRDefault="00C86094" w:rsidP="00C86094">
            <w:pPr>
              <w:spacing w:after="0" w:line="240" w:lineRule="auto"/>
              <w:jc w:val="right"/>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3.6</w:t>
            </w:r>
          </w:p>
        </w:tc>
        <w:tc>
          <w:tcPr>
            <w:tcW w:w="8146" w:type="dxa"/>
            <w:tcBorders>
              <w:top w:val="nil"/>
              <w:left w:val="nil"/>
              <w:bottom w:val="single" w:sz="4" w:space="0" w:color="auto"/>
              <w:right w:val="single" w:sz="4" w:space="0" w:color="auto"/>
            </w:tcBorders>
            <w:shd w:val="clear" w:color="auto" w:fill="auto"/>
            <w:hideMark/>
          </w:tcPr>
          <w:p w14:paraId="43E743F1"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Supplying, fitting &amp; fixing 32 mm th. Solid core type non-decorative single leaf FLUSH DOOR SHUTTERS in doors with 1.0mm th. laminates on both side and teakwood lipping including 6mm th. clear glass with polished teakwood bead taxes all complete as per detail drawing &amp; direction of the E/I. (approved Brand for door - Green/ Duro/ Century &amp; for Laminate - Sunmica/ Gereenlam/ Century)Including Approved fittings Like- Handle (Both side) &amp; L-Drop -outer side</w:t>
            </w:r>
          </w:p>
        </w:tc>
        <w:tc>
          <w:tcPr>
            <w:tcW w:w="708" w:type="dxa"/>
            <w:tcBorders>
              <w:top w:val="nil"/>
              <w:left w:val="nil"/>
              <w:bottom w:val="single" w:sz="4" w:space="0" w:color="auto"/>
              <w:right w:val="single" w:sz="4" w:space="0" w:color="auto"/>
            </w:tcBorders>
            <w:shd w:val="clear" w:color="auto" w:fill="auto"/>
            <w:noWrap/>
            <w:vAlign w:val="center"/>
            <w:hideMark/>
          </w:tcPr>
          <w:p w14:paraId="1A265117"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Sqm</w:t>
            </w:r>
          </w:p>
        </w:tc>
        <w:tc>
          <w:tcPr>
            <w:tcW w:w="1134" w:type="dxa"/>
            <w:tcBorders>
              <w:top w:val="nil"/>
              <w:left w:val="nil"/>
              <w:bottom w:val="single" w:sz="4" w:space="0" w:color="auto"/>
              <w:right w:val="single" w:sz="4" w:space="0" w:color="auto"/>
            </w:tcBorders>
            <w:shd w:val="clear" w:color="auto" w:fill="auto"/>
            <w:noWrap/>
            <w:vAlign w:val="center"/>
            <w:hideMark/>
          </w:tcPr>
          <w:p w14:paraId="4B019F58"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6.96</w:t>
            </w:r>
          </w:p>
        </w:tc>
      </w:tr>
      <w:tr w:rsidR="00C86094" w:rsidRPr="00831063" w14:paraId="1579C8D8" w14:textId="77777777" w:rsidTr="00C86094">
        <w:trPr>
          <w:trHeight w:val="1313"/>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9522ADB" w14:textId="77777777" w:rsidR="00C86094" w:rsidRPr="00831063" w:rsidRDefault="00C86094" w:rsidP="00C86094">
            <w:pPr>
              <w:spacing w:after="0" w:line="240" w:lineRule="auto"/>
              <w:jc w:val="right"/>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3.7</w:t>
            </w:r>
          </w:p>
        </w:tc>
        <w:tc>
          <w:tcPr>
            <w:tcW w:w="8146" w:type="dxa"/>
            <w:tcBorders>
              <w:top w:val="nil"/>
              <w:left w:val="nil"/>
              <w:bottom w:val="single" w:sz="4" w:space="0" w:color="auto"/>
              <w:right w:val="single" w:sz="4" w:space="0" w:color="auto"/>
            </w:tcBorders>
            <w:shd w:val="clear" w:color="auto" w:fill="auto"/>
            <w:hideMark/>
          </w:tcPr>
          <w:p w14:paraId="3042D3A0"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Providing and fixing wooden Paneling around door with 19mm th. Board and 1.0mm th. Laminate fixed over wall or opening above door including framework with 19mm board and 2 no. of 19mm th. board provided for hinge &amp; stop of shutter, fevicol and nails, etc. complete job.</w:t>
            </w:r>
          </w:p>
        </w:tc>
        <w:tc>
          <w:tcPr>
            <w:tcW w:w="708" w:type="dxa"/>
            <w:tcBorders>
              <w:top w:val="nil"/>
              <w:left w:val="nil"/>
              <w:bottom w:val="single" w:sz="4" w:space="0" w:color="auto"/>
              <w:right w:val="single" w:sz="4" w:space="0" w:color="auto"/>
            </w:tcBorders>
            <w:shd w:val="clear" w:color="auto" w:fill="auto"/>
            <w:noWrap/>
            <w:vAlign w:val="center"/>
            <w:hideMark/>
          </w:tcPr>
          <w:p w14:paraId="0EBD6038"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Sqm</w:t>
            </w:r>
          </w:p>
        </w:tc>
        <w:tc>
          <w:tcPr>
            <w:tcW w:w="1134" w:type="dxa"/>
            <w:tcBorders>
              <w:top w:val="nil"/>
              <w:left w:val="nil"/>
              <w:bottom w:val="single" w:sz="4" w:space="0" w:color="auto"/>
              <w:right w:val="single" w:sz="4" w:space="0" w:color="auto"/>
            </w:tcBorders>
            <w:shd w:val="clear" w:color="auto" w:fill="auto"/>
            <w:noWrap/>
            <w:vAlign w:val="center"/>
            <w:hideMark/>
          </w:tcPr>
          <w:p w14:paraId="1220F593"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6.96</w:t>
            </w:r>
          </w:p>
        </w:tc>
      </w:tr>
      <w:tr w:rsidR="00C86094" w:rsidRPr="00831063" w14:paraId="429E2B0D" w14:textId="77777777" w:rsidTr="00C86094">
        <w:trPr>
          <w:trHeight w:val="157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C1AC209" w14:textId="77777777" w:rsidR="00C86094" w:rsidRPr="00831063" w:rsidRDefault="00C86094" w:rsidP="00C86094">
            <w:pPr>
              <w:spacing w:after="0" w:line="240" w:lineRule="auto"/>
              <w:jc w:val="right"/>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lastRenderedPageBreak/>
              <w:t>3.8</w:t>
            </w:r>
          </w:p>
        </w:tc>
        <w:tc>
          <w:tcPr>
            <w:tcW w:w="8146" w:type="dxa"/>
            <w:tcBorders>
              <w:top w:val="nil"/>
              <w:left w:val="nil"/>
              <w:bottom w:val="single" w:sz="4" w:space="0" w:color="auto"/>
              <w:right w:val="single" w:sz="4" w:space="0" w:color="auto"/>
            </w:tcBorders>
            <w:shd w:val="clear" w:color="auto" w:fill="auto"/>
            <w:hideMark/>
          </w:tcPr>
          <w:p w14:paraId="2992BC9F"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 xml:space="preserve">Providing and fixing aluminum extruded section body tubular type universal hydraulic door closer heavy duty (having brand logo with ISI, IS : 3564, embossed on the body, door weight up to 60 kg and door width from 701 mm to 1000 mm), with double speed adjustment with necessary accessories and screws etc. complete..   </w:t>
            </w:r>
          </w:p>
        </w:tc>
        <w:tc>
          <w:tcPr>
            <w:tcW w:w="708" w:type="dxa"/>
            <w:tcBorders>
              <w:top w:val="nil"/>
              <w:left w:val="nil"/>
              <w:bottom w:val="single" w:sz="4" w:space="0" w:color="auto"/>
              <w:right w:val="single" w:sz="4" w:space="0" w:color="auto"/>
            </w:tcBorders>
            <w:shd w:val="clear" w:color="auto" w:fill="auto"/>
            <w:noWrap/>
            <w:vAlign w:val="center"/>
            <w:hideMark/>
          </w:tcPr>
          <w:p w14:paraId="7D5AE238"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Nos</w:t>
            </w:r>
          </w:p>
        </w:tc>
        <w:tc>
          <w:tcPr>
            <w:tcW w:w="1134" w:type="dxa"/>
            <w:tcBorders>
              <w:top w:val="nil"/>
              <w:left w:val="nil"/>
              <w:bottom w:val="single" w:sz="4" w:space="0" w:color="auto"/>
              <w:right w:val="single" w:sz="4" w:space="0" w:color="auto"/>
            </w:tcBorders>
            <w:shd w:val="clear" w:color="auto" w:fill="auto"/>
            <w:noWrap/>
            <w:vAlign w:val="center"/>
            <w:hideMark/>
          </w:tcPr>
          <w:p w14:paraId="22A582F8"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4.00</w:t>
            </w:r>
          </w:p>
        </w:tc>
      </w:tr>
      <w:tr w:rsidR="00C86094" w:rsidRPr="00831063" w14:paraId="421EF2D8" w14:textId="77777777" w:rsidTr="00C86094">
        <w:trPr>
          <w:trHeight w:val="78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8E66C16" w14:textId="77777777" w:rsidR="00C86094" w:rsidRPr="00831063" w:rsidRDefault="00C86094" w:rsidP="00C86094">
            <w:pPr>
              <w:spacing w:after="0" w:line="240" w:lineRule="auto"/>
              <w:jc w:val="right"/>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3.9</w:t>
            </w:r>
          </w:p>
        </w:tc>
        <w:tc>
          <w:tcPr>
            <w:tcW w:w="8146" w:type="dxa"/>
            <w:tcBorders>
              <w:top w:val="nil"/>
              <w:left w:val="nil"/>
              <w:bottom w:val="single" w:sz="4" w:space="0" w:color="auto"/>
              <w:right w:val="single" w:sz="4" w:space="0" w:color="auto"/>
            </w:tcBorders>
            <w:shd w:val="clear" w:color="auto" w:fill="auto"/>
            <w:hideMark/>
          </w:tcPr>
          <w:p w14:paraId="4ACD6414"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Providing applying plaster of paris putty of 2mm thickness over plastered surface to prepare the surface even and smooth complete .</w:t>
            </w:r>
          </w:p>
        </w:tc>
        <w:tc>
          <w:tcPr>
            <w:tcW w:w="708" w:type="dxa"/>
            <w:tcBorders>
              <w:top w:val="nil"/>
              <w:left w:val="nil"/>
              <w:bottom w:val="single" w:sz="4" w:space="0" w:color="auto"/>
              <w:right w:val="single" w:sz="4" w:space="0" w:color="auto"/>
            </w:tcBorders>
            <w:shd w:val="clear" w:color="auto" w:fill="auto"/>
            <w:noWrap/>
            <w:vAlign w:val="center"/>
            <w:hideMark/>
          </w:tcPr>
          <w:p w14:paraId="4485362C"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Sqm</w:t>
            </w:r>
          </w:p>
        </w:tc>
        <w:tc>
          <w:tcPr>
            <w:tcW w:w="1134" w:type="dxa"/>
            <w:tcBorders>
              <w:top w:val="nil"/>
              <w:left w:val="nil"/>
              <w:bottom w:val="single" w:sz="4" w:space="0" w:color="auto"/>
              <w:right w:val="single" w:sz="4" w:space="0" w:color="auto"/>
            </w:tcBorders>
            <w:shd w:val="clear" w:color="auto" w:fill="auto"/>
            <w:noWrap/>
            <w:vAlign w:val="center"/>
            <w:hideMark/>
          </w:tcPr>
          <w:p w14:paraId="457C06D5"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554.40</w:t>
            </w:r>
          </w:p>
        </w:tc>
      </w:tr>
      <w:tr w:rsidR="00C86094" w:rsidRPr="00831063" w14:paraId="6CB0FCC7" w14:textId="77777777" w:rsidTr="00C86094">
        <w:trPr>
          <w:trHeight w:val="157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8571DAA" w14:textId="77777777" w:rsidR="00C86094" w:rsidRPr="00831063" w:rsidRDefault="00C86094" w:rsidP="00C86094">
            <w:pPr>
              <w:spacing w:after="0" w:line="240" w:lineRule="auto"/>
              <w:jc w:val="right"/>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3..10</w:t>
            </w:r>
          </w:p>
        </w:tc>
        <w:tc>
          <w:tcPr>
            <w:tcW w:w="8146" w:type="dxa"/>
            <w:tcBorders>
              <w:top w:val="nil"/>
              <w:left w:val="nil"/>
              <w:bottom w:val="single" w:sz="4" w:space="0" w:color="auto"/>
              <w:right w:val="single" w:sz="4" w:space="0" w:color="auto"/>
            </w:tcBorders>
            <w:shd w:val="clear" w:color="auto" w:fill="auto"/>
            <w:hideMark/>
          </w:tcPr>
          <w:p w14:paraId="0119CA65"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Providing two coats of plastic emulsion paint of approved shade and make over a coat of cement primer over new surface including preparing the plastered surface by rubbing smooth with pumice stone or fine sand paper applying putty wherever required scaffolding washing of floors and taxes all complete as per building specification and direction of E/I</w:t>
            </w:r>
          </w:p>
        </w:tc>
        <w:tc>
          <w:tcPr>
            <w:tcW w:w="708" w:type="dxa"/>
            <w:tcBorders>
              <w:top w:val="nil"/>
              <w:left w:val="nil"/>
              <w:bottom w:val="single" w:sz="4" w:space="0" w:color="auto"/>
              <w:right w:val="single" w:sz="4" w:space="0" w:color="auto"/>
            </w:tcBorders>
            <w:shd w:val="clear" w:color="auto" w:fill="auto"/>
            <w:noWrap/>
            <w:vAlign w:val="center"/>
            <w:hideMark/>
          </w:tcPr>
          <w:p w14:paraId="55762AAE"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Sqm</w:t>
            </w:r>
          </w:p>
        </w:tc>
        <w:tc>
          <w:tcPr>
            <w:tcW w:w="1134" w:type="dxa"/>
            <w:tcBorders>
              <w:top w:val="nil"/>
              <w:left w:val="nil"/>
              <w:bottom w:val="single" w:sz="4" w:space="0" w:color="auto"/>
              <w:right w:val="single" w:sz="4" w:space="0" w:color="auto"/>
            </w:tcBorders>
            <w:shd w:val="clear" w:color="auto" w:fill="auto"/>
            <w:noWrap/>
            <w:vAlign w:val="center"/>
            <w:hideMark/>
          </w:tcPr>
          <w:p w14:paraId="31503293"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554.40</w:t>
            </w:r>
          </w:p>
        </w:tc>
      </w:tr>
      <w:tr w:rsidR="00C86094" w:rsidRPr="00831063" w14:paraId="51DCC4BD" w14:textId="77777777" w:rsidTr="00C86094">
        <w:trPr>
          <w:trHeight w:val="1313"/>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14:paraId="5CDE5427" w14:textId="77777777" w:rsidR="00C86094" w:rsidRPr="00831063" w:rsidRDefault="00C86094" w:rsidP="00C86094">
            <w:pPr>
              <w:spacing w:after="0" w:line="240" w:lineRule="auto"/>
              <w:jc w:val="right"/>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3..11</w:t>
            </w:r>
          </w:p>
        </w:tc>
        <w:tc>
          <w:tcPr>
            <w:tcW w:w="8146" w:type="dxa"/>
            <w:tcBorders>
              <w:top w:val="nil"/>
              <w:left w:val="nil"/>
              <w:bottom w:val="single" w:sz="4" w:space="0" w:color="auto"/>
              <w:right w:val="single" w:sz="4" w:space="0" w:color="auto"/>
            </w:tcBorders>
            <w:shd w:val="clear" w:color="000000" w:fill="FFFFFF"/>
            <w:hideMark/>
          </w:tcPr>
          <w:p w14:paraId="584F51BB"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Providing 2 coats of SYNTHETIC ENAMEL PAINT of approved shade and make over STEEL SURFACE  including cleaning the surface &amp; one coat red oxide primer thoroughly scaffolding and taxes all complete as per building specification and direction of E/I.</w:t>
            </w:r>
          </w:p>
        </w:tc>
        <w:tc>
          <w:tcPr>
            <w:tcW w:w="708" w:type="dxa"/>
            <w:tcBorders>
              <w:top w:val="nil"/>
              <w:left w:val="nil"/>
              <w:bottom w:val="single" w:sz="4" w:space="0" w:color="auto"/>
              <w:right w:val="single" w:sz="4" w:space="0" w:color="auto"/>
            </w:tcBorders>
            <w:shd w:val="clear" w:color="000000" w:fill="FFFFFF"/>
            <w:noWrap/>
            <w:vAlign w:val="center"/>
            <w:hideMark/>
          </w:tcPr>
          <w:p w14:paraId="75FF4C8B"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Sqm</w:t>
            </w:r>
          </w:p>
        </w:tc>
        <w:tc>
          <w:tcPr>
            <w:tcW w:w="1134" w:type="dxa"/>
            <w:tcBorders>
              <w:top w:val="nil"/>
              <w:left w:val="nil"/>
              <w:bottom w:val="single" w:sz="4" w:space="0" w:color="auto"/>
              <w:right w:val="single" w:sz="4" w:space="0" w:color="auto"/>
            </w:tcBorders>
            <w:shd w:val="clear" w:color="000000" w:fill="FFFFFF"/>
            <w:noWrap/>
            <w:vAlign w:val="center"/>
            <w:hideMark/>
          </w:tcPr>
          <w:p w14:paraId="5E2879FD"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28.98</w:t>
            </w:r>
          </w:p>
        </w:tc>
      </w:tr>
      <w:tr w:rsidR="00C86094" w:rsidRPr="00831063" w14:paraId="50C9CFC9" w14:textId="77777777" w:rsidTr="00C86094">
        <w:trPr>
          <w:trHeight w:val="288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D745ABB" w14:textId="77777777" w:rsidR="00C86094" w:rsidRPr="00831063" w:rsidRDefault="00C86094" w:rsidP="00C86094">
            <w:pPr>
              <w:spacing w:after="0" w:line="240" w:lineRule="auto"/>
              <w:jc w:val="right"/>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3..12</w:t>
            </w:r>
          </w:p>
        </w:tc>
        <w:tc>
          <w:tcPr>
            <w:tcW w:w="8146" w:type="dxa"/>
            <w:tcBorders>
              <w:top w:val="nil"/>
              <w:left w:val="nil"/>
              <w:bottom w:val="single" w:sz="4" w:space="0" w:color="auto"/>
              <w:right w:val="single" w:sz="4" w:space="0" w:color="auto"/>
            </w:tcBorders>
            <w:shd w:val="clear" w:color="auto" w:fill="auto"/>
            <w:hideMark/>
          </w:tcPr>
          <w:p w14:paraId="13C98A22"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Providing and fixing factory made P.V.C. door frame of size 50x47 mm with a wall thickness of 5 mm, made out of extruded 5mm rigid PVC foamsheet, mitred at corners and joined with 2 Nos of 150 mm long bracketsof  15x15  mm  M.S.  square  tube,  the  vertical  door  frame  profiles  to  bereinforced with 19x19 mm M.S. square tube of 19 gauge, EPDM rubber gasket weather seal to be provided through out the frame. The door frameto be fixed to the wall using M.S. screws of 65/100 mm size, complete asper manufacturer’s specification and direction of Engineerin-Charge-Both Side Prelaminated</w:t>
            </w:r>
          </w:p>
        </w:tc>
        <w:tc>
          <w:tcPr>
            <w:tcW w:w="708" w:type="dxa"/>
            <w:tcBorders>
              <w:top w:val="nil"/>
              <w:left w:val="nil"/>
              <w:bottom w:val="single" w:sz="4" w:space="0" w:color="auto"/>
              <w:right w:val="single" w:sz="4" w:space="0" w:color="auto"/>
            </w:tcBorders>
            <w:shd w:val="clear" w:color="auto" w:fill="auto"/>
            <w:noWrap/>
            <w:vAlign w:val="center"/>
            <w:hideMark/>
          </w:tcPr>
          <w:p w14:paraId="35C4F7CB"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Rmt</w:t>
            </w:r>
          </w:p>
        </w:tc>
        <w:tc>
          <w:tcPr>
            <w:tcW w:w="1134" w:type="dxa"/>
            <w:tcBorders>
              <w:top w:val="nil"/>
              <w:left w:val="nil"/>
              <w:bottom w:val="single" w:sz="4" w:space="0" w:color="auto"/>
              <w:right w:val="single" w:sz="4" w:space="0" w:color="auto"/>
            </w:tcBorders>
            <w:shd w:val="clear" w:color="auto" w:fill="auto"/>
            <w:noWrap/>
            <w:vAlign w:val="center"/>
            <w:hideMark/>
          </w:tcPr>
          <w:p w14:paraId="6062FE7C"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145.00</w:t>
            </w:r>
          </w:p>
        </w:tc>
      </w:tr>
      <w:tr w:rsidR="00C86094" w:rsidRPr="00831063" w14:paraId="65A0F291" w14:textId="77777777" w:rsidTr="00C86094">
        <w:trPr>
          <w:trHeight w:val="6563"/>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9352BB5" w14:textId="77777777" w:rsidR="00C86094" w:rsidRPr="00831063" w:rsidRDefault="00C86094" w:rsidP="00C86094">
            <w:pPr>
              <w:spacing w:after="0" w:line="240" w:lineRule="auto"/>
              <w:jc w:val="right"/>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lastRenderedPageBreak/>
              <w:t>3..13</w:t>
            </w:r>
          </w:p>
        </w:tc>
        <w:tc>
          <w:tcPr>
            <w:tcW w:w="8146" w:type="dxa"/>
            <w:tcBorders>
              <w:top w:val="nil"/>
              <w:left w:val="nil"/>
              <w:bottom w:val="single" w:sz="4" w:space="0" w:color="auto"/>
              <w:right w:val="single" w:sz="4" w:space="0" w:color="auto"/>
            </w:tcBorders>
            <w:shd w:val="clear" w:color="auto" w:fill="auto"/>
            <w:hideMark/>
          </w:tcPr>
          <w:p w14:paraId="37DAA8DA"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Providing and fixing factory made panel PVC door shutter consisting of frame made out of M.S. tubes of 19 gauge thickness and size of 19 mm x 19 mm for styles and 15x15 mm for top &amp; bottom rails. M.S. frame shall have a coat of steel primers of approved make and manufacture. M.S. frame covered with 5 mm thick heat moulded PVC ‘C’ channel of size 30 mm thickness, 70 mm width out of which 50 mm shall be flat and 20 mm shall be tapered in 45 degree angle on both side forming styles and 5 mm thick, 95 mm wide PVC sheet out of which 75 mm shall be flat and 20 mm shall be tapered in 45 degree on the inner side to form top and bottom rail and 115 mm wide PVC sheet out of which 75 mm shall be flat and 20 mm shall be tapered on both sides to form lock rail. Top, bottom and lock rails shall be provided both side of the panel. 10 mm (5 mm x 2 ) thick, 20 mm wide cross PVC sheet be provided as gap insert for top rail &amp; bottom rail, paneling of 5 mm thick both side PVC sheet to be fitted in the M.S. frame welded/ sealed to the styles &amp; rails with 7 mm (5 mm+2 mm) thick x 15 mm wide PVC sheet beading on inner side, and joined together with solvent cement adhesive. An additional 5 mm thick PVC strip of 20 mm width is to be stuck on the interior side of the ‘C’ Channel using PVC solvent adhesive etc.  complete  as  per  direction  of  Engineer-in-charge,  manufacturer’s specification &amp; drawing.</w:t>
            </w:r>
            <w:r w:rsidRPr="00831063">
              <w:rPr>
                <w:rFonts w:ascii="Abadi" w:eastAsia="Times New Roman" w:hAnsi="Abadi" w:cs="Calibri"/>
                <w:b/>
                <w:bCs/>
                <w:color w:val="000000"/>
                <w:sz w:val="24"/>
                <w:szCs w:val="24"/>
                <w:lang w:val="en-GB" w:eastAsia="en-GB"/>
              </w:rPr>
              <w:br/>
              <w:t>30 mm thick pre laminated PVC door shutters</w:t>
            </w:r>
          </w:p>
        </w:tc>
        <w:tc>
          <w:tcPr>
            <w:tcW w:w="708" w:type="dxa"/>
            <w:tcBorders>
              <w:top w:val="nil"/>
              <w:left w:val="nil"/>
              <w:bottom w:val="single" w:sz="4" w:space="0" w:color="auto"/>
              <w:right w:val="single" w:sz="4" w:space="0" w:color="auto"/>
            </w:tcBorders>
            <w:shd w:val="clear" w:color="auto" w:fill="auto"/>
            <w:noWrap/>
            <w:vAlign w:val="center"/>
            <w:hideMark/>
          </w:tcPr>
          <w:p w14:paraId="5A8C94D3"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Sqm</w:t>
            </w:r>
          </w:p>
        </w:tc>
        <w:tc>
          <w:tcPr>
            <w:tcW w:w="1134" w:type="dxa"/>
            <w:tcBorders>
              <w:top w:val="nil"/>
              <w:left w:val="nil"/>
              <w:bottom w:val="single" w:sz="4" w:space="0" w:color="auto"/>
              <w:right w:val="single" w:sz="4" w:space="0" w:color="auto"/>
            </w:tcBorders>
            <w:shd w:val="clear" w:color="auto" w:fill="auto"/>
            <w:noWrap/>
            <w:vAlign w:val="center"/>
            <w:hideMark/>
          </w:tcPr>
          <w:p w14:paraId="5E36567D"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48.00</w:t>
            </w:r>
          </w:p>
        </w:tc>
      </w:tr>
      <w:tr w:rsidR="00C86094" w:rsidRPr="00831063" w14:paraId="1ADBC639" w14:textId="77777777" w:rsidTr="00C86094">
        <w:trPr>
          <w:trHeight w:val="28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A8699DD" w14:textId="77777777" w:rsidR="00C86094" w:rsidRPr="00831063" w:rsidRDefault="00C86094" w:rsidP="00C86094">
            <w:pPr>
              <w:spacing w:after="0" w:line="240" w:lineRule="auto"/>
              <w:jc w:val="right"/>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 </w:t>
            </w:r>
          </w:p>
        </w:tc>
        <w:tc>
          <w:tcPr>
            <w:tcW w:w="8146" w:type="dxa"/>
            <w:tcBorders>
              <w:top w:val="nil"/>
              <w:left w:val="nil"/>
              <w:bottom w:val="single" w:sz="4" w:space="0" w:color="auto"/>
              <w:right w:val="single" w:sz="4" w:space="0" w:color="auto"/>
            </w:tcBorders>
            <w:shd w:val="clear" w:color="auto" w:fill="auto"/>
            <w:hideMark/>
          </w:tcPr>
          <w:p w14:paraId="48C9906C"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 </w:t>
            </w:r>
          </w:p>
        </w:tc>
        <w:tc>
          <w:tcPr>
            <w:tcW w:w="708" w:type="dxa"/>
            <w:tcBorders>
              <w:top w:val="nil"/>
              <w:left w:val="nil"/>
              <w:bottom w:val="single" w:sz="4" w:space="0" w:color="auto"/>
              <w:right w:val="single" w:sz="4" w:space="0" w:color="auto"/>
            </w:tcBorders>
            <w:shd w:val="clear" w:color="auto" w:fill="auto"/>
            <w:noWrap/>
            <w:vAlign w:val="center"/>
            <w:hideMark/>
          </w:tcPr>
          <w:p w14:paraId="77B6509A"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283F2E31"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0.00</w:t>
            </w:r>
          </w:p>
        </w:tc>
      </w:tr>
      <w:tr w:rsidR="00C86094" w:rsidRPr="00831063" w14:paraId="1AA3B174" w14:textId="77777777" w:rsidTr="00C86094">
        <w:trPr>
          <w:trHeight w:val="28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C5049ED" w14:textId="77777777" w:rsidR="00C86094" w:rsidRPr="00831063" w:rsidRDefault="00C86094" w:rsidP="00C86094">
            <w:pPr>
              <w:spacing w:after="0" w:line="240" w:lineRule="auto"/>
              <w:jc w:val="right"/>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4</w:t>
            </w:r>
          </w:p>
        </w:tc>
        <w:tc>
          <w:tcPr>
            <w:tcW w:w="8146" w:type="dxa"/>
            <w:tcBorders>
              <w:top w:val="nil"/>
              <w:left w:val="nil"/>
              <w:bottom w:val="single" w:sz="4" w:space="0" w:color="auto"/>
              <w:right w:val="single" w:sz="4" w:space="0" w:color="auto"/>
            </w:tcBorders>
            <w:shd w:val="clear" w:color="auto" w:fill="auto"/>
            <w:noWrap/>
            <w:hideMark/>
          </w:tcPr>
          <w:p w14:paraId="2F310568"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SANITARY, WATER SUPPLY &amp; DRAINAGE  WORKS-</w:t>
            </w:r>
          </w:p>
        </w:tc>
        <w:tc>
          <w:tcPr>
            <w:tcW w:w="708" w:type="dxa"/>
            <w:tcBorders>
              <w:top w:val="nil"/>
              <w:left w:val="nil"/>
              <w:bottom w:val="single" w:sz="4" w:space="0" w:color="auto"/>
              <w:right w:val="single" w:sz="4" w:space="0" w:color="auto"/>
            </w:tcBorders>
            <w:shd w:val="clear" w:color="auto" w:fill="auto"/>
            <w:noWrap/>
            <w:vAlign w:val="center"/>
            <w:hideMark/>
          </w:tcPr>
          <w:p w14:paraId="06A92773"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225B10E4"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0.00</w:t>
            </w:r>
          </w:p>
        </w:tc>
      </w:tr>
      <w:tr w:rsidR="00C86094" w:rsidRPr="00831063" w14:paraId="62B09549" w14:textId="77777777" w:rsidTr="00C86094">
        <w:trPr>
          <w:trHeight w:val="183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4DB7294" w14:textId="77777777" w:rsidR="00C86094" w:rsidRPr="00831063" w:rsidRDefault="00C86094" w:rsidP="00C86094">
            <w:pPr>
              <w:spacing w:after="0" w:line="240" w:lineRule="auto"/>
              <w:jc w:val="right"/>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4.1</w:t>
            </w:r>
          </w:p>
        </w:tc>
        <w:tc>
          <w:tcPr>
            <w:tcW w:w="8146" w:type="dxa"/>
            <w:tcBorders>
              <w:top w:val="nil"/>
              <w:left w:val="nil"/>
              <w:bottom w:val="single" w:sz="4" w:space="0" w:color="auto"/>
              <w:right w:val="single" w:sz="4" w:space="0" w:color="auto"/>
            </w:tcBorders>
            <w:shd w:val="clear" w:color="auto" w:fill="auto"/>
            <w:hideMark/>
          </w:tcPr>
          <w:p w14:paraId="41C75D86"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 xml:space="preserve">Providing and fixing water closet 23" ORISSA pan (Indian type W.C. pan) with 100 mm sand cast iron P or S trap, 10 litre low level white Dual P.V.C. Flushing cistern with manually controlled device (handle lever) conforming to IS:7231 Parryware/ Cera/Hindware with all fittings and fixtures complete including cutting and making good the walls and floors wherever required.  </w:t>
            </w:r>
          </w:p>
        </w:tc>
        <w:tc>
          <w:tcPr>
            <w:tcW w:w="708" w:type="dxa"/>
            <w:tcBorders>
              <w:top w:val="nil"/>
              <w:left w:val="nil"/>
              <w:bottom w:val="single" w:sz="4" w:space="0" w:color="auto"/>
              <w:right w:val="single" w:sz="4" w:space="0" w:color="auto"/>
            </w:tcBorders>
            <w:shd w:val="clear" w:color="auto" w:fill="auto"/>
            <w:noWrap/>
            <w:vAlign w:val="center"/>
            <w:hideMark/>
          </w:tcPr>
          <w:p w14:paraId="185BBBA4"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123A53E1"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0.00</w:t>
            </w:r>
          </w:p>
        </w:tc>
      </w:tr>
      <w:tr w:rsidR="00C86094" w:rsidRPr="00831063" w14:paraId="56F68417" w14:textId="77777777" w:rsidTr="00C86094">
        <w:trPr>
          <w:trHeight w:val="28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B5BF45A"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4.1.1</w:t>
            </w:r>
          </w:p>
        </w:tc>
        <w:tc>
          <w:tcPr>
            <w:tcW w:w="8146" w:type="dxa"/>
            <w:tcBorders>
              <w:top w:val="nil"/>
              <w:left w:val="nil"/>
              <w:bottom w:val="single" w:sz="4" w:space="0" w:color="auto"/>
              <w:right w:val="single" w:sz="4" w:space="0" w:color="auto"/>
            </w:tcBorders>
            <w:shd w:val="clear" w:color="auto" w:fill="auto"/>
            <w:hideMark/>
          </w:tcPr>
          <w:p w14:paraId="01B9EA94"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Indian pan  - Hindware/Parryware/Cera</w:t>
            </w:r>
          </w:p>
        </w:tc>
        <w:tc>
          <w:tcPr>
            <w:tcW w:w="708" w:type="dxa"/>
            <w:tcBorders>
              <w:top w:val="nil"/>
              <w:left w:val="nil"/>
              <w:bottom w:val="single" w:sz="4" w:space="0" w:color="auto"/>
              <w:right w:val="single" w:sz="4" w:space="0" w:color="auto"/>
            </w:tcBorders>
            <w:shd w:val="clear" w:color="auto" w:fill="auto"/>
            <w:noWrap/>
            <w:vAlign w:val="center"/>
            <w:hideMark/>
          </w:tcPr>
          <w:p w14:paraId="5468E6FD"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Nos</w:t>
            </w:r>
          </w:p>
        </w:tc>
        <w:tc>
          <w:tcPr>
            <w:tcW w:w="1134" w:type="dxa"/>
            <w:tcBorders>
              <w:top w:val="nil"/>
              <w:left w:val="nil"/>
              <w:bottom w:val="single" w:sz="4" w:space="0" w:color="auto"/>
              <w:right w:val="single" w:sz="4" w:space="0" w:color="auto"/>
            </w:tcBorders>
            <w:shd w:val="clear" w:color="auto" w:fill="auto"/>
            <w:noWrap/>
            <w:vAlign w:val="center"/>
            <w:hideMark/>
          </w:tcPr>
          <w:p w14:paraId="57724CBB"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4.00</w:t>
            </w:r>
          </w:p>
        </w:tc>
      </w:tr>
      <w:tr w:rsidR="00C86094" w:rsidRPr="00831063" w14:paraId="2D5CF5ED" w14:textId="77777777" w:rsidTr="00C86094">
        <w:trPr>
          <w:trHeight w:val="28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A363E3F"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4.1.2</w:t>
            </w:r>
          </w:p>
        </w:tc>
        <w:tc>
          <w:tcPr>
            <w:tcW w:w="8146" w:type="dxa"/>
            <w:tcBorders>
              <w:top w:val="nil"/>
              <w:left w:val="nil"/>
              <w:bottom w:val="single" w:sz="4" w:space="0" w:color="auto"/>
              <w:right w:val="single" w:sz="4" w:space="0" w:color="auto"/>
            </w:tcBorders>
            <w:shd w:val="clear" w:color="auto" w:fill="auto"/>
            <w:hideMark/>
          </w:tcPr>
          <w:p w14:paraId="1DFED333"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Low Height Cistern-10 Letre- Hindware / Parryware /Cera</w:t>
            </w:r>
          </w:p>
        </w:tc>
        <w:tc>
          <w:tcPr>
            <w:tcW w:w="708" w:type="dxa"/>
            <w:tcBorders>
              <w:top w:val="nil"/>
              <w:left w:val="nil"/>
              <w:bottom w:val="single" w:sz="4" w:space="0" w:color="auto"/>
              <w:right w:val="single" w:sz="4" w:space="0" w:color="auto"/>
            </w:tcBorders>
            <w:shd w:val="clear" w:color="auto" w:fill="auto"/>
            <w:noWrap/>
            <w:vAlign w:val="center"/>
            <w:hideMark/>
          </w:tcPr>
          <w:p w14:paraId="53F91CF9"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Nos</w:t>
            </w:r>
          </w:p>
        </w:tc>
        <w:tc>
          <w:tcPr>
            <w:tcW w:w="1134" w:type="dxa"/>
            <w:tcBorders>
              <w:top w:val="nil"/>
              <w:left w:val="nil"/>
              <w:bottom w:val="single" w:sz="4" w:space="0" w:color="auto"/>
              <w:right w:val="single" w:sz="4" w:space="0" w:color="auto"/>
            </w:tcBorders>
            <w:shd w:val="clear" w:color="auto" w:fill="auto"/>
            <w:noWrap/>
            <w:vAlign w:val="center"/>
            <w:hideMark/>
          </w:tcPr>
          <w:p w14:paraId="16D9674F"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4.00</w:t>
            </w:r>
          </w:p>
        </w:tc>
      </w:tr>
      <w:tr w:rsidR="00C86094" w:rsidRPr="00831063" w14:paraId="060C98BC" w14:textId="77777777" w:rsidTr="00C86094">
        <w:trPr>
          <w:trHeight w:val="157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2534FB9" w14:textId="77777777" w:rsidR="00C86094" w:rsidRPr="00831063" w:rsidRDefault="00C86094" w:rsidP="00C86094">
            <w:pPr>
              <w:spacing w:after="0" w:line="240" w:lineRule="auto"/>
              <w:jc w:val="right"/>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4.2</w:t>
            </w:r>
          </w:p>
        </w:tc>
        <w:tc>
          <w:tcPr>
            <w:tcW w:w="8146" w:type="dxa"/>
            <w:tcBorders>
              <w:top w:val="nil"/>
              <w:left w:val="nil"/>
              <w:bottom w:val="single" w:sz="4" w:space="0" w:color="auto"/>
              <w:right w:val="single" w:sz="4" w:space="0" w:color="auto"/>
            </w:tcBorders>
            <w:shd w:val="clear" w:color="auto" w:fill="auto"/>
            <w:hideMark/>
          </w:tcPr>
          <w:p w14:paraId="3126691D"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 xml:space="preserve">Providing and fixing white vitreous china Wall Hung type water closet (European type W.C. pan) with seat and lid, 10 litre low level flushing cistern with manually controlled device (handle lever), and following items with all fittings and fixtures complete including cutting and making good the walls and floors wherever required.                                                                             </w:t>
            </w:r>
          </w:p>
        </w:tc>
        <w:tc>
          <w:tcPr>
            <w:tcW w:w="708" w:type="dxa"/>
            <w:tcBorders>
              <w:top w:val="nil"/>
              <w:left w:val="nil"/>
              <w:bottom w:val="single" w:sz="4" w:space="0" w:color="auto"/>
              <w:right w:val="single" w:sz="4" w:space="0" w:color="auto"/>
            </w:tcBorders>
            <w:shd w:val="clear" w:color="auto" w:fill="auto"/>
            <w:noWrap/>
            <w:vAlign w:val="center"/>
            <w:hideMark/>
          </w:tcPr>
          <w:p w14:paraId="299B4F82"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4645FD20"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0.00</w:t>
            </w:r>
          </w:p>
        </w:tc>
      </w:tr>
      <w:tr w:rsidR="00C86094" w:rsidRPr="00831063" w14:paraId="7A39EB39" w14:textId="77777777" w:rsidTr="00C86094">
        <w:trPr>
          <w:trHeight w:val="52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C4C0B30"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 </w:t>
            </w:r>
          </w:p>
        </w:tc>
        <w:tc>
          <w:tcPr>
            <w:tcW w:w="8146" w:type="dxa"/>
            <w:tcBorders>
              <w:top w:val="nil"/>
              <w:left w:val="nil"/>
              <w:bottom w:val="single" w:sz="4" w:space="0" w:color="auto"/>
              <w:right w:val="single" w:sz="4" w:space="0" w:color="auto"/>
            </w:tcBorders>
            <w:shd w:val="clear" w:color="auto" w:fill="auto"/>
            <w:hideMark/>
          </w:tcPr>
          <w:p w14:paraId="7C55EE53"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COMMODE -  Only Fixing charge including hardware (Commode Supplied By BIT or Paid Separately)</w:t>
            </w:r>
          </w:p>
        </w:tc>
        <w:tc>
          <w:tcPr>
            <w:tcW w:w="708" w:type="dxa"/>
            <w:tcBorders>
              <w:top w:val="nil"/>
              <w:left w:val="nil"/>
              <w:bottom w:val="single" w:sz="4" w:space="0" w:color="auto"/>
              <w:right w:val="single" w:sz="4" w:space="0" w:color="auto"/>
            </w:tcBorders>
            <w:shd w:val="clear" w:color="auto" w:fill="auto"/>
            <w:noWrap/>
            <w:vAlign w:val="center"/>
            <w:hideMark/>
          </w:tcPr>
          <w:p w14:paraId="07A4E7B5"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Nos</w:t>
            </w:r>
          </w:p>
        </w:tc>
        <w:tc>
          <w:tcPr>
            <w:tcW w:w="1134" w:type="dxa"/>
            <w:tcBorders>
              <w:top w:val="nil"/>
              <w:left w:val="nil"/>
              <w:bottom w:val="single" w:sz="4" w:space="0" w:color="auto"/>
              <w:right w:val="single" w:sz="4" w:space="0" w:color="auto"/>
            </w:tcBorders>
            <w:shd w:val="clear" w:color="auto" w:fill="auto"/>
            <w:noWrap/>
            <w:vAlign w:val="center"/>
            <w:hideMark/>
          </w:tcPr>
          <w:p w14:paraId="5C59C07A"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12.00</w:t>
            </w:r>
          </w:p>
        </w:tc>
      </w:tr>
      <w:tr w:rsidR="00C86094" w:rsidRPr="00831063" w14:paraId="638860D8" w14:textId="77777777" w:rsidTr="00C86094">
        <w:trPr>
          <w:trHeight w:val="78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B01E0EC"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4.2.2</w:t>
            </w:r>
          </w:p>
        </w:tc>
        <w:tc>
          <w:tcPr>
            <w:tcW w:w="8146" w:type="dxa"/>
            <w:tcBorders>
              <w:top w:val="nil"/>
              <w:left w:val="nil"/>
              <w:bottom w:val="single" w:sz="4" w:space="0" w:color="auto"/>
              <w:right w:val="single" w:sz="4" w:space="0" w:color="auto"/>
            </w:tcBorders>
            <w:shd w:val="clear" w:color="auto" w:fill="auto"/>
            <w:hideMark/>
          </w:tcPr>
          <w:p w14:paraId="321E70E9"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TISHU PAPER HOLDER-including hardware Like CP Nipple, CP nuts, CP Cap etc. ( Hindware -CATALOGUE NO -F880003CP, COLOR-Chrome or Similar product In Parryware / Cera)</w:t>
            </w:r>
          </w:p>
        </w:tc>
        <w:tc>
          <w:tcPr>
            <w:tcW w:w="708" w:type="dxa"/>
            <w:tcBorders>
              <w:top w:val="nil"/>
              <w:left w:val="nil"/>
              <w:bottom w:val="single" w:sz="4" w:space="0" w:color="auto"/>
              <w:right w:val="single" w:sz="4" w:space="0" w:color="auto"/>
            </w:tcBorders>
            <w:shd w:val="clear" w:color="auto" w:fill="auto"/>
            <w:noWrap/>
            <w:vAlign w:val="center"/>
            <w:hideMark/>
          </w:tcPr>
          <w:p w14:paraId="54DE76CE"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Nos</w:t>
            </w:r>
          </w:p>
        </w:tc>
        <w:tc>
          <w:tcPr>
            <w:tcW w:w="1134" w:type="dxa"/>
            <w:tcBorders>
              <w:top w:val="nil"/>
              <w:left w:val="nil"/>
              <w:bottom w:val="single" w:sz="4" w:space="0" w:color="auto"/>
              <w:right w:val="single" w:sz="4" w:space="0" w:color="auto"/>
            </w:tcBorders>
            <w:shd w:val="clear" w:color="auto" w:fill="auto"/>
            <w:noWrap/>
            <w:vAlign w:val="center"/>
            <w:hideMark/>
          </w:tcPr>
          <w:p w14:paraId="7580A6B5"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12.00</w:t>
            </w:r>
          </w:p>
        </w:tc>
      </w:tr>
      <w:tr w:rsidR="00C86094" w:rsidRPr="00831063" w14:paraId="2A7A687E" w14:textId="77777777" w:rsidTr="00C86094">
        <w:trPr>
          <w:trHeight w:val="78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1F81850"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4.2.3</w:t>
            </w:r>
          </w:p>
        </w:tc>
        <w:tc>
          <w:tcPr>
            <w:tcW w:w="8146" w:type="dxa"/>
            <w:tcBorders>
              <w:top w:val="nil"/>
              <w:left w:val="nil"/>
              <w:bottom w:val="single" w:sz="4" w:space="0" w:color="auto"/>
              <w:right w:val="single" w:sz="4" w:space="0" w:color="auto"/>
            </w:tcBorders>
            <w:shd w:val="clear" w:color="auto" w:fill="auto"/>
            <w:hideMark/>
          </w:tcPr>
          <w:p w14:paraId="25C9605F"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HEALTH FAUCHET with metal hose and and holder ----Only Fixing charge including hardware Like CP Nipple, CP nuts, CP Cap etc. ( Health Fauchet Supplied By BIT or Paid Separately)</w:t>
            </w:r>
          </w:p>
        </w:tc>
        <w:tc>
          <w:tcPr>
            <w:tcW w:w="708" w:type="dxa"/>
            <w:tcBorders>
              <w:top w:val="nil"/>
              <w:left w:val="nil"/>
              <w:bottom w:val="single" w:sz="4" w:space="0" w:color="auto"/>
              <w:right w:val="single" w:sz="4" w:space="0" w:color="auto"/>
            </w:tcBorders>
            <w:shd w:val="clear" w:color="auto" w:fill="auto"/>
            <w:noWrap/>
            <w:vAlign w:val="center"/>
            <w:hideMark/>
          </w:tcPr>
          <w:p w14:paraId="3982F5E7"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Nos</w:t>
            </w:r>
          </w:p>
        </w:tc>
        <w:tc>
          <w:tcPr>
            <w:tcW w:w="1134" w:type="dxa"/>
            <w:tcBorders>
              <w:top w:val="nil"/>
              <w:left w:val="nil"/>
              <w:bottom w:val="single" w:sz="4" w:space="0" w:color="auto"/>
              <w:right w:val="single" w:sz="4" w:space="0" w:color="auto"/>
            </w:tcBorders>
            <w:shd w:val="clear" w:color="auto" w:fill="auto"/>
            <w:noWrap/>
            <w:vAlign w:val="center"/>
            <w:hideMark/>
          </w:tcPr>
          <w:p w14:paraId="70208425"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12.00</w:t>
            </w:r>
          </w:p>
        </w:tc>
      </w:tr>
      <w:tr w:rsidR="00C86094" w:rsidRPr="00831063" w14:paraId="777D1946" w14:textId="77777777" w:rsidTr="00C86094">
        <w:trPr>
          <w:trHeight w:val="78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50776BA"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lastRenderedPageBreak/>
              <w:t>4.2.4</w:t>
            </w:r>
          </w:p>
        </w:tc>
        <w:tc>
          <w:tcPr>
            <w:tcW w:w="8146" w:type="dxa"/>
            <w:tcBorders>
              <w:top w:val="nil"/>
              <w:left w:val="nil"/>
              <w:bottom w:val="single" w:sz="4" w:space="0" w:color="auto"/>
              <w:right w:val="single" w:sz="4" w:space="0" w:color="auto"/>
            </w:tcBorders>
            <w:shd w:val="clear" w:color="auto" w:fill="auto"/>
            <w:hideMark/>
          </w:tcPr>
          <w:p w14:paraId="7A6285F3"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 xml:space="preserve"> Bib cock TWO IN ONE -- Only Fixing charge including hardware Like CP Nipple, CP nuts, CP Cap etc. (Bib Cock two in one Suppled By BIT or Paid Separately)</w:t>
            </w:r>
          </w:p>
        </w:tc>
        <w:tc>
          <w:tcPr>
            <w:tcW w:w="708" w:type="dxa"/>
            <w:tcBorders>
              <w:top w:val="nil"/>
              <w:left w:val="nil"/>
              <w:bottom w:val="single" w:sz="4" w:space="0" w:color="auto"/>
              <w:right w:val="single" w:sz="4" w:space="0" w:color="auto"/>
            </w:tcBorders>
            <w:shd w:val="clear" w:color="auto" w:fill="auto"/>
            <w:noWrap/>
            <w:vAlign w:val="center"/>
            <w:hideMark/>
          </w:tcPr>
          <w:p w14:paraId="30B9A6F3"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Nos</w:t>
            </w:r>
          </w:p>
        </w:tc>
        <w:tc>
          <w:tcPr>
            <w:tcW w:w="1134" w:type="dxa"/>
            <w:tcBorders>
              <w:top w:val="nil"/>
              <w:left w:val="nil"/>
              <w:bottom w:val="single" w:sz="4" w:space="0" w:color="auto"/>
              <w:right w:val="single" w:sz="4" w:space="0" w:color="auto"/>
            </w:tcBorders>
            <w:shd w:val="clear" w:color="auto" w:fill="auto"/>
            <w:noWrap/>
            <w:vAlign w:val="center"/>
            <w:hideMark/>
          </w:tcPr>
          <w:p w14:paraId="5D4692DD"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12.00</w:t>
            </w:r>
          </w:p>
        </w:tc>
      </w:tr>
      <w:tr w:rsidR="00C86094" w:rsidRPr="00831063" w14:paraId="42217EEC" w14:textId="77777777" w:rsidTr="00C86094">
        <w:trPr>
          <w:trHeight w:val="78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53F8F57" w14:textId="77777777" w:rsidR="00C86094" w:rsidRPr="00831063" w:rsidRDefault="00C86094" w:rsidP="00C86094">
            <w:pPr>
              <w:spacing w:after="0" w:line="240" w:lineRule="auto"/>
              <w:jc w:val="right"/>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4.3</w:t>
            </w:r>
          </w:p>
        </w:tc>
        <w:tc>
          <w:tcPr>
            <w:tcW w:w="8146" w:type="dxa"/>
            <w:tcBorders>
              <w:top w:val="nil"/>
              <w:left w:val="nil"/>
              <w:bottom w:val="single" w:sz="4" w:space="0" w:color="auto"/>
              <w:right w:val="single" w:sz="4" w:space="0" w:color="auto"/>
            </w:tcBorders>
            <w:shd w:val="clear" w:color="auto" w:fill="auto"/>
            <w:hideMark/>
          </w:tcPr>
          <w:p w14:paraId="426AA84A"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Providing and fixing oval shaped under counter Wash basin and required CP Coupling with cutting and making good the wtherever require all complete.</w:t>
            </w:r>
          </w:p>
        </w:tc>
        <w:tc>
          <w:tcPr>
            <w:tcW w:w="708" w:type="dxa"/>
            <w:tcBorders>
              <w:top w:val="nil"/>
              <w:left w:val="nil"/>
              <w:bottom w:val="single" w:sz="4" w:space="0" w:color="auto"/>
              <w:right w:val="single" w:sz="4" w:space="0" w:color="auto"/>
            </w:tcBorders>
            <w:shd w:val="clear" w:color="auto" w:fill="auto"/>
            <w:noWrap/>
            <w:vAlign w:val="center"/>
            <w:hideMark/>
          </w:tcPr>
          <w:p w14:paraId="10C6F4C1"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3BA849BC"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0.00</w:t>
            </w:r>
          </w:p>
        </w:tc>
      </w:tr>
      <w:tr w:rsidR="00C86094" w:rsidRPr="00831063" w14:paraId="1444DEA9" w14:textId="77777777" w:rsidTr="00C86094">
        <w:trPr>
          <w:trHeight w:val="78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A0F0478"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4.3.1</w:t>
            </w:r>
          </w:p>
        </w:tc>
        <w:tc>
          <w:tcPr>
            <w:tcW w:w="8146" w:type="dxa"/>
            <w:tcBorders>
              <w:top w:val="nil"/>
              <w:left w:val="nil"/>
              <w:bottom w:val="single" w:sz="4" w:space="0" w:color="auto"/>
              <w:right w:val="single" w:sz="4" w:space="0" w:color="auto"/>
            </w:tcBorders>
            <w:shd w:val="clear" w:color="auto" w:fill="auto"/>
            <w:hideMark/>
          </w:tcPr>
          <w:p w14:paraId="4D2B362D"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BASIN  BOWL  Only Fixing charge including hardware, 32 mm CP Coupling Set, required connection pipe (CP) Trap to chamber (Bowl Supplied By BIT or Paid Separately)</w:t>
            </w:r>
          </w:p>
        </w:tc>
        <w:tc>
          <w:tcPr>
            <w:tcW w:w="708" w:type="dxa"/>
            <w:tcBorders>
              <w:top w:val="nil"/>
              <w:left w:val="nil"/>
              <w:bottom w:val="single" w:sz="4" w:space="0" w:color="auto"/>
              <w:right w:val="single" w:sz="4" w:space="0" w:color="auto"/>
            </w:tcBorders>
            <w:shd w:val="clear" w:color="auto" w:fill="auto"/>
            <w:noWrap/>
            <w:vAlign w:val="center"/>
            <w:hideMark/>
          </w:tcPr>
          <w:p w14:paraId="0DCA3A3C"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Nos</w:t>
            </w:r>
          </w:p>
        </w:tc>
        <w:tc>
          <w:tcPr>
            <w:tcW w:w="1134" w:type="dxa"/>
            <w:tcBorders>
              <w:top w:val="nil"/>
              <w:left w:val="nil"/>
              <w:bottom w:val="single" w:sz="4" w:space="0" w:color="auto"/>
              <w:right w:val="single" w:sz="4" w:space="0" w:color="auto"/>
            </w:tcBorders>
            <w:shd w:val="clear" w:color="auto" w:fill="auto"/>
            <w:noWrap/>
            <w:vAlign w:val="center"/>
            <w:hideMark/>
          </w:tcPr>
          <w:p w14:paraId="2228DA21"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12.00</w:t>
            </w:r>
          </w:p>
        </w:tc>
      </w:tr>
      <w:tr w:rsidR="00C86094" w:rsidRPr="00831063" w14:paraId="7F8E0031" w14:textId="77777777" w:rsidTr="00C86094">
        <w:trPr>
          <w:trHeight w:val="78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11EB57D"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4.3.2</w:t>
            </w:r>
          </w:p>
        </w:tc>
        <w:tc>
          <w:tcPr>
            <w:tcW w:w="8146" w:type="dxa"/>
            <w:tcBorders>
              <w:top w:val="nil"/>
              <w:left w:val="nil"/>
              <w:bottom w:val="single" w:sz="4" w:space="0" w:color="auto"/>
              <w:right w:val="single" w:sz="4" w:space="0" w:color="auto"/>
            </w:tcBorders>
            <w:shd w:val="clear" w:color="auto" w:fill="auto"/>
            <w:hideMark/>
          </w:tcPr>
          <w:p w14:paraId="022549D1"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PILLAR COCK- Only Fixing chargeincluding hardware Like CP Nipple, CP nuts, CP Cap etc. (Pillor cock Supplied By BIT or Paid Separately)</w:t>
            </w:r>
          </w:p>
        </w:tc>
        <w:tc>
          <w:tcPr>
            <w:tcW w:w="708" w:type="dxa"/>
            <w:tcBorders>
              <w:top w:val="nil"/>
              <w:left w:val="nil"/>
              <w:bottom w:val="single" w:sz="4" w:space="0" w:color="auto"/>
              <w:right w:val="single" w:sz="4" w:space="0" w:color="auto"/>
            </w:tcBorders>
            <w:shd w:val="clear" w:color="auto" w:fill="auto"/>
            <w:noWrap/>
            <w:vAlign w:val="center"/>
            <w:hideMark/>
          </w:tcPr>
          <w:p w14:paraId="6B8D7C63"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Nos</w:t>
            </w:r>
          </w:p>
        </w:tc>
        <w:tc>
          <w:tcPr>
            <w:tcW w:w="1134" w:type="dxa"/>
            <w:tcBorders>
              <w:top w:val="nil"/>
              <w:left w:val="nil"/>
              <w:bottom w:val="single" w:sz="4" w:space="0" w:color="auto"/>
              <w:right w:val="single" w:sz="4" w:space="0" w:color="auto"/>
            </w:tcBorders>
            <w:shd w:val="clear" w:color="auto" w:fill="auto"/>
            <w:noWrap/>
            <w:vAlign w:val="center"/>
            <w:hideMark/>
          </w:tcPr>
          <w:p w14:paraId="2DE9DB47"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12.00</w:t>
            </w:r>
          </w:p>
        </w:tc>
      </w:tr>
      <w:tr w:rsidR="00C86094" w:rsidRPr="00831063" w14:paraId="0AF6FC42" w14:textId="77777777" w:rsidTr="00C86094">
        <w:trPr>
          <w:trHeight w:val="78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5AA49FF"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4.3.3</w:t>
            </w:r>
          </w:p>
        </w:tc>
        <w:tc>
          <w:tcPr>
            <w:tcW w:w="8146" w:type="dxa"/>
            <w:tcBorders>
              <w:top w:val="nil"/>
              <w:left w:val="nil"/>
              <w:bottom w:val="single" w:sz="4" w:space="0" w:color="auto"/>
              <w:right w:val="single" w:sz="4" w:space="0" w:color="auto"/>
            </w:tcBorders>
            <w:shd w:val="clear" w:color="auto" w:fill="auto"/>
            <w:hideMark/>
          </w:tcPr>
          <w:p w14:paraId="70E56837"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BOTTLE TRAP -Only Fixing charge including hardware Like CP Nipple, CP nuts, CP Cap etc.(Bottle trap  Supplied By BIT or Paid Separately)</w:t>
            </w:r>
          </w:p>
        </w:tc>
        <w:tc>
          <w:tcPr>
            <w:tcW w:w="708" w:type="dxa"/>
            <w:tcBorders>
              <w:top w:val="nil"/>
              <w:left w:val="nil"/>
              <w:bottom w:val="single" w:sz="4" w:space="0" w:color="auto"/>
              <w:right w:val="single" w:sz="4" w:space="0" w:color="auto"/>
            </w:tcBorders>
            <w:shd w:val="clear" w:color="auto" w:fill="auto"/>
            <w:noWrap/>
            <w:vAlign w:val="center"/>
            <w:hideMark/>
          </w:tcPr>
          <w:p w14:paraId="2BDC091B"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Nos</w:t>
            </w:r>
          </w:p>
        </w:tc>
        <w:tc>
          <w:tcPr>
            <w:tcW w:w="1134" w:type="dxa"/>
            <w:tcBorders>
              <w:top w:val="nil"/>
              <w:left w:val="nil"/>
              <w:bottom w:val="single" w:sz="4" w:space="0" w:color="auto"/>
              <w:right w:val="single" w:sz="4" w:space="0" w:color="auto"/>
            </w:tcBorders>
            <w:shd w:val="clear" w:color="auto" w:fill="auto"/>
            <w:noWrap/>
            <w:vAlign w:val="center"/>
            <w:hideMark/>
          </w:tcPr>
          <w:p w14:paraId="335625DA"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12.00</w:t>
            </w:r>
          </w:p>
        </w:tc>
      </w:tr>
      <w:tr w:rsidR="00C86094" w:rsidRPr="00831063" w14:paraId="5CF20892" w14:textId="77777777" w:rsidTr="00C86094">
        <w:trPr>
          <w:trHeight w:val="78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0381E35" w14:textId="77777777" w:rsidR="00C86094" w:rsidRPr="00831063" w:rsidRDefault="00C86094" w:rsidP="00C86094">
            <w:pPr>
              <w:spacing w:after="0" w:line="240" w:lineRule="auto"/>
              <w:jc w:val="right"/>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4.4</w:t>
            </w:r>
          </w:p>
        </w:tc>
        <w:tc>
          <w:tcPr>
            <w:tcW w:w="8146" w:type="dxa"/>
            <w:tcBorders>
              <w:top w:val="nil"/>
              <w:left w:val="nil"/>
              <w:bottom w:val="single" w:sz="4" w:space="0" w:color="auto"/>
              <w:right w:val="single" w:sz="4" w:space="0" w:color="auto"/>
            </w:tcBorders>
            <w:shd w:val="clear" w:color="auto" w:fill="auto"/>
            <w:hideMark/>
          </w:tcPr>
          <w:p w14:paraId="43EBB3DE" w14:textId="77777777" w:rsidR="00C86094" w:rsidRPr="00831063" w:rsidRDefault="00C86094" w:rsidP="00C86094">
            <w:pPr>
              <w:spacing w:after="0" w:line="240" w:lineRule="auto"/>
              <w:rPr>
                <w:rFonts w:ascii="Abadi" w:eastAsia="Times New Roman" w:hAnsi="Abadi" w:cs="Calibri"/>
                <w:b/>
                <w:bCs/>
                <w:sz w:val="24"/>
                <w:szCs w:val="24"/>
                <w:lang w:val="en-GB" w:eastAsia="en-GB"/>
              </w:rPr>
            </w:pPr>
            <w:r w:rsidRPr="00831063">
              <w:rPr>
                <w:rFonts w:ascii="Abadi" w:eastAsia="Times New Roman" w:hAnsi="Abadi" w:cs="Calibri"/>
                <w:b/>
                <w:bCs/>
                <w:sz w:val="24"/>
                <w:szCs w:val="24"/>
                <w:lang w:val="en-GB" w:eastAsia="en-GB"/>
              </w:rPr>
              <w:t>Providing and fixing C.P. swivelling shower with Wall Mixer, Arm and Shower approved quality, color &amp; make with all fittings complete.</w:t>
            </w:r>
          </w:p>
        </w:tc>
        <w:tc>
          <w:tcPr>
            <w:tcW w:w="708" w:type="dxa"/>
            <w:tcBorders>
              <w:top w:val="nil"/>
              <w:left w:val="nil"/>
              <w:bottom w:val="single" w:sz="4" w:space="0" w:color="auto"/>
              <w:right w:val="single" w:sz="4" w:space="0" w:color="auto"/>
            </w:tcBorders>
            <w:shd w:val="clear" w:color="auto" w:fill="auto"/>
            <w:noWrap/>
            <w:vAlign w:val="center"/>
            <w:hideMark/>
          </w:tcPr>
          <w:p w14:paraId="4460129B"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34B69EAC"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0.00</w:t>
            </w:r>
          </w:p>
        </w:tc>
      </w:tr>
      <w:tr w:rsidR="00C86094" w:rsidRPr="00831063" w14:paraId="01769B0B" w14:textId="77777777" w:rsidTr="00C86094">
        <w:trPr>
          <w:trHeight w:val="78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C3FABF2"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4.4.1</w:t>
            </w:r>
          </w:p>
        </w:tc>
        <w:tc>
          <w:tcPr>
            <w:tcW w:w="8146" w:type="dxa"/>
            <w:tcBorders>
              <w:top w:val="nil"/>
              <w:left w:val="nil"/>
              <w:bottom w:val="single" w:sz="4" w:space="0" w:color="auto"/>
              <w:right w:val="single" w:sz="4" w:space="0" w:color="auto"/>
            </w:tcBorders>
            <w:shd w:val="clear" w:color="auto" w:fill="auto"/>
            <w:hideMark/>
          </w:tcPr>
          <w:p w14:paraId="41B433C3"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Wall mixer - 2 in one-Only Fixing charge including hardware Like CP Nipple, CP nuts, CP Cap etc.(Wall mixer  Supplied By BIT or Paid Separately)</w:t>
            </w:r>
          </w:p>
        </w:tc>
        <w:tc>
          <w:tcPr>
            <w:tcW w:w="708" w:type="dxa"/>
            <w:tcBorders>
              <w:top w:val="nil"/>
              <w:left w:val="nil"/>
              <w:bottom w:val="single" w:sz="4" w:space="0" w:color="auto"/>
              <w:right w:val="single" w:sz="4" w:space="0" w:color="auto"/>
            </w:tcBorders>
            <w:shd w:val="clear" w:color="auto" w:fill="auto"/>
            <w:noWrap/>
            <w:vAlign w:val="center"/>
            <w:hideMark/>
          </w:tcPr>
          <w:p w14:paraId="3932994E"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Nos</w:t>
            </w:r>
          </w:p>
        </w:tc>
        <w:tc>
          <w:tcPr>
            <w:tcW w:w="1134" w:type="dxa"/>
            <w:tcBorders>
              <w:top w:val="nil"/>
              <w:left w:val="nil"/>
              <w:bottom w:val="single" w:sz="4" w:space="0" w:color="auto"/>
              <w:right w:val="single" w:sz="4" w:space="0" w:color="auto"/>
            </w:tcBorders>
            <w:shd w:val="clear" w:color="auto" w:fill="auto"/>
            <w:noWrap/>
            <w:vAlign w:val="center"/>
            <w:hideMark/>
          </w:tcPr>
          <w:p w14:paraId="65301A87"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12.00</w:t>
            </w:r>
          </w:p>
        </w:tc>
      </w:tr>
      <w:tr w:rsidR="00C86094" w:rsidRPr="00831063" w14:paraId="4E4A6356" w14:textId="77777777" w:rsidTr="00C86094">
        <w:trPr>
          <w:trHeight w:val="52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E269AFC"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4.4.2</w:t>
            </w:r>
          </w:p>
        </w:tc>
        <w:tc>
          <w:tcPr>
            <w:tcW w:w="8146" w:type="dxa"/>
            <w:tcBorders>
              <w:top w:val="nil"/>
              <w:left w:val="nil"/>
              <w:bottom w:val="single" w:sz="4" w:space="0" w:color="auto"/>
              <w:right w:val="single" w:sz="4" w:space="0" w:color="auto"/>
            </w:tcBorders>
            <w:shd w:val="clear" w:color="auto" w:fill="auto"/>
            <w:hideMark/>
          </w:tcPr>
          <w:p w14:paraId="6A1492E8"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Shower with Arm - including hardware Like CP Nipple, CP nuts, CP Cap etc.(Bottle trap  Suppled By BIT or Paid Separately)</w:t>
            </w:r>
          </w:p>
        </w:tc>
        <w:tc>
          <w:tcPr>
            <w:tcW w:w="708" w:type="dxa"/>
            <w:tcBorders>
              <w:top w:val="nil"/>
              <w:left w:val="nil"/>
              <w:bottom w:val="single" w:sz="4" w:space="0" w:color="auto"/>
              <w:right w:val="single" w:sz="4" w:space="0" w:color="auto"/>
            </w:tcBorders>
            <w:shd w:val="clear" w:color="auto" w:fill="auto"/>
            <w:noWrap/>
            <w:vAlign w:val="center"/>
            <w:hideMark/>
          </w:tcPr>
          <w:p w14:paraId="3254C006"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Nos</w:t>
            </w:r>
          </w:p>
        </w:tc>
        <w:tc>
          <w:tcPr>
            <w:tcW w:w="1134" w:type="dxa"/>
            <w:tcBorders>
              <w:top w:val="nil"/>
              <w:left w:val="nil"/>
              <w:bottom w:val="single" w:sz="4" w:space="0" w:color="auto"/>
              <w:right w:val="single" w:sz="4" w:space="0" w:color="auto"/>
            </w:tcBorders>
            <w:shd w:val="clear" w:color="auto" w:fill="auto"/>
            <w:noWrap/>
            <w:vAlign w:val="center"/>
            <w:hideMark/>
          </w:tcPr>
          <w:p w14:paraId="785775AD"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12.00</w:t>
            </w:r>
          </w:p>
        </w:tc>
      </w:tr>
      <w:tr w:rsidR="00C86094" w:rsidRPr="00831063" w14:paraId="29CC036C" w14:textId="77777777" w:rsidTr="00C86094">
        <w:trPr>
          <w:trHeight w:val="105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6D1ACE4" w14:textId="77777777" w:rsidR="00C86094" w:rsidRPr="00831063" w:rsidRDefault="00C86094" w:rsidP="00C86094">
            <w:pPr>
              <w:spacing w:after="0" w:line="240" w:lineRule="auto"/>
              <w:jc w:val="right"/>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4.5</w:t>
            </w:r>
          </w:p>
        </w:tc>
        <w:tc>
          <w:tcPr>
            <w:tcW w:w="8146" w:type="dxa"/>
            <w:tcBorders>
              <w:top w:val="nil"/>
              <w:left w:val="nil"/>
              <w:bottom w:val="single" w:sz="4" w:space="0" w:color="auto"/>
              <w:right w:val="single" w:sz="4" w:space="0" w:color="auto"/>
            </w:tcBorders>
            <w:shd w:val="clear" w:color="auto" w:fill="auto"/>
            <w:hideMark/>
          </w:tcPr>
          <w:p w14:paraId="04E267B8"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Providing and fixing C.P. towel ring round shape and round flange with concealed fittings. ( Hindware -CATALOGUE NO -F880007CP, COLOR-Chrome or Similar product In Parryware / Cera)</w:t>
            </w:r>
          </w:p>
        </w:tc>
        <w:tc>
          <w:tcPr>
            <w:tcW w:w="708" w:type="dxa"/>
            <w:tcBorders>
              <w:top w:val="nil"/>
              <w:left w:val="nil"/>
              <w:bottom w:val="single" w:sz="4" w:space="0" w:color="auto"/>
              <w:right w:val="single" w:sz="4" w:space="0" w:color="auto"/>
            </w:tcBorders>
            <w:shd w:val="clear" w:color="auto" w:fill="auto"/>
            <w:noWrap/>
            <w:vAlign w:val="center"/>
            <w:hideMark/>
          </w:tcPr>
          <w:p w14:paraId="7CB1BCDB"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Nos</w:t>
            </w:r>
          </w:p>
        </w:tc>
        <w:tc>
          <w:tcPr>
            <w:tcW w:w="1134" w:type="dxa"/>
            <w:tcBorders>
              <w:top w:val="nil"/>
              <w:left w:val="nil"/>
              <w:bottom w:val="single" w:sz="4" w:space="0" w:color="auto"/>
              <w:right w:val="single" w:sz="4" w:space="0" w:color="auto"/>
            </w:tcBorders>
            <w:shd w:val="clear" w:color="auto" w:fill="auto"/>
            <w:noWrap/>
            <w:vAlign w:val="center"/>
            <w:hideMark/>
          </w:tcPr>
          <w:p w14:paraId="49A7148B"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12.00</w:t>
            </w:r>
          </w:p>
        </w:tc>
      </w:tr>
      <w:tr w:rsidR="00C86094" w:rsidRPr="00831063" w14:paraId="5CAA0D4A" w14:textId="77777777" w:rsidTr="00C86094">
        <w:trPr>
          <w:trHeight w:val="105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2AC016E" w14:textId="77777777" w:rsidR="00C86094" w:rsidRPr="00831063" w:rsidRDefault="00C86094" w:rsidP="00C86094">
            <w:pPr>
              <w:spacing w:after="0" w:line="240" w:lineRule="auto"/>
              <w:jc w:val="right"/>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4.6</w:t>
            </w:r>
          </w:p>
        </w:tc>
        <w:tc>
          <w:tcPr>
            <w:tcW w:w="8146" w:type="dxa"/>
            <w:tcBorders>
              <w:top w:val="nil"/>
              <w:left w:val="nil"/>
              <w:bottom w:val="single" w:sz="4" w:space="0" w:color="auto"/>
              <w:right w:val="single" w:sz="4" w:space="0" w:color="auto"/>
            </w:tcBorders>
            <w:shd w:val="clear" w:color="auto" w:fill="auto"/>
            <w:hideMark/>
          </w:tcPr>
          <w:p w14:paraId="6BBF9F77"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Providing and fixing C.P Soap Dish Holder with concealed fitting arrangements, complete. ( Hindware -CATALOGUE NO -Nebula Soap Dish F450022CP, COLOR-Chrome or Similar product In Parryware / Cera)</w:t>
            </w:r>
          </w:p>
        </w:tc>
        <w:tc>
          <w:tcPr>
            <w:tcW w:w="708" w:type="dxa"/>
            <w:tcBorders>
              <w:top w:val="nil"/>
              <w:left w:val="nil"/>
              <w:bottom w:val="single" w:sz="4" w:space="0" w:color="auto"/>
              <w:right w:val="single" w:sz="4" w:space="0" w:color="auto"/>
            </w:tcBorders>
            <w:shd w:val="clear" w:color="auto" w:fill="auto"/>
            <w:noWrap/>
            <w:vAlign w:val="center"/>
            <w:hideMark/>
          </w:tcPr>
          <w:p w14:paraId="31559583"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Nos</w:t>
            </w:r>
          </w:p>
        </w:tc>
        <w:tc>
          <w:tcPr>
            <w:tcW w:w="1134" w:type="dxa"/>
            <w:tcBorders>
              <w:top w:val="nil"/>
              <w:left w:val="nil"/>
              <w:bottom w:val="single" w:sz="4" w:space="0" w:color="auto"/>
              <w:right w:val="single" w:sz="4" w:space="0" w:color="auto"/>
            </w:tcBorders>
            <w:shd w:val="clear" w:color="auto" w:fill="auto"/>
            <w:noWrap/>
            <w:vAlign w:val="center"/>
            <w:hideMark/>
          </w:tcPr>
          <w:p w14:paraId="3B55910A"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12.00</w:t>
            </w:r>
          </w:p>
        </w:tc>
      </w:tr>
      <w:tr w:rsidR="00C86094" w:rsidRPr="00831063" w14:paraId="628EE1CD" w14:textId="77777777" w:rsidTr="00C86094">
        <w:trPr>
          <w:trHeight w:val="105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2CCB5DD" w14:textId="77777777" w:rsidR="00C86094" w:rsidRPr="00831063" w:rsidRDefault="00C86094" w:rsidP="00C86094">
            <w:pPr>
              <w:spacing w:after="0" w:line="240" w:lineRule="auto"/>
              <w:jc w:val="right"/>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4.7</w:t>
            </w:r>
          </w:p>
        </w:tc>
        <w:tc>
          <w:tcPr>
            <w:tcW w:w="8146" w:type="dxa"/>
            <w:tcBorders>
              <w:top w:val="nil"/>
              <w:left w:val="nil"/>
              <w:bottom w:val="single" w:sz="4" w:space="0" w:color="auto"/>
              <w:right w:val="single" w:sz="4" w:space="0" w:color="auto"/>
            </w:tcBorders>
            <w:shd w:val="clear" w:color="auto" w:fill="auto"/>
            <w:hideMark/>
          </w:tcPr>
          <w:p w14:paraId="02699AEF"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Providing and fixing  beveled edge mirror of superior glass (of approved quality) complete with 6 mm thick hard board ground fixed to wooden cleats with C.P. brass screws and washers complete.</w:t>
            </w:r>
          </w:p>
        </w:tc>
        <w:tc>
          <w:tcPr>
            <w:tcW w:w="708" w:type="dxa"/>
            <w:tcBorders>
              <w:top w:val="nil"/>
              <w:left w:val="nil"/>
              <w:bottom w:val="single" w:sz="4" w:space="0" w:color="auto"/>
              <w:right w:val="single" w:sz="4" w:space="0" w:color="auto"/>
            </w:tcBorders>
            <w:shd w:val="clear" w:color="auto" w:fill="auto"/>
            <w:noWrap/>
            <w:vAlign w:val="center"/>
            <w:hideMark/>
          </w:tcPr>
          <w:p w14:paraId="2869666B"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Sqm</w:t>
            </w:r>
          </w:p>
        </w:tc>
        <w:tc>
          <w:tcPr>
            <w:tcW w:w="1134" w:type="dxa"/>
            <w:tcBorders>
              <w:top w:val="nil"/>
              <w:left w:val="nil"/>
              <w:bottom w:val="single" w:sz="4" w:space="0" w:color="auto"/>
              <w:right w:val="single" w:sz="4" w:space="0" w:color="auto"/>
            </w:tcBorders>
            <w:shd w:val="clear" w:color="auto" w:fill="auto"/>
            <w:noWrap/>
            <w:vAlign w:val="center"/>
            <w:hideMark/>
          </w:tcPr>
          <w:p w14:paraId="6E8AEC0F"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12.00</w:t>
            </w:r>
          </w:p>
        </w:tc>
      </w:tr>
      <w:tr w:rsidR="00C86094" w:rsidRPr="00831063" w14:paraId="0A7D16A1" w14:textId="77777777" w:rsidTr="00C86094">
        <w:trPr>
          <w:trHeight w:val="105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E79541C" w14:textId="77777777" w:rsidR="00C86094" w:rsidRPr="00831063" w:rsidRDefault="00C86094" w:rsidP="00C86094">
            <w:pPr>
              <w:spacing w:after="0" w:line="240" w:lineRule="auto"/>
              <w:jc w:val="right"/>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4.8</w:t>
            </w:r>
          </w:p>
        </w:tc>
        <w:tc>
          <w:tcPr>
            <w:tcW w:w="8146" w:type="dxa"/>
            <w:tcBorders>
              <w:top w:val="nil"/>
              <w:left w:val="nil"/>
              <w:bottom w:val="single" w:sz="4" w:space="0" w:color="auto"/>
              <w:right w:val="single" w:sz="4" w:space="0" w:color="auto"/>
            </w:tcBorders>
            <w:shd w:val="clear" w:color="auto" w:fill="auto"/>
            <w:hideMark/>
          </w:tcPr>
          <w:p w14:paraId="2F9C7975"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Providing and fixing PTMT grating (Prayag/ equivalent) of approved quality and colour.  Rectangular type with openable circular lid, 150 mm nominal size square 100 mm diameter of the inner hinged round grating</w:t>
            </w:r>
          </w:p>
        </w:tc>
        <w:tc>
          <w:tcPr>
            <w:tcW w:w="708" w:type="dxa"/>
            <w:tcBorders>
              <w:top w:val="nil"/>
              <w:left w:val="nil"/>
              <w:bottom w:val="single" w:sz="4" w:space="0" w:color="auto"/>
              <w:right w:val="single" w:sz="4" w:space="0" w:color="auto"/>
            </w:tcBorders>
            <w:shd w:val="clear" w:color="auto" w:fill="auto"/>
            <w:noWrap/>
            <w:vAlign w:val="center"/>
            <w:hideMark/>
          </w:tcPr>
          <w:p w14:paraId="20EC5BB1"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Nos</w:t>
            </w:r>
          </w:p>
        </w:tc>
        <w:tc>
          <w:tcPr>
            <w:tcW w:w="1134" w:type="dxa"/>
            <w:tcBorders>
              <w:top w:val="nil"/>
              <w:left w:val="nil"/>
              <w:bottom w:val="single" w:sz="4" w:space="0" w:color="auto"/>
              <w:right w:val="single" w:sz="4" w:space="0" w:color="auto"/>
            </w:tcBorders>
            <w:shd w:val="clear" w:color="auto" w:fill="auto"/>
            <w:noWrap/>
            <w:vAlign w:val="center"/>
            <w:hideMark/>
          </w:tcPr>
          <w:p w14:paraId="26865524"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50.00</w:t>
            </w:r>
          </w:p>
        </w:tc>
      </w:tr>
      <w:tr w:rsidR="00C86094" w:rsidRPr="00831063" w14:paraId="301DF6ED" w14:textId="77777777" w:rsidTr="00C86094">
        <w:trPr>
          <w:trHeight w:val="78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BD9DC13" w14:textId="77777777" w:rsidR="00C86094" w:rsidRPr="00831063" w:rsidRDefault="00C86094" w:rsidP="00C86094">
            <w:pPr>
              <w:spacing w:after="0" w:line="240" w:lineRule="auto"/>
              <w:jc w:val="right"/>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4.9</w:t>
            </w:r>
          </w:p>
        </w:tc>
        <w:tc>
          <w:tcPr>
            <w:tcW w:w="8146" w:type="dxa"/>
            <w:tcBorders>
              <w:top w:val="nil"/>
              <w:left w:val="nil"/>
              <w:bottom w:val="single" w:sz="4" w:space="0" w:color="auto"/>
              <w:right w:val="single" w:sz="4" w:space="0" w:color="auto"/>
            </w:tcBorders>
            <w:shd w:val="clear" w:color="auto" w:fill="auto"/>
            <w:hideMark/>
          </w:tcPr>
          <w:p w14:paraId="6FDCD0F1"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Providing and fixing unplasticised P.V.C. connection pipe with c.p. nuts collar and bush of approved quality. (APPROVED BRAND - SUPREME)  15 mm nominal bore with 60 cm length.</w:t>
            </w:r>
          </w:p>
        </w:tc>
        <w:tc>
          <w:tcPr>
            <w:tcW w:w="708" w:type="dxa"/>
            <w:tcBorders>
              <w:top w:val="nil"/>
              <w:left w:val="nil"/>
              <w:bottom w:val="single" w:sz="4" w:space="0" w:color="auto"/>
              <w:right w:val="single" w:sz="4" w:space="0" w:color="auto"/>
            </w:tcBorders>
            <w:shd w:val="clear" w:color="auto" w:fill="auto"/>
            <w:noWrap/>
            <w:vAlign w:val="center"/>
            <w:hideMark/>
          </w:tcPr>
          <w:p w14:paraId="05489A20"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Nos</w:t>
            </w:r>
          </w:p>
        </w:tc>
        <w:tc>
          <w:tcPr>
            <w:tcW w:w="1134" w:type="dxa"/>
            <w:tcBorders>
              <w:top w:val="nil"/>
              <w:left w:val="nil"/>
              <w:bottom w:val="single" w:sz="4" w:space="0" w:color="auto"/>
              <w:right w:val="single" w:sz="4" w:space="0" w:color="auto"/>
            </w:tcBorders>
            <w:shd w:val="clear" w:color="auto" w:fill="auto"/>
            <w:noWrap/>
            <w:vAlign w:val="center"/>
            <w:hideMark/>
          </w:tcPr>
          <w:p w14:paraId="4D4D78BE"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0.00</w:t>
            </w:r>
          </w:p>
        </w:tc>
      </w:tr>
      <w:tr w:rsidR="00C86094" w:rsidRPr="00831063" w14:paraId="290EC38A" w14:textId="77777777" w:rsidTr="00C86094">
        <w:trPr>
          <w:trHeight w:val="52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896BD24"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4..10</w:t>
            </w:r>
          </w:p>
        </w:tc>
        <w:tc>
          <w:tcPr>
            <w:tcW w:w="8146" w:type="dxa"/>
            <w:tcBorders>
              <w:top w:val="nil"/>
              <w:left w:val="nil"/>
              <w:bottom w:val="single" w:sz="4" w:space="0" w:color="auto"/>
              <w:right w:val="single" w:sz="4" w:space="0" w:color="auto"/>
            </w:tcBorders>
            <w:shd w:val="clear" w:color="auto" w:fill="auto"/>
            <w:hideMark/>
          </w:tcPr>
          <w:p w14:paraId="19E2B5CB"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Provding and laying of  P.V.C. pipe including all fittings as required.</w:t>
            </w:r>
          </w:p>
        </w:tc>
        <w:tc>
          <w:tcPr>
            <w:tcW w:w="708" w:type="dxa"/>
            <w:tcBorders>
              <w:top w:val="nil"/>
              <w:left w:val="nil"/>
              <w:bottom w:val="single" w:sz="4" w:space="0" w:color="auto"/>
              <w:right w:val="single" w:sz="4" w:space="0" w:color="auto"/>
            </w:tcBorders>
            <w:shd w:val="clear" w:color="auto" w:fill="auto"/>
            <w:noWrap/>
            <w:vAlign w:val="center"/>
            <w:hideMark/>
          </w:tcPr>
          <w:p w14:paraId="2964EA90"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1F876A89"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0.00</w:t>
            </w:r>
          </w:p>
        </w:tc>
      </w:tr>
      <w:tr w:rsidR="00C86094" w:rsidRPr="00831063" w14:paraId="145B6079" w14:textId="77777777" w:rsidTr="00C86094">
        <w:trPr>
          <w:trHeight w:val="28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67060B2"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4.10a</w:t>
            </w:r>
          </w:p>
        </w:tc>
        <w:tc>
          <w:tcPr>
            <w:tcW w:w="8146" w:type="dxa"/>
            <w:tcBorders>
              <w:top w:val="nil"/>
              <w:left w:val="nil"/>
              <w:bottom w:val="single" w:sz="4" w:space="0" w:color="auto"/>
              <w:right w:val="single" w:sz="4" w:space="0" w:color="auto"/>
            </w:tcBorders>
            <w:shd w:val="clear" w:color="auto" w:fill="auto"/>
            <w:hideMark/>
          </w:tcPr>
          <w:p w14:paraId="103A6528"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75 mm outer dia</w:t>
            </w:r>
          </w:p>
        </w:tc>
        <w:tc>
          <w:tcPr>
            <w:tcW w:w="708" w:type="dxa"/>
            <w:tcBorders>
              <w:top w:val="nil"/>
              <w:left w:val="nil"/>
              <w:bottom w:val="single" w:sz="4" w:space="0" w:color="auto"/>
              <w:right w:val="single" w:sz="4" w:space="0" w:color="auto"/>
            </w:tcBorders>
            <w:shd w:val="clear" w:color="auto" w:fill="auto"/>
            <w:noWrap/>
            <w:vAlign w:val="center"/>
            <w:hideMark/>
          </w:tcPr>
          <w:p w14:paraId="2B4776DD"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Rmt</w:t>
            </w:r>
          </w:p>
        </w:tc>
        <w:tc>
          <w:tcPr>
            <w:tcW w:w="1134" w:type="dxa"/>
            <w:tcBorders>
              <w:top w:val="nil"/>
              <w:left w:val="nil"/>
              <w:bottom w:val="single" w:sz="4" w:space="0" w:color="auto"/>
              <w:right w:val="single" w:sz="4" w:space="0" w:color="auto"/>
            </w:tcBorders>
            <w:shd w:val="clear" w:color="auto" w:fill="auto"/>
            <w:noWrap/>
            <w:vAlign w:val="center"/>
            <w:hideMark/>
          </w:tcPr>
          <w:p w14:paraId="6FA7D320"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225.00</w:t>
            </w:r>
          </w:p>
        </w:tc>
      </w:tr>
      <w:tr w:rsidR="00C86094" w:rsidRPr="00831063" w14:paraId="01D499EF" w14:textId="77777777" w:rsidTr="00C86094">
        <w:trPr>
          <w:trHeight w:val="28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090C086"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4.10b</w:t>
            </w:r>
          </w:p>
        </w:tc>
        <w:tc>
          <w:tcPr>
            <w:tcW w:w="8146" w:type="dxa"/>
            <w:tcBorders>
              <w:top w:val="nil"/>
              <w:left w:val="nil"/>
              <w:bottom w:val="single" w:sz="4" w:space="0" w:color="auto"/>
              <w:right w:val="single" w:sz="4" w:space="0" w:color="auto"/>
            </w:tcBorders>
            <w:shd w:val="clear" w:color="auto" w:fill="auto"/>
            <w:hideMark/>
          </w:tcPr>
          <w:p w14:paraId="1C36A1DC"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110 mm outer dia</w:t>
            </w:r>
          </w:p>
        </w:tc>
        <w:tc>
          <w:tcPr>
            <w:tcW w:w="708" w:type="dxa"/>
            <w:tcBorders>
              <w:top w:val="nil"/>
              <w:left w:val="nil"/>
              <w:bottom w:val="single" w:sz="4" w:space="0" w:color="auto"/>
              <w:right w:val="single" w:sz="4" w:space="0" w:color="auto"/>
            </w:tcBorders>
            <w:shd w:val="clear" w:color="auto" w:fill="auto"/>
            <w:noWrap/>
            <w:vAlign w:val="center"/>
            <w:hideMark/>
          </w:tcPr>
          <w:p w14:paraId="76EC2BD7"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Rmt</w:t>
            </w:r>
          </w:p>
        </w:tc>
        <w:tc>
          <w:tcPr>
            <w:tcW w:w="1134" w:type="dxa"/>
            <w:tcBorders>
              <w:top w:val="nil"/>
              <w:left w:val="nil"/>
              <w:bottom w:val="single" w:sz="4" w:space="0" w:color="auto"/>
              <w:right w:val="single" w:sz="4" w:space="0" w:color="auto"/>
            </w:tcBorders>
            <w:shd w:val="clear" w:color="auto" w:fill="auto"/>
            <w:noWrap/>
            <w:vAlign w:val="center"/>
            <w:hideMark/>
          </w:tcPr>
          <w:p w14:paraId="5D5ADCC7"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170.00</w:t>
            </w:r>
          </w:p>
        </w:tc>
      </w:tr>
      <w:tr w:rsidR="00C86094" w:rsidRPr="00831063" w14:paraId="400906AB" w14:textId="77777777" w:rsidTr="00C86094">
        <w:trPr>
          <w:trHeight w:val="262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54221EEB" w14:textId="77777777" w:rsidR="00C86094" w:rsidRPr="00831063" w:rsidRDefault="00C86094" w:rsidP="00C86094">
            <w:pPr>
              <w:spacing w:after="0" w:line="240" w:lineRule="auto"/>
              <w:jc w:val="right"/>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lastRenderedPageBreak/>
              <w:t>4.11</w:t>
            </w:r>
          </w:p>
        </w:tc>
        <w:tc>
          <w:tcPr>
            <w:tcW w:w="8146" w:type="dxa"/>
            <w:tcBorders>
              <w:top w:val="nil"/>
              <w:left w:val="nil"/>
              <w:bottom w:val="single" w:sz="4" w:space="0" w:color="auto"/>
              <w:right w:val="single" w:sz="4" w:space="0" w:color="auto"/>
            </w:tcBorders>
            <w:shd w:val="clear" w:color="auto" w:fill="auto"/>
            <w:hideMark/>
          </w:tcPr>
          <w:p w14:paraId="3C0906F3"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Providing and fixing Chlorinated Polyvinyl Chloride (CPVC) pipes, having thermal stability for hot &amp; cold water supply including all CPVC plain &amp; brass threaded fittings including fixing the pipe with clamps at 1.00 m spacing. This includes joining of pipes &amp; fittings with one step CPVC solvent cement and the cost of cutting chases and making good the same including testing of joints complete as per direction of E/I.(Approved Brand - ASTRAL/ SUPREME) Concealed work including cutting chases and making good the wall etc.. 20mm dia</w:t>
            </w:r>
          </w:p>
        </w:tc>
        <w:tc>
          <w:tcPr>
            <w:tcW w:w="708" w:type="dxa"/>
            <w:tcBorders>
              <w:top w:val="nil"/>
              <w:left w:val="nil"/>
              <w:bottom w:val="single" w:sz="4" w:space="0" w:color="auto"/>
              <w:right w:val="single" w:sz="4" w:space="0" w:color="auto"/>
            </w:tcBorders>
            <w:shd w:val="clear" w:color="auto" w:fill="auto"/>
            <w:noWrap/>
            <w:vAlign w:val="center"/>
            <w:hideMark/>
          </w:tcPr>
          <w:p w14:paraId="415C6022"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Rmt</w:t>
            </w:r>
          </w:p>
        </w:tc>
        <w:tc>
          <w:tcPr>
            <w:tcW w:w="1134" w:type="dxa"/>
            <w:tcBorders>
              <w:top w:val="nil"/>
              <w:left w:val="nil"/>
              <w:bottom w:val="single" w:sz="4" w:space="0" w:color="auto"/>
              <w:right w:val="single" w:sz="4" w:space="0" w:color="auto"/>
            </w:tcBorders>
            <w:shd w:val="clear" w:color="auto" w:fill="auto"/>
            <w:noWrap/>
            <w:vAlign w:val="center"/>
            <w:hideMark/>
          </w:tcPr>
          <w:p w14:paraId="0FE0D99D"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450.00</w:t>
            </w:r>
          </w:p>
        </w:tc>
      </w:tr>
      <w:tr w:rsidR="00C86094" w:rsidRPr="00831063" w14:paraId="3C0AAE53" w14:textId="77777777" w:rsidTr="00C86094">
        <w:trPr>
          <w:trHeight w:val="157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551B586" w14:textId="77777777" w:rsidR="00C86094" w:rsidRPr="00831063" w:rsidRDefault="00C86094" w:rsidP="00C86094">
            <w:pPr>
              <w:spacing w:after="0" w:line="240" w:lineRule="auto"/>
              <w:jc w:val="right"/>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4.12</w:t>
            </w:r>
          </w:p>
        </w:tc>
        <w:tc>
          <w:tcPr>
            <w:tcW w:w="8146" w:type="dxa"/>
            <w:tcBorders>
              <w:top w:val="nil"/>
              <w:left w:val="nil"/>
              <w:bottom w:val="single" w:sz="4" w:space="0" w:color="auto"/>
              <w:right w:val="single" w:sz="4" w:space="0" w:color="auto"/>
            </w:tcBorders>
            <w:shd w:val="clear" w:color="auto" w:fill="auto"/>
            <w:hideMark/>
          </w:tcPr>
          <w:p w14:paraId="1AADA2A2"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 xml:space="preserve"> Providing and fixing UPVC pipes, including all UPVC plain &amp; brass threaded fittings including fixing the pipe with clamps at 1.00 m spacing. This includes joining of pipes &amp; fittings with one step UPVC solvent cement &amp; testing of joints complete as per direction of E/I. (Approved Brand - ASTRAL) Exposed on Wall  25mm dia</w:t>
            </w:r>
          </w:p>
        </w:tc>
        <w:tc>
          <w:tcPr>
            <w:tcW w:w="708" w:type="dxa"/>
            <w:tcBorders>
              <w:top w:val="nil"/>
              <w:left w:val="nil"/>
              <w:bottom w:val="single" w:sz="4" w:space="0" w:color="auto"/>
              <w:right w:val="single" w:sz="4" w:space="0" w:color="auto"/>
            </w:tcBorders>
            <w:shd w:val="clear" w:color="auto" w:fill="auto"/>
            <w:noWrap/>
            <w:vAlign w:val="center"/>
            <w:hideMark/>
          </w:tcPr>
          <w:p w14:paraId="1244E93C"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Rmt</w:t>
            </w:r>
          </w:p>
        </w:tc>
        <w:tc>
          <w:tcPr>
            <w:tcW w:w="1134" w:type="dxa"/>
            <w:tcBorders>
              <w:top w:val="nil"/>
              <w:left w:val="nil"/>
              <w:bottom w:val="single" w:sz="4" w:space="0" w:color="auto"/>
              <w:right w:val="single" w:sz="4" w:space="0" w:color="auto"/>
            </w:tcBorders>
            <w:shd w:val="clear" w:color="auto" w:fill="auto"/>
            <w:noWrap/>
            <w:vAlign w:val="center"/>
            <w:hideMark/>
          </w:tcPr>
          <w:p w14:paraId="78B4681A"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200.00</w:t>
            </w:r>
          </w:p>
        </w:tc>
      </w:tr>
      <w:tr w:rsidR="00C86094" w:rsidRPr="00831063" w14:paraId="04EA35F5" w14:textId="77777777" w:rsidTr="00C86094">
        <w:trPr>
          <w:trHeight w:val="157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0CE69D1" w14:textId="77777777" w:rsidR="00C86094" w:rsidRPr="00831063" w:rsidRDefault="00C86094" w:rsidP="00C86094">
            <w:pPr>
              <w:spacing w:after="0" w:line="240" w:lineRule="auto"/>
              <w:jc w:val="right"/>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4.13</w:t>
            </w:r>
          </w:p>
        </w:tc>
        <w:tc>
          <w:tcPr>
            <w:tcW w:w="8146" w:type="dxa"/>
            <w:tcBorders>
              <w:top w:val="nil"/>
              <w:left w:val="nil"/>
              <w:bottom w:val="single" w:sz="4" w:space="0" w:color="auto"/>
              <w:right w:val="single" w:sz="4" w:space="0" w:color="auto"/>
            </w:tcBorders>
            <w:shd w:val="clear" w:color="auto" w:fill="auto"/>
            <w:hideMark/>
          </w:tcPr>
          <w:p w14:paraId="09BE2B3B"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 xml:space="preserve"> Providing and fixing UPVC pipes, including all UPVC plain &amp; brass threaded fittings including fixing the pipe with clamps at 1.00 m spacing. This includes joining of pipes &amp; fittings with one step UPVC solvent cement &amp; testing of joints complete as per direction of E/I. (Approved Brand - ASTRAl/Arocon) Exposed on Wall  32 mm dia.</w:t>
            </w:r>
          </w:p>
        </w:tc>
        <w:tc>
          <w:tcPr>
            <w:tcW w:w="708" w:type="dxa"/>
            <w:tcBorders>
              <w:top w:val="nil"/>
              <w:left w:val="nil"/>
              <w:bottom w:val="single" w:sz="4" w:space="0" w:color="auto"/>
              <w:right w:val="single" w:sz="4" w:space="0" w:color="auto"/>
            </w:tcBorders>
            <w:shd w:val="clear" w:color="auto" w:fill="auto"/>
            <w:noWrap/>
            <w:vAlign w:val="center"/>
            <w:hideMark/>
          </w:tcPr>
          <w:p w14:paraId="5F8D21AB"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Rmt</w:t>
            </w:r>
          </w:p>
        </w:tc>
        <w:tc>
          <w:tcPr>
            <w:tcW w:w="1134" w:type="dxa"/>
            <w:tcBorders>
              <w:top w:val="nil"/>
              <w:left w:val="nil"/>
              <w:bottom w:val="single" w:sz="4" w:space="0" w:color="auto"/>
              <w:right w:val="single" w:sz="4" w:space="0" w:color="auto"/>
            </w:tcBorders>
            <w:shd w:val="clear" w:color="auto" w:fill="auto"/>
            <w:noWrap/>
            <w:vAlign w:val="center"/>
            <w:hideMark/>
          </w:tcPr>
          <w:p w14:paraId="44517B0B"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50.00</w:t>
            </w:r>
          </w:p>
        </w:tc>
      </w:tr>
      <w:tr w:rsidR="00C86094" w:rsidRPr="00831063" w14:paraId="6DF54D3B" w14:textId="77777777" w:rsidTr="00C86094">
        <w:trPr>
          <w:trHeight w:val="52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824AD21" w14:textId="77777777" w:rsidR="00C86094" w:rsidRPr="00831063" w:rsidRDefault="00C86094" w:rsidP="00C86094">
            <w:pPr>
              <w:spacing w:after="0" w:line="240" w:lineRule="auto"/>
              <w:jc w:val="right"/>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4.14</w:t>
            </w:r>
          </w:p>
        </w:tc>
        <w:tc>
          <w:tcPr>
            <w:tcW w:w="8146" w:type="dxa"/>
            <w:tcBorders>
              <w:top w:val="nil"/>
              <w:left w:val="nil"/>
              <w:bottom w:val="single" w:sz="4" w:space="0" w:color="auto"/>
              <w:right w:val="single" w:sz="4" w:space="0" w:color="auto"/>
            </w:tcBorders>
            <w:shd w:val="clear" w:color="auto" w:fill="auto"/>
            <w:hideMark/>
          </w:tcPr>
          <w:p w14:paraId="22129C83"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Providing and fixing of Pvc trap supreme/ Astral /Arocon make including all fittings  P/S</w:t>
            </w:r>
          </w:p>
        </w:tc>
        <w:tc>
          <w:tcPr>
            <w:tcW w:w="708" w:type="dxa"/>
            <w:tcBorders>
              <w:top w:val="nil"/>
              <w:left w:val="nil"/>
              <w:bottom w:val="single" w:sz="4" w:space="0" w:color="auto"/>
              <w:right w:val="single" w:sz="4" w:space="0" w:color="auto"/>
            </w:tcBorders>
            <w:shd w:val="clear" w:color="auto" w:fill="auto"/>
            <w:noWrap/>
            <w:vAlign w:val="center"/>
            <w:hideMark/>
          </w:tcPr>
          <w:p w14:paraId="3F0B190B"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Nos</w:t>
            </w:r>
          </w:p>
        </w:tc>
        <w:tc>
          <w:tcPr>
            <w:tcW w:w="1134" w:type="dxa"/>
            <w:tcBorders>
              <w:top w:val="nil"/>
              <w:left w:val="nil"/>
              <w:bottom w:val="single" w:sz="4" w:space="0" w:color="auto"/>
              <w:right w:val="single" w:sz="4" w:space="0" w:color="auto"/>
            </w:tcBorders>
            <w:shd w:val="clear" w:color="auto" w:fill="auto"/>
            <w:noWrap/>
            <w:vAlign w:val="center"/>
            <w:hideMark/>
          </w:tcPr>
          <w:p w14:paraId="27CC9177"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55.00</w:t>
            </w:r>
          </w:p>
        </w:tc>
      </w:tr>
      <w:tr w:rsidR="00C86094" w:rsidRPr="00831063" w14:paraId="6E8A1415" w14:textId="77777777" w:rsidTr="00C86094">
        <w:trPr>
          <w:trHeight w:val="78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6A0C9D0" w14:textId="77777777" w:rsidR="00C86094" w:rsidRPr="00831063" w:rsidRDefault="00C86094" w:rsidP="00C86094">
            <w:pPr>
              <w:spacing w:after="0" w:line="240" w:lineRule="auto"/>
              <w:jc w:val="right"/>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4.15</w:t>
            </w:r>
          </w:p>
        </w:tc>
        <w:tc>
          <w:tcPr>
            <w:tcW w:w="8146" w:type="dxa"/>
            <w:tcBorders>
              <w:top w:val="nil"/>
              <w:left w:val="nil"/>
              <w:bottom w:val="single" w:sz="4" w:space="0" w:color="auto"/>
              <w:right w:val="single" w:sz="4" w:space="0" w:color="auto"/>
            </w:tcBorders>
            <w:shd w:val="clear" w:color="auto" w:fill="auto"/>
            <w:hideMark/>
          </w:tcPr>
          <w:p w14:paraId="116B3AA9"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Providing and fixing C.P. brass angle valve for basin  &amp; others points of approved quality conforming to IS 8931 15mm nominal bore, approved brand C.P. fittings.</w:t>
            </w:r>
          </w:p>
        </w:tc>
        <w:tc>
          <w:tcPr>
            <w:tcW w:w="708" w:type="dxa"/>
            <w:tcBorders>
              <w:top w:val="nil"/>
              <w:left w:val="nil"/>
              <w:bottom w:val="single" w:sz="4" w:space="0" w:color="auto"/>
              <w:right w:val="single" w:sz="4" w:space="0" w:color="auto"/>
            </w:tcBorders>
            <w:shd w:val="clear" w:color="auto" w:fill="auto"/>
            <w:noWrap/>
            <w:vAlign w:val="center"/>
            <w:hideMark/>
          </w:tcPr>
          <w:p w14:paraId="59B60FE1"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nos</w:t>
            </w:r>
          </w:p>
        </w:tc>
        <w:tc>
          <w:tcPr>
            <w:tcW w:w="1134" w:type="dxa"/>
            <w:tcBorders>
              <w:top w:val="nil"/>
              <w:left w:val="nil"/>
              <w:bottom w:val="single" w:sz="4" w:space="0" w:color="auto"/>
              <w:right w:val="single" w:sz="4" w:space="0" w:color="auto"/>
            </w:tcBorders>
            <w:shd w:val="clear" w:color="auto" w:fill="auto"/>
            <w:noWrap/>
            <w:vAlign w:val="center"/>
            <w:hideMark/>
          </w:tcPr>
          <w:p w14:paraId="388C0434"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38.00</w:t>
            </w:r>
          </w:p>
        </w:tc>
      </w:tr>
      <w:tr w:rsidR="00C86094" w:rsidRPr="00831063" w14:paraId="5EB9B9AB" w14:textId="77777777" w:rsidTr="00C86094">
        <w:trPr>
          <w:trHeight w:val="28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23157A0"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 </w:t>
            </w:r>
          </w:p>
        </w:tc>
        <w:tc>
          <w:tcPr>
            <w:tcW w:w="8146" w:type="dxa"/>
            <w:tcBorders>
              <w:top w:val="nil"/>
              <w:left w:val="nil"/>
              <w:bottom w:val="single" w:sz="4" w:space="0" w:color="auto"/>
              <w:right w:val="single" w:sz="4" w:space="0" w:color="auto"/>
            </w:tcBorders>
            <w:shd w:val="clear" w:color="auto" w:fill="auto"/>
            <w:hideMark/>
          </w:tcPr>
          <w:p w14:paraId="79FB6179"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 </w:t>
            </w:r>
          </w:p>
        </w:tc>
        <w:tc>
          <w:tcPr>
            <w:tcW w:w="708" w:type="dxa"/>
            <w:tcBorders>
              <w:top w:val="nil"/>
              <w:left w:val="nil"/>
              <w:bottom w:val="single" w:sz="4" w:space="0" w:color="auto"/>
              <w:right w:val="single" w:sz="4" w:space="0" w:color="auto"/>
            </w:tcBorders>
            <w:shd w:val="clear" w:color="auto" w:fill="auto"/>
            <w:noWrap/>
            <w:vAlign w:val="center"/>
            <w:hideMark/>
          </w:tcPr>
          <w:p w14:paraId="3BD762AE"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50F193A3"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0.00</w:t>
            </w:r>
          </w:p>
        </w:tc>
      </w:tr>
      <w:tr w:rsidR="00C86094" w:rsidRPr="00831063" w14:paraId="1C82E277" w14:textId="77777777" w:rsidTr="00C86094">
        <w:trPr>
          <w:trHeight w:val="28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614ACB7" w14:textId="77777777" w:rsidR="00C86094" w:rsidRPr="00831063" w:rsidRDefault="00C86094" w:rsidP="00C86094">
            <w:pPr>
              <w:spacing w:after="0" w:line="240" w:lineRule="auto"/>
              <w:jc w:val="right"/>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5</w:t>
            </w:r>
          </w:p>
        </w:tc>
        <w:tc>
          <w:tcPr>
            <w:tcW w:w="8146" w:type="dxa"/>
            <w:tcBorders>
              <w:top w:val="nil"/>
              <w:left w:val="nil"/>
              <w:bottom w:val="single" w:sz="4" w:space="0" w:color="auto"/>
              <w:right w:val="single" w:sz="4" w:space="0" w:color="auto"/>
            </w:tcBorders>
            <w:shd w:val="clear" w:color="auto" w:fill="auto"/>
            <w:noWrap/>
            <w:hideMark/>
          </w:tcPr>
          <w:p w14:paraId="3232A8EC"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ELCTRICAL  WORKS-</w:t>
            </w:r>
          </w:p>
        </w:tc>
        <w:tc>
          <w:tcPr>
            <w:tcW w:w="708" w:type="dxa"/>
            <w:tcBorders>
              <w:top w:val="nil"/>
              <w:left w:val="nil"/>
              <w:bottom w:val="single" w:sz="4" w:space="0" w:color="auto"/>
              <w:right w:val="single" w:sz="4" w:space="0" w:color="auto"/>
            </w:tcBorders>
            <w:shd w:val="clear" w:color="auto" w:fill="auto"/>
            <w:noWrap/>
            <w:vAlign w:val="center"/>
            <w:hideMark/>
          </w:tcPr>
          <w:p w14:paraId="5C87214D"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47157052"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0.00</w:t>
            </w:r>
          </w:p>
        </w:tc>
      </w:tr>
      <w:tr w:rsidR="00C86094" w:rsidRPr="00831063" w14:paraId="0D69DC89" w14:textId="77777777" w:rsidTr="00C86094">
        <w:trPr>
          <w:trHeight w:val="262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436BF8D" w14:textId="77777777" w:rsidR="00C86094" w:rsidRPr="00831063" w:rsidRDefault="00C86094" w:rsidP="00C86094">
            <w:pPr>
              <w:spacing w:after="0" w:line="240" w:lineRule="auto"/>
              <w:jc w:val="right"/>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5.1</w:t>
            </w:r>
          </w:p>
        </w:tc>
        <w:tc>
          <w:tcPr>
            <w:tcW w:w="8146" w:type="dxa"/>
            <w:tcBorders>
              <w:top w:val="nil"/>
              <w:left w:val="nil"/>
              <w:bottom w:val="single" w:sz="4" w:space="0" w:color="auto"/>
              <w:right w:val="single" w:sz="4" w:space="0" w:color="auto"/>
            </w:tcBorders>
            <w:shd w:val="clear" w:color="auto" w:fill="auto"/>
            <w:hideMark/>
          </w:tcPr>
          <w:p w14:paraId="235F79A3"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Supply and Fixing of  light / fan  points     with  1.5  sq.mm  PVC  insulated  copper  conductor   1100   volts   grade  stranded  flexible  wires  of  approved  make   in concealed  or surface mounted suitable size of  PVC Conduit including providing and fixing of 10/6 Amps single pole  rocker operated   flush   mounted   moduler switch   of approved quality  make &amp; design in 2  mm  thick  GI  box  and  earthing  of fixtures  and  the outlet box  with  1.0 sq.mm  PVC  insulated  copper  conductor  stranded flexible   wire, complete in all respect.(CIRCUIT IS PAID SEPARATELY)</w:t>
            </w:r>
          </w:p>
        </w:tc>
        <w:tc>
          <w:tcPr>
            <w:tcW w:w="708" w:type="dxa"/>
            <w:tcBorders>
              <w:top w:val="nil"/>
              <w:left w:val="nil"/>
              <w:bottom w:val="single" w:sz="4" w:space="0" w:color="auto"/>
              <w:right w:val="single" w:sz="4" w:space="0" w:color="auto"/>
            </w:tcBorders>
            <w:shd w:val="clear" w:color="auto" w:fill="auto"/>
            <w:noWrap/>
            <w:hideMark/>
          </w:tcPr>
          <w:p w14:paraId="20CA2DE5"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074F6F34"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0.00</w:t>
            </w:r>
          </w:p>
        </w:tc>
      </w:tr>
      <w:tr w:rsidR="00C86094" w:rsidRPr="00831063" w14:paraId="4D7CC216" w14:textId="77777777" w:rsidTr="00C86094">
        <w:trPr>
          <w:trHeight w:val="28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13E218D"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5.1.1</w:t>
            </w:r>
          </w:p>
        </w:tc>
        <w:tc>
          <w:tcPr>
            <w:tcW w:w="8146" w:type="dxa"/>
            <w:tcBorders>
              <w:top w:val="nil"/>
              <w:left w:val="nil"/>
              <w:bottom w:val="single" w:sz="4" w:space="0" w:color="auto"/>
              <w:right w:val="single" w:sz="4" w:space="0" w:color="auto"/>
            </w:tcBorders>
            <w:shd w:val="clear" w:color="auto" w:fill="auto"/>
            <w:hideMark/>
          </w:tcPr>
          <w:p w14:paraId="3799F763"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Primary points controlled by 6amp switch</w:t>
            </w:r>
          </w:p>
        </w:tc>
        <w:tc>
          <w:tcPr>
            <w:tcW w:w="708" w:type="dxa"/>
            <w:tcBorders>
              <w:top w:val="nil"/>
              <w:left w:val="nil"/>
              <w:bottom w:val="single" w:sz="4" w:space="0" w:color="auto"/>
              <w:right w:val="single" w:sz="4" w:space="0" w:color="auto"/>
            </w:tcBorders>
            <w:shd w:val="clear" w:color="auto" w:fill="auto"/>
            <w:noWrap/>
            <w:vAlign w:val="center"/>
            <w:hideMark/>
          </w:tcPr>
          <w:p w14:paraId="28B470A6"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Nos</w:t>
            </w:r>
          </w:p>
        </w:tc>
        <w:tc>
          <w:tcPr>
            <w:tcW w:w="1134" w:type="dxa"/>
            <w:tcBorders>
              <w:top w:val="nil"/>
              <w:left w:val="nil"/>
              <w:bottom w:val="single" w:sz="4" w:space="0" w:color="auto"/>
              <w:right w:val="single" w:sz="4" w:space="0" w:color="auto"/>
            </w:tcBorders>
            <w:shd w:val="clear" w:color="auto" w:fill="auto"/>
            <w:noWrap/>
            <w:vAlign w:val="center"/>
            <w:hideMark/>
          </w:tcPr>
          <w:p w14:paraId="2D52686C"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40.00</w:t>
            </w:r>
          </w:p>
        </w:tc>
      </w:tr>
      <w:tr w:rsidR="00C86094" w:rsidRPr="00831063" w14:paraId="21793262" w14:textId="77777777" w:rsidTr="00C86094">
        <w:trPr>
          <w:trHeight w:val="28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62EB170"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5.1.2</w:t>
            </w:r>
          </w:p>
        </w:tc>
        <w:tc>
          <w:tcPr>
            <w:tcW w:w="8146" w:type="dxa"/>
            <w:tcBorders>
              <w:top w:val="nil"/>
              <w:left w:val="nil"/>
              <w:bottom w:val="single" w:sz="4" w:space="0" w:color="auto"/>
              <w:right w:val="single" w:sz="4" w:space="0" w:color="auto"/>
            </w:tcBorders>
            <w:shd w:val="clear" w:color="auto" w:fill="auto"/>
            <w:hideMark/>
          </w:tcPr>
          <w:p w14:paraId="085A01AA"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secondary points switch controlled with</w:t>
            </w:r>
          </w:p>
        </w:tc>
        <w:tc>
          <w:tcPr>
            <w:tcW w:w="708" w:type="dxa"/>
            <w:tcBorders>
              <w:top w:val="nil"/>
              <w:left w:val="nil"/>
              <w:bottom w:val="single" w:sz="4" w:space="0" w:color="auto"/>
              <w:right w:val="single" w:sz="4" w:space="0" w:color="auto"/>
            </w:tcBorders>
            <w:shd w:val="clear" w:color="auto" w:fill="auto"/>
            <w:noWrap/>
            <w:vAlign w:val="center"/>
            <w:hideMark/>
          </w:tcPr>
          <w:p w14:paraId="7FFE806A"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Nos</w:t>
            </w:r>
          </w:p>
        </w:tc>
        <w:tc>
          <w:tcPr>
            <w:tcW w:w="1134" w:type="dxa"/>
            <w:tcBorders>
              <w:top w:val="nil"/>
              <w:left w:val="nil"/>
              <w:bottom w:val="single" w:sz="4" w:space="0" w:color="auto"/>
              <w:right w:val="single" w:sz="4" w:space="0" w:color="auto"/>
            </w:tcBorders>
            <w:shd w:val="clear" w:color="auto" w:fill="auto"/>
            <w:noWrap/>
            <w:vAlign w:val="center"/>
            <w:hideMark/>
          </w:tcPr>
          <w:p w14:paraId="61916269"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15.00</w:t>
            </w:r>
          </w:p>
        </w:tc>
      </w:tr>
      <w:tr w:rsidR="00C86094" w:rsidRPr="00831063" w14:paraId="7FDACE61" w14:textId="77777777" w:rsidTr="00C86094">
        <w:trPr>
          <w:trHeight w:val="52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18EA415"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5.1.3</w:t>
            </w:r>
          </w:p>
        </w:tc>
        <w:tc>
          <w:tcPr>
            <w:tcW w:w="8146" w:type="dxa"/>
            <w:tcBorders>
              <w:top w:val="nil"/>
              <w:left w:val="nil"/>
              <w:bottom w:val="single" w:sz="4" w:space="0" w:color="auto"/>
              <w:right w:val="single" w:sz="4" w:space="0" w:color="auto"/>
            </w:tcBorders>
            <w:shd w:val="clear" w:color="auto" w:fill="auto"/>
            <w:hideMark/>
          </w:tcPr>
          <w:p w14:paraId="1839823D"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Supply and Fixing of  16 Amps switch  &amp; 16Amps socket outlet with box &amp; cover plate.</w:t>
            </w:r>
          </w:p>
        </w:tc>
        <w:tc>
          <w:tcPr>
            <w:tcW w:w="708" w:type="dxa"/>
            <w:tcBorders>
              <w:top w:val="nil"/>
              <w:left w:val="nil"/>
              <w:bottom w:val="single" w:sz="4" w:space="0" w:color="auto"/>
              <w:right w:val="single" w:sz="4" w:space="0" w:color="auto"/>
            </w:tcBorders>
            <w:shd w:val="clear" w:color="auto" w:fill="auto"/>
            <w:noWrap/>
            <w:vAlign w:val="center"/>
            <w:hideMark/>
          </w:tcPr>
          <w:p w14:paraId="71461202"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Nos</w:t>
            </w:r>
          </w:p>
        </w:tc>
        <w:tc>
          <w:tcPr>
            <w:tcW w:w="1134" w:type="dxa"/>
            <w:tcBorders>
              <w:top w:val="nil"/>
              <w:left w:val="nil"/>
              <w:bottom w:val="single" w:sz="4" w:space="0" w:color="auto"/>
              <w:right w:val="single" w:sz="4" w:space="0" w:color="auto"/>
            </w:tcBorders>
            <w:shd w:val="clear" w:color="auto" w:fill="auto"/>
            <w:noWrap/>
            <w:vAlign w:val="center"/>
            <w:hideMark/>
          </w:tcPr>
          <w:p w14:paraId="282DCB3E"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15.00</w:t>
            </w:r>
          </w:p>
        </w:tc>
      </w:tr>
      <w:tr w:rsidR="00C86094" w:rsidRPr="00831063" w14:paraId="76EE30C7" w14:textId="77777777" w:rsidTr="00C86094">
        <w:trPr>
          <w:trHeight w:val="52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82C5CAC"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5.1.4</w:t>
            </w:r>
          </w:p>
        </w:tc>
        <w:tc>
          <w:tcPr>
            <w:tcW w:w="8146" w:type="dxa"/>
            <w:tcBorders>
              <w:top w:val="nil"/>
              <w:left w:val="nil"/>
              <w:bottom w:val="single" w:sz="4" w:space="0" w:color="auto"/>
              <w:right w:val="single" w:sz="4" w:space="0" w:color="auto"/>
            </w:tcBorders>
            <w:shd w:val="clear" w:color="auto" w:fill="auto"/>
            <w:hideMark/>
          </w:tcPr>
          <w:p w14:paraId="28EBE8A9"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Supply and Fixing of  6 Amps socket outlet &amp;  switch   with box &amp; cover plate etc.as required.</w:t>
            </w:r>
          </w:p>
        </w:tc>
        <w:tc>
          <w:tcPr>
            <w:tcW w:w="708" w:type="dxa"/>
            <w:tcBorders>
              <w:top w:val="nil"/>
              <w:left w:val="nil"/>
              <w:bottom w:val="single" w:sz="4" w:space="0" w:color="auto"/>
              <w:right w:val="single" w:sz="4" w:space="0" w:color="auto"/>
            </w:tcBorders>
            <w:shd w:val="clear" w:color="auto" w:fill="auto"/>
            <w:noWrap/>
            <w:vAlign w:val="center"/>
            <w:hideMark/>
          </w:tcPr>
          <w:p w14:paraId="7D495B61"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Nos</w:t>
            </w:r>
          </w:p>
        </w:tc>
        <w:tc>
          <w:tcPr>
            <w:tcW w:w="1134" w:type="dxa"/>
            <w:tcBorders>
              <w:top w:val="nil"/>
              <w:left w:val="nil"/>
              <w:bottom w:val="single" w:sz="4" w:space="0" w:color="auto"/>
              <w:right w:val="single" w:sz="4" w:space="0" w:color="auto"/>
            </w:tcBorders>
            <w:shd w:val="clear" w:color="auto" w:fill="auto"/>
            <w:noWrap/>
            <w:vAlign w:val="center"/>
            <w:hideMark/>
          </w:tcPr>
          <w:p w14:paraId="02439D17"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8.00</w:t>
            </w:r>
          </w:p>
        </w:tc>
      </w:tr>
      <w:tr w:rsidR="00C86094" w:rsidRPr="00831063" w14:paraId="1E3B0638" w14:textId="77777777" w:rsidTr="00C86094">
        <w:trPr>
          <w:trHeight w:val="52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AD22FB1" w14:textId="77777777" w:rsidR="00C86094" w:rsidRPr="00831063" w:rsidRDefault="00C86094" w:rsidP="00C86094">
            <w:pPr>
              <w:spacing w:after="0" w:line="240" w:lineRule="auto"/>
              <w:jc w:val="right"/>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5.2</w:t>
            </w:r>
          </w:p>
        </w:tc>
        <w:tc>
          <w:tcPr>
            <w:tcW w:w="8146" w:type="dxa"/>
            <w:tcBorders>
              <w:top w:val="nil"/>
              <w:left w:val="nil"/>
              <w:bottom w:val="single" w:sz="4" w:space="0" w:color="auto"/>
              <w:right w:val="single" w:sz="4" w:space="0" w:color="auto"/>
            </w:tcBorders>
            <w:shd w:val="clear" w:color="auto" w:fill="auto"/>
            <w:hideMark/>
          </w:tcPr>
          <w:p w14:paraId="5C7C6B59"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Supply and Laying of following size wires with required size PVC conduit on walls / ceiling.</w:t>
            </w:r>
          </w:p>
        </w:tc>
        <w:tc>
          <w:tcPr>
            <w:tcW w:w="708" w:type="dxa"/>
            <w:tcBorders>
              <w:top w:val="nil"/>
              <w:left w:val="nil"/>
              <w:bottom w:val="single" w:sz="4" w:space="0" w:color="auto"/>
              <w:right w:val="single" w:sz="4" w:space="0" w:color="auto"/>
            </w:tcBorders>
            <w:shd w:val="clear" w:color="auto" w:fill="auto"/>
            <w:noWrap/>
            <w:vAlign w:val="center"/>
            <w:hideMark/>
          </w:tcPr>
          <w:p w14:paraId="2C2F0B34"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23CD8383"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0.00</w:t>
            </w:r>
          </w:p>
        </w:tc>
      </w:tr>
      <w:tr w:rsidR="00C86094" w:rsidRPr="00831063" w14:paraId="173C3318" w14:textId="77777777" w:rsidTr="00C86094">
        <w:trPr>
          <w:trHeight w:val="28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596A4CB6"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5.2.1</w:t>
            </w:r>
          </w:p>
        </w:tc>
        <w:tc>
          <w:tcPr>
            <w:tcW w:w="8146" w:type="dxa"/>
            <w:tcBorders>
              <w:top w:val="nil"/>
              <w:left w:val="nil"/>
              <w:bottom w:val="single" w:sz="4" w:space="0" w:color="auto"/>
              <w:right w:val="single" w:sz="4" w:space="0" w:color="auto"/>
            </w:tcBorders>
            <w:shd w:val="clear" w:color="auto" w:fill="auto"/>
            <w:hideMark/>
          </w:tcPr>
          <w:p w14:paraId="5E0DCF10"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3x1.5mm sq wires</w:t>
            </w:r>
          </w:p>
        </w:tc>
        <w:tc>
          <w:tcPr>
            <w:tcW w:w="708" w:type="dxa"/>
            <w:tcBorders>
              <w:top w:val="nil"/>
              <w:left w:val="nil"/>
              <w:bottom w:val="single" w:sz="4" w:space="0" w:color="auto"/>
              <w:right w:val="single" w:sz="4" w:space="0" w:color="auto"/>
            </w:tcBorders>
            <w:shd w:val="clear" w:color="auto" w:fill="auto"/>
            <w:noWrap/>
            <w:vAlign w:val="center"/>
            <w:hideMark/>
          </w:tcPr>
          <w:p w14:paraId="52CD76B2"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Rmt</w:t>
            </w:r>
          </w:p>
        </w:tc>
        <w:tc>
          <w:tcPr>
            <w:tcW w:w="1134" w:type="dxa"/>
            <w:tcBorders>
              <w:top w:val="nil"/>
              <w:left w:val="nil"/>
              <w:bottom w:val="single" w:sz="4" w:space="0" w:color="auto"/>
              <w:right w:val="single" w:sz="4" w:space="0" w:color="auto"/>
            </w:tcBorders>
            <w:shd w:val="clear" w:color="auto" w:fill="auto"/>
            <w:noWrap/>
            <w:vAlign w:val="center"/>
            <w:hideMark/>
          </w:tcPr>
          <w:p w14:paraId="2F4F7B5C"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550.00</w:t>
            </w:r>
          </w:p>
        </w:tc>
      </w:tr>
      <w:tr w:rsidR="00C86094" w:rsidRPr="00831063" w14:paraId="614101D7" w14:textId="77777777" w:rsidTr="00C86094">
        <w:trPr>
          <w:trHeight w:val="52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B80DBCF" w14:textId="77777777" w:rsidR="00C86094" w:rsidRPr="00831063" w:rsidRDefault="00C86094" w:rsidP="00C86094">
            <w:pPr>
              <w:spacing w:after="0" w:line="240" w:lineRule="auto"/>
              <w:jc w:val="right"/>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5.3</w:t>
            </w:r>
          </w:p>
        </w:tc>
        <w:tc>
          <w:tcPr>
            <w:tcW w:w="8146" w:type="dxa"/>
            <w:tcBorders>
              <w:top w:val="nil"/>
              <w:left w:val="nil"/>
              <w:bottom w:val="single" w:sz="4" w:space="0" w:color="auto"/>
              <w:right w:val="single" w:sz="4" w:space="0" w:color="auto"/>
            </w:tcBorders>
            <w:shd w:val="clear" w:color="auto" w:fill="auto"/>
            <w:hideMark/>
          </w:tcPr>
          <w:p w14:paraId="197D87F7"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Supply &amp; fixing of  the   following Fan / exaust fan / lighting fixtures with all fixing accessories etc. as required.</w:t>
            </w:r>
          </w:p>
        </w:tc>
        <w:tc>
          <w:tcPr>
            <w:tcW w:w="708" w:type="dxa"/>
            <w:tcBorders>
              <w:top w:val="nil"/>
              <w:left w:val="nil"/>
              <w:bottom w:val="single" w:sz="4" w:space="0" w:color="auto"/>
              <w:right w:val="single" w:sz="4" w:space="0" w:color="auto"/>
            </w:tcBorders>
            <w:shd w:val="clear" w:color="auto" w:fill="auto"/>
            <w:noWrap/>
            <w:vAlign w:val="center"/>
            <w:hideMark/>
          </w:tcPr>
          <w:p w14:paraId="7FD5DAA1"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4A3152C4"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0.00</w:t>
            </w:r>
          </w:p>
        </w:tc>
      </w:tr>
      <w:tr w:rsidR="00C86094" w:rsidRPr="00831063" w14:paraId="7ADDABAF" w14:textId="77777777" w:rsidTr="00C86094">
        <w:trPr>
          <w:trHeight w:val="28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5F090BD"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5.3.1</w:t>
            </w:r>
          </w:p>
        </w:tc>
        <w:tc>
          <w:tcPr>
            <w:tcW w:w="8146" w:type="dxa"/>
            <w:tcBorders>
              <w:top w:val="nil"/>
              <w:left w:val="nil"/>
              <w:bottom w:val="single" w:sz="4" w:space="0" w:color="auto"/>
              <w:right w:val="single" w:sz="4" w:space="0" w:color="auto"/>
            </w:tcBorders>
            <w:shd w:val="clear" w:color="auto" w:fill="auto"/>
            <w:hideMark/>
          </w:tcPr>
          <w:p w14:paraId="48ED7142"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 xml:space="preserve"> 12w LED panel light surface type.(make-orient)</w:t>
            </w:r>
          </w:p>
        </w:tc>
        <w:tc>
          <w:tcPr>
            <w:tcW w:w="708" w:type="dxa"/>
            <w:tcBorders>
              <w:top w:val="nil"/>
              <w:left w:val="nil"/>
              <w:bottom w:val="single" w:sz="4" w:space="0" w:color="auto"/>
              <w:right w:val="single" w:sz="4" w:space="0" w:color="auto"/>
            </w:tcBorders>
            <w:shd w:val="clear" w:color="auto" w:fill="auto"/>
            <w:noWrap/>
            <w:vAlign w:val="center"/>
            <w:hideMark/>
          </w:tcPr>
          <w:p w14:paraId="581EDF92"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Nos</w:t>
            </w:r>
          </w:p>
        </w:tc>
        <w:tc>
          <w:tcPr>
            <w:tcW w:w="1134" w:type="dxa"/>
            <w:tcBorders>
              <w:top w:val="nil"/>
              <w:left w:val="nil"/>
              <w:bottom w:val="single" w:sz="4" w:space="0" w:color="auto"/>
              <w:right w:val="single" w:sz="4" w:space="0" w:color="auto"/>
            </w:tcBorders>
            <w:shd w:val="clear" w:color="auto" w:fill="auto"/>
            <w:noWrap/>
            <w:vAlign w:val="center"/>
            <w:hideMark/>
          </w:tcPr>
          <w:p w14:paraId="3373C1C7"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46.00</w:t>
            </w:r>
          </w:p>
        </w:tc>
      </w:tr>
      <w:tr w:rsidR="00C86094" w:rsidRPr="00831063" w14:paraId="31CFBB74" w14:textId="77777777" w:rsidTr="00C86094">
        <w:trPr>
          <w:trHeight w:val="52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51041DA"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lastRenderedPageBreak/>
              <w:t>5.3.2</w:t>
            </w:r>
          </w:p>
        </w:tc>
        <w:tc>
          <w:tcPr>
            <w:tcW w:w="8146" w:type="dxa"/>
            <w:tcBorders>
              <w:top w:val="nil"/>
              <w:left w:val="nil"/>
              <w:bottom w:val="single" w:sz="4" w:space="0" w:color="auto"/>
              <w:right w:val="single" w:sz="4" w:space="0" w:color="auto"/>
            </w:tcBorders>
            <w:shd w:val="clear" w:color="auto" w:fill="auto"/>
            <w:hideMark/>
          </w:tcPr>
          <w:p w14:paraId="7BBB039C"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LED TUBELIGHT GRACE DELITE SQUARE 10W BATTEN 2FT(mirror light &amp; wardrobe)(make-orient)</w:t>
            </w:r>
          </w:p>
        </w:tc>
        <w:tc>
          <w:tcPr>
            <w:tcW w:w="708" w:type="dxa"/>
            <w:tcBorders>
              <w:top w:val="nil"/>
              <w:left w:val="nil"/>
              <w:bottom w:val="single" w:sz="4" w:space="0" w:color="auto"/>
              <w:right w:val="single" w:sz="4" w:space="0" w:color="auto"/>
            </w:tcBorders>
            <w:shd w:val="clear" w:color="auto" w:fill="auto"/>
            <w:noWrap/>
            <w:vAlign w:val="center"/>
            <w:hideMark/>
          </w:tcPr>
          <w:p w14:paraId="50867972"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Nos</w:t>
            </w:r>
          </w:p>
        </w:tc>
        <w:tc>
          <w:tcPr>
            <w:tcW w:w="1134" w:type="dxa"/>
            <w:tcBorders>
              <w:top w:val="nil"/>
              <w:left w:val="nil"/>
              <w:bottom w:val="single" w:sz="4" w:space="0" w:color="auto"/>
              <w:right w:val="single" w:sz="4" w:space="0" w:color="auto"/>
            </w:tcBorders>
            <w:shd w:val="clear" w:color="auto" w:fill="auto"/>
            <w:noWrap/>
            <w:vAlign w:val="center"/>
            <w:hideMark/>
          </w:tcPr>
          <w:p w14:paraId="51EDFB55"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8.00</w:t>
            </w:r>
          </w:p>
        </w:tc>
      </w:tr>
      <w:tr w:rsidR="00C86094" w:rsidRPr="00831063" w14:paraId="6C42321C" w14:textId="77777777" w:rsidTr="00C86094">
        <w:trPr>
          <w:trHeight w:val="28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957273D"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5.3.3</w:t>
            </w:r>
          </w:p>
        </w:tc>
        <w:tc>
          <w:tcPr>
            <w:tcW w:w="8146" w:type="dxa"/>
            <w:tcBorders>
              <w:top w:val="nil"/>
              <w:left w:val="nil"/>
              <w:bottom w:val="single" w:sz="4" w:space="0" w:color="auto"/>
              <w:right w:val="single" w:sz="4" w:space="0" w:color="auto"/>
            </w:tcBorders>
            <w:shd w:val="clear" w:color="auto" w:fill="auto"/>
            <w:hideMark/>
          </w:tcPr>
          <w:p w14:paraId="6F88F752"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250mv exhaust fan Havels make 400 mm (make-orient)</w:t>
            </w:r>
          </w:p>
        </w:tc>
        <w:tc>
          <w:tcPr>
            <w:tcW w:w="708" w:type="dxa"/>
            <w:tcBorders>
              <w:top w:val="nil"/>
              <w:left w:val="nil"/>
              <w:bottom w:val="single" w:sz="4" w:space="0" w:color="auto"/>
              <w:right w:val="single" w:sz="4" w:space="0" w:color="auto"/>
            </w:tcBorders>
            <w:shd w:val="clear" w:color="auto" w:fill="auto"/>
            <w:noWrap/>
            <w:vAlign w:val="center"/>
            <w:hideMark/>
          </w:tcPr>
          <w:p w14:paraId="7484EC69"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Nos</w:t>
            </w:r>
          </w:p>
        </w:tc>
        <w:tc>
          <w:tcPr>
            <w:tcW w:w="1134" w:type="dxa"/>
            <w:tcBorders>
              <w:top w:val="nil"/>
              <w:left w:val="nil"/>
              <w:bottom w:val="single" w:sz="4" w:space="0" w:color="auto"/>
              <w:right w:val="single" w:sz="4" w:space="0" w:color="auto"/>
            </w:tcBorders>
            <w:shd w:val="clear" w:color="auto" w:fill="auto"/>
            <w:noWrap/>
            <w:vAlign w:val="center"/>
            <w:hideMark/>
          </w:tcPr>
          <w:p w14:paraId="2A6E8071" w14:textId="77777777" w:rsidR="00C86094" w:rsidRPr="00831063" w:rsidRDefault="00C86094" w:rsidP="00C86094">
            <w:pPr>
              <w:spacing w:after="0" w:line="240" w:lineRule="auto"/>
              <w:jc w:val="center"/>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8.00</w:t>
            </w:r>
          </w:p>
        </w:tc>
      </w:tr>
      <w:tr w:rsidR="00C86094" w:rsidRPr="00831063" w14:paraId="40620CEE" w14:textId="77777777" w:rsidTr="00C86094">
        <w:trPr>
          <w:trHeight w:val="28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2894BD1"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 </w:t>
            </w:r>
          </w:p>
        </w:tc>
        <w:tc>
          <w:tcPr>
            <w:tcW w:w="8146" w:type="dxa"/>
            <w:tcBorders>
              <w:top w:val="nil"/>
              <w:left w:val="nil"/>
              <w:bottom w:val="single" w:sz="4" w:space="0" w:color="auto"/>
              <w:right w:val="single" w:sz="4" w:space="0" w:color="auto"/>
            </w:tcBorders>
            <w:shd w:val="clear" w:color="auto" w:fill="auto"/>
            <w:hideMark/>
          </w:tcPr>
          <w:p w14:paraId="282E5D48"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 </w:t>
            </w:r>
          </w:p>
        </w:tc>
        <w:tc>
          <w:tcPr>
            <w:tcW w:w="708" w:type="dxa"/>
            <w:tcBorders>
              <w:top w:val="nil"/>
              <w:left w:val="nil"/>
              <w:bottom w:val="single" w:sz="4" w:space="0" w:color="auto"/>
              <w:right w:val="single" w:sz="4" w:space="0" w:color="auto"/>
            </w:tcBorders>
            <w:shd w:val="clear" w:color="auto" w:fill="auto"/>
            <w:noWrap/>
            <w:vAlign w:val="center"/>
            <w:hideMark/>
          </w:tcPr>
          <w:p w14:paraId="15BD4A28"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19D2A073"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 </w:t>
            </w:r>
          </w:p>
        </w:tc>
      </w:tr>
      <w:tr w:rsidR="00C86094" w:rsidRPr="00831063" w14:paraId="1623B615" w14:textId="77777777" w:rsidTr="00C86094">
        <w:trPr>
          <w:trHeight w:val="285"/>
        </w:trPr>
        <w:tc>
          <w:tcPr>
            <w:tcW w:w="780" w:type="dxa"/>
            <w:tcBorders>
              <w:top w:val="nil"/>
              <w:left w:val="single" w:sz="8" w:space="0" w:color="auto"/>
              <w:bottom w:val="single" w:sz="4" w:space="0" w:color="auto"/>
              <w:right w:val="nil"/>
            </w:tcBorders>
            <w:shd w:val="clear" w:color="auto" w:fill="auto"/>
            <w:noWrap/>
            <w:vAlign w:val="center"/>
            <w:hideMark/>
          </w:tcPr>
          <w:p w14:paraId="0C96E64C"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 </w:t>
            </w:r>
          </w:p>
        </w:tc>
        <w:tc>
          <w:tcPr>
            <w:tcW w:w="8146" w:type="dxa"/>
            <w:tcBorders>
              <w:top w:val="nil"/>
              <w:left w:val="single" w:sz="8" w:space="0" w:color="auto"/>
              <w:bottom w:val="single" w:sz="4" w:space="0" w:color="auto"/>
              <w:right w:val="single" w:sz="4" w:space="0" w:color="auto"/>
            </w:tcBorders>
            <w:shd w:val="clear" w:color="auto" w:fill="auto"/>
            <w:hideMark/>
          </w:tcPr>
          <w:p w14:paraId="140DB14D"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Work of Part -A</w:t>
            </w:r>
          </w:p>
        </w:tc>
        <w:tc>
          <w:tcPr>
            <w:tcW w:w="708" w:type="dxa"/>
            <w:tcBorders>
              <w:top w:val="nil"/>
              <w:left w:val="nil"/>
              <w:bottom w:val="single" w:sz="4" w:space="0" w:color="auto"/>
              <w:right w:val="single" w:sz="4" w:space="0" w:color="auto"/>
            </w:tcBorders>
            <w:shd w:val="clear" w:color="auto" w:fill="auto"/>
            <w:noWrap/>
            <w:vAlign w:val="center"/>
            <w:hideMark/>
          </w:tcPr>
          <w:p w14:paraId="6C579995"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77ABD553"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 </w:t>
            </w:r>
          </w:p>
        </w:tc>
      </w:tr>
      <w:tr w:rsidR="00C86094" w:rsidRPr="00831063" w14:paraId="02E42376" w14:textId="77777777" w:rsidTr="00C86094">
        <w:trPr>
          <w:trHeight w:val="285"/>
        </w:trPr>
        <w:tc>
          <w:tcPr>
            <w:tcW w:w="780" w:type="dxa"/>
            <w:tcBorders>
              <w:top w:val="nil"/>
              <w:left w:val="single" w:sz="8" w:space="0" w:color="auto"/>
              <w:bottom w:val="single" w:sz="4" w:space="0" w:color="auto"/>
              <w:right w:val="nil"/>
            </w:tcBorders>
            <w:shd w:val="clear" w:color="auto" w:fill="auto"/>
            <w:noWrap/>
            <w:vAlign w:val="center"/>
            <w:hideMark/>
          </w:tcPr>
          <w:p w14:paraId="730D10E1"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 </w:t>
            </w:r>
          </w:p>
        </w:tc>
        <w:tc>
          <w:tcPr>
            <w:tcW w:w="8146" w:type="dxa"/>
            <w:tcBorders>
              <w:top w:val="nil"/>
              <w:left w:val="single" w:sz="8" w:space="0" w:color="auto"/>
              <w:bottom w:val="single" w:sz="4" w:space="0" w:color="auto"/>
              <w:right w:val="single" w:sz="4" w:space="0" w:color="auto"/>
            </w:tcBorders>
            <w:shd w:val="clear" w:color="auto" w:fill="auto"/>
            <w:hideMark/>
          </w:tcPr>
          <w:p w14:paraId="574D6BFE"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GST-18 %</w:t>
            </w:r>
          </w:p>
        </w:tc>
        <w:tc>
          <w:tcPr>
            <w:tcW w:w="708" w:type="dxa"/>
            <w:tcBorders>
              <w:top w:val="nil"/>
              <w:left w:val="nil"/>
              <w:bottom w:val="single" w:sz="4" w:space="0" w:color="auto"/>
              <w:right w:val="single" w:sz="4" w:space="0" w:color="auto"/>
            </w:tcBorders>
            <w:shd w:val="clear" w:color="auto" w:fill="auto"/>
            <w:noWrap/>
            <w:vAlign w:val="center"/>
            <w:hideMark/>
          </w:tcPr>
          <w:p w14:paraId="5034CA9C"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144DACA0"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 </w:t>
            </w:r>
          </w:p>
        </w:tc>
      </w:tr>
      <w:tr w:rsidR="00C86094" w:rsidRPr="00831063" w14:paraId="79B53D7D" w14:textId="77777777" w:rsidTr="00C86094">
        <w:trPr>
          <w:trHeight w:val="285"/>
        </w:trPr>
        <w:tc>
          <w:tcPr>
            <w:tcW w:w="780" w:type="dxa"/>
            <w:tcBorders>
              <w:top w:val="nil"/>
              <w:left w:val="single" w:sz="8" w:space="0" w:color="auto"/>
              <w:bottom w:val="single" w:sz="4" w:space="0" w:color="auto"/>
              <w:right w:val="nil"/>
            </w:tcBorders>
            <w:shd w:val="clear" w:color="auto" w:fill="auto"/>
            <w:noWrap/>
            <w:vAlign w:val="center"/>
            <w:hideMark/>
          </w:tcPr>
          <w:p w14:paraId="0531153A"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 </w:t>
            </w:r>
          </w:p>
        </w:tc>
        <w:tc>
          <w:tcPr>
            <w:tcW w:w="8146" w:type="dxa"/>
            <w:tcBorders>
              <w:top w:val="nil"/>
              <w:left w:val="single" w:sz="8" w:space="0" w:color="auto"/>
              <w:bottom w:val="single" w:sz="4" w:space="0" w:color="auto"/>
              <w:right w:val="single" w:sz="4" w:space="0" w:color="auto"/>
            </w:tcBorders>
            <w:shd w:val="clear" w:color="auto" w:fill="auto"/>
            <w:hideMark/>
          </w:tcPr>
          <w:p w14:paraId="4707FDC1"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Total</w:t>
            </w:r>
          </w:p>
        </w:tc>
        <w:tc>
          <w:tcPr>
            <w:tcW w:w="708" w:type="dxa"/>
            <w:tcBorders>
              <w:top w:val="nil"/>
              <w:left w:val="nil"/>
              <w:bottom w:val="single" w:sz="4" w:space="0" w:color="auto"/>
              <w:right w:val="single" w:sz="4" w:space="0" w:color="auto"/>
            </w:tcBorders>
            <w:shd w:val="clear" w:color="auto" w:fill="auto"/>
            <w:noWrap/>
            <w:vAlign w:val="center"/>
            <w:hideMark/>
          </w:tcPr>
          <w:p w14:paraId="189EC1FA"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1D845B74"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 </w:t>
            </w:r>
          </w:p>
        </w:tc>
      </w:tr>
      <w:tr w:rsidR="00C86094" w:rsidRPr="00831063" w14:paraId="7D8E489E" w14:textId="77777777" w:rsidTr="00C86094">
        <w:trPr>
          <w:trHeight w:val="285"/>
        </w:trPr>
        <w:tc>
          <w:tcPr>
            <w:tcW w:w="780" w:type="dxa"/>
            <w:tcBorders>
              <w:top w:val="nil"/>
              <w:left w:val="single" w:sz="8" w:space="0" w:color="auto"/>
              <w:bottom w:val="single" w:sz="4" w:space="0" w:color="auto"/>
              <w:right w:val="nil"/>
            </w:tcBorders>
            <w:shd w:val="clear" w:color="auto" w:fill="auto"/>
            <w:noWrap/>
            <w:vAlign w:val="center"/>
            <w:hideMark/>
          </w:tcPr>
          <w:p w14:paraId="3904E823"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 </w:t>
            </w:r>
          </w:p>
        </w:tc>
        <w:tc>
          <w:tcPr>
            <w:tcW w:w="8146" w:type="dxa"/>
            <w:tcBorders>
              <w:top w:val="nil"/>
              <w:left w:val="single" w:sz="8" w:space="0" w:color="auto"/>
              <w:bottom w:val="single" w:sz="4" w:space="0" w:color="auto"/>
              <w:right w:val="single" w:sz="4" w:space="0" w:color="auto"/>
            </w:tcBorders>
            <w:shd w:val="clear" w:color="auto" w:fill="auto"/>
            <w:hideMark/>
          </w:tcPr>
          <w:p w14:paraId="0C4A46C8" w14:textId="77777777" w:rsidR="00C86094" w:rsidRPr="00831063" w:rsidRDefault="00C86094" w:rsidP="00C86094">
            <w:pPr>
              <w:spacing w:after="0" w:line="240" w:lineRule="auto"/>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BOCW-1%</w:t>
            </w:r>
          </w:p>
        </w:tc>
        <w:tc>
          <w:tcPr>
            <w:tcW w:w="708" w:type="dxa"/>
            <w:tcBorders>
              <w:top w:val="nil"/>
              <w:left w:val="nil"/>
              <w:bottom w:val="single" w:sz="4" w:space="0" w:color="auto"/>
              <w:right w:val="single" w:sz="4" w:space="0" w:color="auto"/>
            </w:tcBorders>
            <w:shd w:val="clear" w:color="auto" w:fill="auto"/>
            <w:noWrap/>
            <w:vAlign w:val="center"/>
            <w:hideMark/>
          </w:tcPr>
          <w:p w14:paraId="188A25C0"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06D6E7FB" w14:textId="77777777" w:rsidR="00C86094" w:rsidRPr="00831063" w:rsidRDefault="00C86094" w:rsidP="00C86094">
            <w:pPr>
              <w:spacing w:after="0" w:line="240" w:lineRule="auto"/>
              <w:rPr>
                <w:rFonts w:ascii="Abadi" w:eastAsia="Times New Roman" w:hAnsi="Abadi" w:cs="Calibri"/>
                <w:color w:val="000000"/>
                <w:sz w:val="24"/>
                <w:szCs w:val="24"/>
                <w:lang w:val="en-GB" w:eastAsia="en-GB"/>
              </w:rPr>
            </w:pPr>
            <w:r w:rsidRPr="00831063">
              <w:rPr>
                <w:rFonts w:ascii="Abadi" w:eastAsia="Times New Roman" w:hAnsi="Abadi" w:cs="Calibri"/>
                <w:color w:val="000000"/>
                <w:sz w:val="24"/>
                <w:szCs w:val="24"/>
                <w:lang w:val="en-GB" w:eastAsia="en-GB"/>
              </w:rPr>
              <w:t> </w:t>
            </w:r>
          </w:p>
        </w:tc>
      </w:tr>
      <w:tr w:rsidR="00C86094" w:rsidRPr="00831063" w14:paraId="741ED37A" w14:textId="77777777" w:rsidTr="00C86094">
        <w:trPr>
          <w:trHeight w:val="499"/>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5684DDB1" w14:textId="77777777" w:rsidR="00C86094" w:rsidRPr="00831063" w:rsidRDefault="00C86094" w:rsidP="00C86094">
            <w:pPr>
              <w:spacing w:after="0" w:line="240" w:lineRule="auto"/>
              <w:jc w:val="center"/>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 </w:t>
            </w:r>
          </w:p>
        </w:tc>
        <w:tc>
          <w:tcPr>
            <w:tcW w:w="8146" w:type="dxa"/>
            <w:tcBorders>
              <w:top w:val="nil"/>
              <w:left w:val="nil"/>
              <w:bottom w:val="single" w:sz="4" w:space="0" w:color="auto"/>
              <w:right w:val="single" w:sz="4" w:space="0" w:color="auto"/>
            </w:tcBorders>
            <w:shd w:val="clear" w:color="auto" w:fill="auto"/>
            <w:vAlign w:val="center"/>
            <w:hideMark/>
          </w:tcPr>
          <w:p w14:paraId="4239B8BA" w14:textId="77777777" w:rsidR="00C86094" w:rsidRPr="00831063" w:rsidRDefault="00C86094" w:rsidP="00C86094">
            <w:pPr>
              <w:spacing w:after="0" w:line="240" w:lineRule="auto"/>
              <w:jc w:val="center"/>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Total value</w:t>
            </w:r>
          </w:p>
        </w:tc>
        <w:tc>
          <w:tcPr>
            <w:tcW w:w="708" w:type="dxa"/>
            <w:tcBorders>
              <w:top w:val="nil"/>
              <w:left w:val="nil"/>
              <w:bottom w:val="single" w:sz="4" w:space="0" w:color="auto"/>
              <w:right w:val="single" w:sz="4" w:space="0" w:color="auto"/>
            </w:tcBorders>
            <w:shd w:val="clear" w:color="auto" w:fill="auto"/>
            <w:noWrap/>
            <w:vAlign w:val="center"/>
            <w:hideMark/>
          </w:tcPr>
          <w:p w14:paraId="3B7080DA" w14:textId="77777777" w:rsidR="00C86094" w:rsidRPr="00831063" w:rsidRDefault="00C86094" w:rsidP="00C86094">
            <w:pPr>
              <w:spacing w:after="0" w:line="240" w:lineRule="auto"/>
              <w:jc w:val="center"/>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660BF765" w14:textId="77777777" w:rsidR="00C86094" w:rsidRPr="00831063" w:rsidRDefault="00C86094" w:rsidP="00C86094">
            <w:pPr>
              <w:spacing w:after="0" w:line="240" w:lineRule="auto"/>
              <w:jc w:val="center"/>
              <w:rPr>
                <w:rFonts w:ascii="Abadi" w:eastAsia="Times New Roman" w:hAnsi="Abadi" w:cs="Calibri"/>
                <w:b/>
                <w:bCs/>
                <w:color w:val="000000"/>
                <w:sz w:val="24"/>
                <w:szCs w:val="24"/>
                <w:lang w:val="en-GB" w:eastAsia="en-GB"/>
              </w:rPr>
            </w:pPr>
            <w:r w:rsidRPr="00831063">
              <w:rPr>
                <w:rFonts w:ascii="Abadi" w:eastAsia="Times New Roman" w:hAnsi="Abadi" w:cs="Calibri"/>
                <w:b/>
                <w:bCs/>
                <w:color w:val="000000"/>
                <w:sz w:val="24"/>
                <w:szCs w:val="24"/>
                <w:lang w:val="en-GB" w:eastAsia="en-GB"/>
              </w:rPr>
              <w:t> </w:t>
            </w:r>
          </w:p>
        </w:tc>
      </w:tr>
    </w:tbl>
    <w:p w14:paraId="167FE4CC" w14:textId="77777777" w:rsidR="00C86094" w:rsidRPr="00831063" w:rsidRDefault="00C86094" w:rsidP="00006803">
      <w:pPr>
        <w:widowControl w:val="0"/>
        <w:overflowPunct w:val="0"/>
        <w:autoSpaceDE w:val="0"/>
        <w:autoSpaceDN w:val="0"/>
        <w:adjustRightInd w:val="0"/>
        <w:spacing w:after="0" w:line="239" w:lineRule="auto"/>
        <w:jc w:val="both"/>
        <w:rPr>
          <w:rFonts w:ascii="Abadi" w:hAnsi="Abadi" w:cs="Arial"/>
          <w:sz w:val="24"/>
          <w:szCs w:val="24"/>
        </w:rPr>
      </w:pPr>
    </w:p>
    <w:p w14:paraId="0D382C40" w14:textId="3F065E41" w:rsidR="00EB1108" w:rsidRPr="00831063" w:rsidRDefault="00EB1108" w:rsidP="00006803">
      <w:pPr>
        <w:widowControl w:val="0"/>
        <w:overflowPunct w:val="0"/>
        <w:autoSpaceDE w:val="0"/>
        <w:autoSpaceDN w:val="0"/>
        <w:adjustRightInd w:val="0"/>
        <w:spacing w:after="0" w:line="239" w:lineRule="auto"/>
        <w:jc w:val="both"/>
        <w:rPr>
          <w:rFonts w:ascii="Abadi" w:hAnsi="Abadi" w:cs="Arial"/>
          <w:sz w:val="24"/>
          <w:szCs w:val="24"/>
        </w:rPr>
      </w:pPr>
    </w:p>
    <w:p w14:paraId="48313A34" w14:textId="77777777" w:rsidR="003E1FFB" w:rsidRPr="00831063" w:rsidRDefault="003E1FFB" w:rsidP="00DD0559">
      <w:pPr>
        <w:pStyle w:val="NormalWeb"/>
        <w:numPr>
          <w:ilvl w:val="0"/>
          <w:numId w:val="7"/>
        </w:numPr>
        <w:shd w:val="clear" w:color="auto" w:fill="FFFFFF"/>
        <w:spacing w:before="0" w:beforeAutospacing="0" w:after="160" w:afterAutospacing="0"/>
        <w:jc w:val="both"/>
        <w:rPr>
          <w:rFonts w:ascii="Abadi" w:hAnsi="Abadi"/>
          <w:b/>
        </w:rPr>
      </w:pPr>
      <w:r w:rsidRPr="00831063">
        <w:rPr>
          <w:rFonts w:ascii="Abadi" w:hAnsi="Abadi"/>
          <w:b/>
        </w:rPr>
        <w:t>Documents to be provided by BIT Mesra</w:t>
      </w:r>
    </w:p>
    <w:p w14:paraId="560DA8A4" w14:textId="0096AB8E" w:rsidR="00B23380" w:rsidRPr="00831063" w:rsidRDefault="00B516E8" w:rsidP="00B23380">
      <w:pPr>
        <w:pStyle w:val="NormalWeb"/>
        <w:shd w:val="clear" w:color="auto" w:fill="FFFFFF"/>
        <w:spacing w:before="0" w:beforeAutospacing="0" w:after="160" w:afterAutospacing="0"/>
        <w:ind w:left="720"/>
        <w:jc w:val="both"/>
        <w:rPr>
          <w:rFonts w:ascii="Abadi" w:hAnsi="Abadi"/>
          <w:b/>
        </w:rPr>
      </w:pPr>
      <w:r w:rsidRPr="00831063">
        <w:rPr>
          <w:rFonts w:ascii="Abadi" w:hAnsi="Abadi" w:cs="Calibri"/>
          <w:color w:val="000000"/>
          <w:lang w:eastAsia="en-GB"/>
        </w:rPr>
        <w:t xml:space="preserve">Drawings &amp; Plan from Consultants </w:t>
      </w:r>
    </w:p>
    <w:p w14:paraId="598951D6" w14:textId="77777777" w:rsidR="00F7357B" w:rsidRPr="00831063" w:rsidRDefault="00F7357B" w:rsidP="00B23380">
      <w:pPr>
        <w:pStyle w:val="NormalWeb"/>
        <w:shd w:val="clear" w:color="auto" w:fill="FFFFFF"/>
        <w:spacing w:before="0" w:beforeAutospacing="0" w:after="160" w:afterAutospacing="0"/>
        <w:ind w:left="720"/>
        <w:jc w:val="both"/>
        <w:rPr>
          <w:rFonts w:ascii="Abadi" w:hAnsi="Abadi"/>
          <w:b/>
        </w:rPr>
      </w:pPr>
    </w:p>
    <w:p w14:paraId="650B7D95" w14:textId="77777777" w:rsidR="00006803" w:rsidRPr="00831063" w:rsidRDefault="00006803" w:rsidP="00DD0559">
      <w:pPr>
        <w:pStyle w:val="NormalWeb"/>
        <w:numPr>
          <w:ilvl w:val="0"/>
          <w:numId w:val="7"/>
        </w:numPr>
        <w:shd w:val="clear" w:color="auto" w:fill="FFFFFF"/>
        <w:spacing w:before="0" w:beforeAutospacing="0" w:after="160" w:afterAutospacing="0"/>
        <w:jc w:val="both"/>
        <w:rPr>
          <w:rFonts w:ascii="Abadi" w:hAnsi="Abadi"/>
          <w:b/>
        </w:rPr>
      </w:pPr>
      <w:r w:rsidRPr="00831063">
        <w:rPr>
          <w:rFonts w:ascii="Abadi" w:hAnsi="Abadi"/>
          <w:b/>
        </w:rPr>
        <w:t xml:space="preserve">General Instructions for Applicants </w:t>
      </w:r>
    </w:p>
    <w:p w14:paraId="04DDAD73" w14:textId="77777777" w:rsidR="00006803" w:rsidRPr="00831063" w:rsidRDefault="00006803" w:rsidP="00DD0559">
      <w:pPr>
        <w:pStyle w:val="NormalWeb"/>
        <w:numPr>
          <w:ilvl w:val="0"/>
          <w:numId w:val="1"/>
        </w:numPr>
        <w:shd w:val="clear" w:color="auto" w:fill="FFFFFF"/>
        <w:spacing w:before="0" w:beforeAutospacing="0" w:after="0" w:afterAutospacing="0"/>
        <w:jc w:val="both"/>
        <w:rPr>
          <w:rFonts w:ascii="Abadi" w:hAnsi="Abadi"/>
        </w:rPr>
      </w:pPr>
      <w:r w:rsidRPr="00831063">
        <w:rPr>
          <w:rFonts w:ascii="Abadi" w:hAnsi="Abadi"/>
        </w:rPr>
        <w:t xml:space="preserve">The address for submission of Expression of Interest and for obtaining further information: </w:t>
      </w:r>
    </w:p>
    <w:p w14:paraId="4753D2F8" w14:textId="77777777" w:rsidR="00006803" w:rsidRPr="00831063" w:rsidRDefault="00B23380" w:rsidP="00006803">
      <w:pPr>
        <w:pStyle w:val="NormalWeb"/>
        <w:shd w:val="clear" w:color="auto" w:fill="FFFFFF"/>
        <w:spacing w:before="0" w:beforeAutospacing="0" w:after="0" w:afterAutospacing="0"/>
        <w:ind w:left="720"/>
        <w:jc w:val="both"/>
        <w:rPr>
          <w:rFonts w:ascii="Abadi" w:hAnsi="Abadi"/>
          <w:b/>
        </w:rPr>
      </w:pPr>
      <w:r w:rsidRPr="00831063">
        <w:rPr>
          <w:rFonts w:ascii="Abadi" w:hAnsi="Abadi"/>
          <w:b/>
        </w:rPr>
        <w:t>PURCHASE DEPARTMENT</w:t>
      </w:r>
    </w:p>
    <w:p w14:paraId="75D144CA" w14:textId="77777777" w:rsidR="00006803" w:rsidRPr="00831063" w:rsidRDefault="00006803" w:rsidP="00006803">
      <w:pPr>
        <w:pStyle w:val="NormalWeb"/>
        <w:shd w:val="clear" w:color="auto" w:fill="FFFFFF"/>
        <w:spacing w:before="0" w:beforeAutospacing="0" w:after="0" w:afterAutospacing="0"/>
        <w:ind w:left="720"/>
        <w:jc w:val="both"/>
        <w:rPr>
          <w:rFonts w:ascii="Abadi" w:hAnsi="Abadi"/>
          <w:b/>
        </w:rPr>
      </w:pPr>
      <w:r w:rsidRPr="00831063">
        <w:rPr>
          <w:rFonts w:ascii="Abadi" w:hAnsi="Abadi"/>
          <w:b/>
        </w:rPr>
        <w:t>BIRLA INSTITUTE OF TECHNOLOGY, MESRA</w:t>
      </w:r>
    </w:p>
    <w:p w14:paraId="7848EB45" w14:textId="77777777" w:rsidR="00006803" w:rsidRPr="00831063" w:rsidRDefault="00006803" w:rsidP="00006803">
      <w:pPr>
        <w:pStyle w:val="NormalWeb"/>
        <w:shd w:val="clear" w:color="auto" w:fill="FFFFFF"/>
        <w:spacing w:before="0" w:beforeAutospacing="0" w:after="0" w:afterAutospacing="0"/>
        <w:ind w:left="720"/>
        <w:jc w:val="both"/>
        <w:rPr>
          <w:rFonts w:ascii="Abadi" w:hAnsi="Abadi"/>
          <w:b/>
        </w:rPr>
      </w:pPr>
      <w:r w:rsidRPr="00831063">
        <w:rPr>
          <w:rFonts w:ascii="Abadi" w:hAnsi="Abadi"/>
          <w:b/>
        </w:rPr>
        <w:t xml:space="preserve">RANCHI-835 215 (JHARKHAND) </w:t>
      </w:r>
      <w:r w:rsidR="00E14537" w:rsidRPr="00831063">
        <w:rPr>
          <w:rFonts w:ascii="Abadi" w:hAnsi="Abadi"/>
          <w:b/>
        </w:rPr>
        <w:t>–</w:t>
      </w:r>
      <w:r w:rsidRPr="00831063">
        <w:rPr>
          <w:rFonts w:ascii="Abadi" w:hAnsi="Abadi"/>
          <w:b/>
        </w:rPr>
        <w:t xml:space="preserve"> INDIA</w:t>
      </w:r>
    </w:p>
    <w:p w14:paraId="2076B9DE" w14:textId="51AF9A68" w:rsidR="00E14537" w:rsidRPr="00831063" w:rsidRDefault="00E14537" w:rsidP="00006803">
      <w:pPr>
        <w:pStyle w:val="NormalWeb"/>
        <w:shd w:val="clear" w:color="auto" w:fill="FFFFFF"/>
        <w:spacing w:before="0" w:beforeAutospacing="0" w:after="0" w:afterAutospacing="0"/>
        <w:ind w:left="720"/>
        <w:jc w:val="both"/>
        <w:rPr>
          <w:rFonts w:ascii="Abadi" w:hAnsi="Abadi"/>
          <w:b/>
        </w:rPr>
      </w:pPr>
      <w:r w:rsidRPr="00831063">
        <w:rPr>
          <w:rFonts w:ascii="Abadi" w:hAnsi="Abadi"/>
          <w:b/>
        </w:rPr>
        <w:t xml:space="preserve">Email: </w:t>
      </w:r>
      <w:bookmarkStart w:id="1" w:name="_Hlk15998218"/>
      <w:r w:rsidR="00B516E8" w:rsidRPr="00831063">
        <w:rPr>
          <w:rFonts w:ascii="Abadi" w:hAnsi="Abadi"/>
          <w:b/>
        </w:rPr>
        <w:fldChar w:fldCharType="begin"/>
      </w:r>
      <w:r w:rsidR="00B516E8" w:rsidRPr="00831063">
        <w:rPr>
          <w:rFonts w:ascii="Abadi" w:hAnsi="Abadi"/>
          <w:b/>
        </w:rPr>
        <w:instrText xml:space="preserve"> HYPERLINK "mailto:ar.purchase1@bitmesra.ac.in" </w:instrText>
      </w:r>
      <w:r w:rsidR="00B516E8" w:rsidRPr="00831063">
        <w:rPr>
          <w:rFonts w:ascii="Abadi" w:hAnsi="Abadi"/>
          <w:b/>
        </w:rPr>
        <w:fldChar w:fldCharType="separate"/>
      </w:r>
      <w:r w:rsidR="00B516E8" w:rsidRPr="00831063">
        <w:rPr>
          <w:rStyle w:val="Hyperlink"/>
          <w:rFonts w:ascii="Abadi" w:hAnsi="Abadi"/>
          <w:b/>
        </w:rPr>
        <w:t>ar.purchase1@bitmesra.ac.in</w:t>
      </w:r>
      <w:bookmarkEnd w:id="1"/>
      <w:r w:rsidR="00B516E8" w:rsidRPr="00831063">
        <w:rPr>
          <w:rFonts w:ascii="Abadi" w:hAnsi="Abadi"/>
          <w:b/>
        </w:rPr>
        <w:fldChar w:fldCharType="end"/>
      </w:r>
    </w:p>
    <w:p w14:paraId="4820B5E7" w14:textId="2B4FE09F" w:rsidR="00B516E8" w:rsidRPr="00831063" w:rsidRDefault="00B516E8" w:rsidP="00006803">
      <w:pPr>
        <w:pStyle w:val="NormalWeb"/>
        <w:shd w:val="clear" w:color="auto" w:fill="FFFFFF"/>
        <w:spacing w:before="0" w:beforeAutospacing="0" w:after="0" w:afterAutospacing="0"/>
        <w:ind w:left="720"/>
        <w:jc w:val="both"/>
        <w:rPr>
          <w:rFonts w:ascii="Abadi" w:hAnsi="Abadi"/>
          <w:b/>
        </w:rPr>
      </w:pPr>
    </w:p>
    <w:p w14:paraId="32690EBA" w14:textId="044182A7" w:rsidR="00B516E8" w:rsidRPr="00831063" w:rsidRDefault="00B516E8" w:rsidP="00006803">
      <w:pPr>
        <w:pStyle w:val="NormalWeb"/>
        <w:shd w:val="clear" w:color="auto" w:fill="FFFFFF"/>
        <w:spacing w:before="0" w:beforeAutospacing="0" w:after="0" w:afterAutospacing="0"/>
        <w:ind w:left="720"/>
        <w:jc w:val="both"/>
        <w:rPr>
          <w:rFonts w:ascii="Abadi" w:hAnsi="Abadi"/>
          <w:b/>
        </w:rPr>
      </w:pPr>
    </w:p>
    <w:p w14:paraId="603DFDF5" w14:textId="4544902C" w:rsidR="00B516E8" w:rsidRPr="00831063" w:rsidRDefault="00B516E8" w:rsidP="00006803">
      <w:pPr>
        <w:pStyle w:val="NormalWeb"/>
        <w:shd w:val="clear" w:color="auto" w:fill="FFFFFF"/>
        <w:spacing w:before="0" w:beforeAutospacing="0" w:after="0" w:afterAutospacing="0"/>
        <w:ind w:left="720"/>
        <w:jc w:val="both"/>
        <w:rPr>
          <w:rFonts w:ascii="Abadi" w:hAnsi="Abadi"/>
          <w:b/>
        </w:rPr>
      </w:pPr>
    </w:p>
    <w:p w14:paraId="725BBE99" w14:textId="44ABF2E3" w:rsidR="00B516E8" w:rsidRPr="00831063" w:rsidRDefault="00B516E8" w:rsidP="00006803">
      <w:pPr>
        <w:pStyle w:val="NormalWeb"/>
        <w:shd w:val="clear" w:color="auto" w:fill="FFFFFF"/>
        <w:spacing w:before="0" w:beforeAutospacing="0" w:after="0" w:afterAutospacing="0"/>
        <w:ind w:left="720"/>
        <w:jc w:val="both"/>
        <w:rPr>
          <w:rFonts w:ascii="Abadi" w:hAnsi="Abadi"/>
          <w:b/>
        </w:rPr>
      </w:pPr>
    </w:p>
    <w:p w14:paraId="1391B952" w14:textId="77777777" w:rsidR="00B516E8" w:rsidRPr="00831063" w:rsidRDefault="00B516E8" w:rsidP="00006803">
      <w:pPr>
        <w:pStyle w:val="NormalWeb"/>
        <w:shd w:val="clear" w:color="auto" w:fill="FFFFFF"/>
        <w:spacing w:before="0" w:beforeAutospacing="0" w:after="0" w:afterAutospacing="0"/>
        <w:ind w:left="720"/>
        <w:jc w:val="both"/>
        <w:rPr>
          <w:rFonts w:ascii="Abadi" w:hAnsi="Abadi"/>
          <w:b/>
        </w:rPr>
      </w:pPr>
    </w:p>
    <w:p w14:paraId="05C5409C" w14:textId="77777777" w:rsidR="00006803" w:rsidRPr="00831063" w:rsidRDefault="00006803" w:rsidP="00DD0559">
      <w:pPr>
        <w:pStyle w:val="NormalWeb"/>
        <w:numPr>
          <w:ilvl w:val="0"/>
          <w:numId w:val="1"/>
        </w:numPr>
        <w:shd w:val="clear" w:color="auto" w:fill="FFFFFF"/>
        <w:jc w:val="both"/>
        <w:rPr>
          <w:rFonts w:ascii="Abadi" w:hAnsi="Abadi"/>
          <w:b/>
        </w:rPr>
      </w:pPr>
      <w:r w:rsidRPr="00831063">
        <w:rPr>
          <w:rFonts w:ascii="Abadi" w:hAnsi="Abadi"/>
          <w:b/>
        </w:rPr>
        <w:t xml:space="preserve">The Schedule for Submission of EOI is as follows:- </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894"/>
        <w:gridCol w:w="2902"/>
        <w:gridCol w:w="1459"/>
      </w:tblGrid>
      <w:tr w:rsidR="0029555D" w:rsidRPr="00831063" w14:paraId="43EC9932" w14:textId="77777777" w:rsidTr="00DD28D4">
        <w:trPr>
          <w:trHeight w:val="373"/>
        </w:trPr>
        <w:tc>
          <w:tcPr>
            <w:tcW w:w="1702" w:type="dxa"/>
            <w:vMerge w:val="restart"/>
            <w:vAlign w:val="center"/>
          </w:tcPr>
          <w:p w14:paraId="7B4C54AB" w14:textId="77777777" w:rsidR="00006803" w:rsidRPr="00831063" w:rsidRDefault="00006803" w:rsidP="00DD28D4">
            <w:pPr>
              <w:widowControl w:val="0"/>
              <w:overflowPunct w:val="0"/>
              <w:autoSpaceDE w:val="0"/>
              <w:autoSpaceDN w:val="0"/>
              <w:adjustRightInd w:val="0"/>
              <w:spacing w:after="0" w:line="239" w:lineRule="auto"/>
              <w:jc w:val="center"/>
              <w:rPr>
                <w:rFonts w:ascii="Abadi" w:eastAsia="Times New Roman" w:hAnsi="Abadi" w:cs="Arial"/>
                <w:b/>
                <w:sz w:val="24"/>
                <w:szCs w:val="24"/>
              </w:rPr>
            </w:pPr>
            <w:r w:rsidRPr="00831063">
              <w:rPr>
                <w:rFonts w:ascii="Abadi" w:eastAsia="Times New Roman" w:hAnsi="Abadi" w:cs="Arial"/>
                <w:b/>
                <w:sz w:val="24"/>
                <w:szCs w:val="24"/>
              </w:rPr>
              <w:t>Submission of Quotations</w:t>
            </w:r>
          </w:p>
        </w:tc>
        <w:tc>
          <w:tcPr>
            <w:tcW w:w="2894" w:type="dxa"/>
          </w:tcPr>
          <w:p w14:paraId="3A592692" w14:textId="77777777" w:rsidR="00006803" w:rsidRPr="00831063" w:rsidRDefault="00006803" w:rsidP="00DD28D4">
            <w:pPr>
              <w:spacing w:after="0" w:line="240" w:lineRule="auto"/>
              <w:rPr>
                <w:rFonts w:ascii="Abadi" w:eastAsia="Times New Roman" w:hAnsi="Abadi"/>
                <w:b/>
                <w:sz w:val="24"/>
                <w:szCs w:val="24"/>
              </w:rPr>
            </w:pPr>
            <w:r w:rsidRPr="00831063">
              <w:rPr>
                <w:rFonts w:ascii="Abadi" w:eastAsia="Times New Roman" w:hAnsi="Abadi"/>
                <w:b/>
                <w:sz w:val="24"/>
                <w:szCs w:val="24"/>
              </w:rPr>
              <w:t>Date</w:t>
            </w:r>
          </w:p>
        </w:tc>
        <w:tc>
          <w:tcPr>
            <w:tcW w:w="2902" w:type="dxa"/>
          </w:tcPr>
          <w:p w14:paraId="09299206" w14:textId="77777777" w:rsidR="00006803" w:rsidRPr="00831063" w:rsidRDefault="00006803" w:rsidP="00DD28D4">
            <w:pPr>
              <w:spacing w:after="0" w:line="240" w:lineRule="auto"/>
              <w:rPr>
                <w:rFonts w:ascii="Abadi" w:eastAsia="Times New Roman" w:hAnsi="Abadi"/>
                <w:b/>
                <w:sz w:val="24"/>
                <w:szCs w:val="24"/>
              </w:rPr>
            </w:pPr>
            <w:r w:rsidRPr="00831063">
              <w:rPr>
                <w:rFonts w:ascii="Abadi" w:eastAsia="Times New Roman" w:hAnsi="Abadi"/>
                <w:b/>
                <w:sz w:val="24"/>
                <w:szCs w:val="24"/>
              </w:rPr>
              <w:t>Time in hours (IST)</w:t>
            </w:r>
          </w:p>
        </w:tc>
        <w:tc>
          <w:tcPr>
            <w:tcW w:w="1459" w:type="dxa"/>
          </w:tcPr>
          <w:p w14:paraId="1AD3A1A3" w14:textId="77777777" w:rsidR="00006803" w:rsidRPr="00831063" w:rsidRDefault="00006803" w:rsidP="00DD28D4">
            <w:pPr>
              <w:spacing w:after="0" w:line="240" w:lineRule="auto"/>
              <w:rPr>
                <w:rFonts w:ascii="Abadi" w:eastAsia="Times New Roman" w:hAnsi="Abadi"/>
                <w:b/>
                <w:sz w:val="24"/>
                <w:szCs w:val="24"/>
              </w:rPr>
            </w:pPr>
            <w:r w:rsidRPr="00831063">
              <w:rPr>
                <w:rFonts w:ascii="Abadi" w:eastAsia="Times New Roman" w:hAnsi="Abadi"/>
                <w:b/>
                <w:sz w:val="24"/>
                <w:szCs w:val="24"/>
              </w:rPr>
              <w:t>Submit to / Venue</w:t>
            </w:r>
          </w:p>
        </w:tc>
      </w:tr>
      <w:tr w:rsidR="0029555D" w:rsidRPr="00831063" w14:paraId="2A8E3F7C" w14:textId="77777777" w:rsidTr="00DD28D4">
        <w:trPr>
          <w:trHeight w:val="333"/>
        </w:trPr>
        <w:tc>
          <w:tcPr>
            <w:tcW w:w="1702" w:type="dxa"/>
            <w:vMerge/>
          </w:tcPr>
          <w:p w14:paraId="66BDE8BB" w14:textId="77777777" w:rsidR="00006803" w:rsidRPr="00831063" w:rsidRDefault="00006803" w:rsidP="00DD28D4">
            <w:pPr>
              <w:widowControl w:val="0"/>
              <w:overflowPunct w:val="0"/>
              <w:autoSpaceDE w:val="0"/>
              <w:autoSpaceDN w:val="0"/>
              <w:adjustRightInd w:val="0"/>
              <w:spacing w:after="0" w:line="239" w:lineRule="auto"/>
              <w:jc w:val="both"/>
              <w:rPr>
                <w:rFonts w:ascii="Abadi" w:eastAsia="Times New Roman" w:hAnsi="Abadi" w:cs="Arial"/>
                <w:b/>
                <w:sz w:val="24"/>
                <w:szCs w:val="24"/>
              </w:rPr>
            </w:pPr>
          </w:p>
        </w:tc>
        <w:tc>
          <w:tcPr>
            <w:tcW w:w="2894" w:type="dxa"/>
          </w:tcPr>
          <w:p w14:paraId="1E963869" w14:textId="775F0788" w:rsidR="00006803" w:rsidRPr="00831063" w:rsidRDefault="00B516E8" w:rsidP="00DD28D4">
            <w:pPr>
              <w:widowControl w:val="0"/>
              <w:overflowPunct w:val="0"/>
              <w:autoSpaceDE w:val="0"/>
              <w:autoSpaceDN w:val="0"/>
              <w:adjustRightInd w:val="0"/>
              <w:spacing w:after="0" w:line="239" w:lineRule="auto"/>
              <w:jc w:val="both"/>
              <w:rPr>
                <w:rFonts w:ascii="Abadi" w:eastAsia="Times New Roman" w:hAnsi="Abadi" w:cs="Arial"/>
                <w:b/>
                <w:sz w:val="24"/>
                <w:szCs w:val="24"/>
              </w:rPr>
            </w:pPr>
            <w:r w:rsidRPr="00831063">
              <w:rPr>
                <w:rFonts w:ascii="Abadi" w:eastAsia="Times New Roman" w:hAnsi="Abadi" w:cs="Arial"/>
                <w:b/>
                <w:noProof/>
                <w:sz w:val="24"/>
                <w:szCs w:val="24"/>
              </w:rPr>
              <w:t>6</w:t>
            </w:r>
            <w:r w:rsidRPr="00831063">
              <w:rPr>
                <w:rFonts w:ascii="Abadi" w:eastAsia="Times New Roman" w:hAnsi="Abadi" w:cs="Arial"/>
                <w:b/>
                <w:noProof/>
                <w:sz w:val="24"/>
                <w:szCs w:val="24"/>
                <w:vertAlign w:val="superscript"/>
              </w:rPr>
              <w:t>th</w:t>
            </w:r>
            <w:r w:rsidRPr="00831063">
              <w:rPr>
                <w:rFonts w:ascii="Abadi" w:eastAsia="Times New Roman" w:hAnsi="Abadi" w:cs="Arial"/>
                <w:b/>
                <w:noProof/>
                <w:sz w:val="24"/>
                <w:szCs w:val="24"/>
              </w:rPr>
              <w:t xml:space="preserve"> Jan,</w:t>
            </w:r>
            <w:r w:rsidR="00360E33" w:rsidRPr="00831063">
              <w:rPr>
                <w:rFonts w:ascii="Abadi" w:eastAsia="Times New Roman" w:hAnsi="Abadi" w:cs="Arial"/>
                <w:b/>
                <w:noProof/>
                <w:sz w:val="24"/>
                <w:szCs w:val="24"/>
              </w:rPr>
              <w:t xml:space="preserve"> 202</w:t>
            </w:r>
            <w:r w:rsidRPr="00831063">
              <w:rPr>
                <w:rFonts w:ascii="Abadi" w:eastAsia="Times New Roman" w:hAnsi="Abadi" w:cs="Arial"/>
                <w:b/>
                <w:noProof/>
                <w:sz w:val="24"/>
                <w:szCs w:val="24"/>
              </w:rPr>
              <w:t>1</w:t>
            </w:r>
          </w:p>
        </w:tc>
        <w:tc>
          <w:tcPr>
            <w:tcW w:w="2902" w:type="dxa"/>
          </w:tcPr>
          <w:p w14:paraId="03FECBE5" w14:textId="6D0ACB89" w:rsidR="00006803" w:rsidRPr="00831063" w:rsidRDefault="00006803" w:rsidP="00DD28D4">
            <w:pPr>
              <w:widowControl w:val="0"/>
              <w:overflowPunct w:val="0"/>
              <w:autoSpaceDE w:val="0"/>
              <w:autoSpaceDN w:val="0"/>
              <w:adjustRightInd w:val="0"/>
              <w:spacing w:after="0" w:line="239" w:lineRule="auto"/>
              <w:jc w:val="both"/>
              <w:rPr>
                <w:rFonts w:ascii="Abadi" w:eastAsia="Times New Roman" w:hAnsi="Abadi" w:cs="Arial"/>
                <w:b/>
                <w:sz w:val="24"/>
                <w:szCs w:val="24"/>
              </w:rPr>
            </w:pPr>
            <w:r w:rsidRPr="00831063">
              <w:rPr>
                <w:rFonts w:ascii="Abadi" w:eastAsia="Times New Roman" w:hAnsi="Abadi" w:cs="Arial"/>
                <w:b/>
                <w:noProof/>
                <w:sz w:val="24"/>
                <w:szCs w:val="24"/>
              </w:rPr>
              <w:t>Upto 1</w:t>
            </w:r>
            <w:r w:rsidR="007E06CF">
              <w:rPr>
                <w:rFonts w:ascii="Abadi" w:eastAsia="Times New Roman" w:hAnsi="Abadi" w:cs="Arial"/>
                <w:b/>
                <w:noProof/>
                <w:sz w:val="24"/>
                <w:szCs w:val="24"/>
              </w:rPr>
              <w:t>5</w:t>
            </w:r>
            <w:r w:rsidRPr="00831063">
              <w:rPr>
                <w:rFonts w:ascii="Abadi" w:eastAsia="Times New Roman" w:hAnsi="Abadi" w:cs="Arial"/>
                <w:b/>
                <w:noProof/>
                <w:sz w:val="24"/>
                <w:szCs w:val="24"/>
              </w:rPr>
              <w:t>00 hrs</w:t>
            </w:r>
          </w:p>
        </w:tc>
        <w:tc>
          <w:tcPr>
            <w:tcW w:w="1459" w:type="dxa"/>
          </w:tcPr>
          <w:p w14:paraId="60E0C90F" w14:textId="77777777" w:rsidR="00006803" w:rsidRPr="00831063" w:rsidRDefault="00CB7E45" w:rsidP="00DD28D4">
            <w:pPr>
              <w:widowControl w:val="0"/>
              <w:overflowPunct w:val="0"/>
              <w:autoSpaceDE w:val="0"/>
              <w:autoSpaceDN w:val="0"/>
              <w:adjustRightInd w:val="0"/>
              <w:spacing w:after="0" w:line="239" w:lineRule="auto"/>
              <w:jc w:val="both"/>
              <w:rPr>
                <w:rFonts w:ascii="Abadi" w:eastAsia="Times New Roman" w:hAnsi="Abadi" w:cs="Arial"/>
                <w:b/>
                <w:sz w:val="24"/>
                <w:szCs w:val="24"/>
              </w:rPr>
            </w:pPr>
            <w:r w:rsidRPr="00831063">
              <w:rPr>
                <w:rFonts w:ascii="Abadi" w:eastAsia="Times New Roman" w:hAnsi="Abadi" w:cs="Arial"/>
                <w:b/>
                <w:noProof/>
                <w:sz w:val="24"/>
                <w:szCs w:val="24"/>
              </w:rPr>
              <w:t>Purchase</w:t>
            </w:r>
            <w:r w:rsidR="00006803" w:rsidRPr="00831063">
              <w:rPr>
                <w:rFonts w:ascii="Abadi" w:eastAsia="Times New Roman" w:hAnsi="Abadi" w:cs="Arial"/>
                <w:b/>
                <w:noProof/>
                <w:sz w:val="24"/>
                <w:szCs w:val="24"/>
              </w:rPr>
              <w:t>, BIT</w:t>
            </w:r>
          </w:p>
        </w:tc>
      </w:tr>
    </w:tbl>
    <w:p w14:paraId="2E263544" w14:textId="5608F061" w:rsidR="00006803" w:rsidRPr="00831063" w:rsidRDefault="00006803" w:rsidP="00006803">
      <w:pPr>
        <w:pStyle w:val="NormalWeb"/>
        <w:shd w:val="clear" w:color="auto" w:fill="FFFFFF"/>
        <w:ind w:left="720"/>
        <w:jc w:val="both"/>
        <w:rPr>
          <w:rFonts w:ascii="Abadi" w:hAnsi="Abadi"/>
          <w:b/>
        </w:rPr>
      </w:pPr>
      <w:r w:rsidRPr="00831063">
        <w:rPr>
          <w:rFonts w:ascii="Abadi" w:hAnsi="Abadi"/>
          <w:b/>
        </w:rPr>
        <w:t xml:space="preserve">EOI can also be sent by Email to the following address: </w:t>
      </w:r>
      <w:hyperlink r:id="rId10" w:history="1">
        <w:r w:rsidR="00360E33" w:rsidRPr="00831063">
          <w:rPr>
            <w:rStyle w:val="Hyperlink"/>
            <w:rFonts w:ascii="Abadi" w:hAnsi="Abadi"/>
            <w:b/>
          </w:rPr>
          <w:t>ar.purchase1@bitmesra.ac.in</w:t>
        </w:r>
      </w:hyperlink>
      <w:r w:rsidR="003C336D" w:rsidRPr="00831063">
        <w:rPr>
          <w:rStyle w:val="Hyperlink"/>
          <w:rFonts w:ascii="Abadi" w:hAnsi="Abadi"/>
          <w:b/>
        </w:rPr>
        <w:t xml:space="preserve">; </w:t>
      </w:r>
    </w:p>
    <w:p w14:paraId="0AD6348B" w14:textId="77777777" w:rsidR="00006803" w:rsidRPr="00831063" w:rsidRDefault="00006803" w:rsidP="00DD0559">
      <w:pPr>
        <w:pStyle w:val="NormalWeb"/>
        <w:numPr>
          <w:ilvl w:val="0"/>
          <w:numId w:val="1"/>
        </w:numPr>
        <w:shd w:val="clear" w:color="auto" w:fill="FFFFFF"/>
        <w:spacing w:before="0" w:beforeAutospacing="0" w:after="160" w:afterAutospacing="0"/>
        <w:jc w:val="both"/>
        <w:rPr>
          <w:rFonts w:ascii="Abadi" w:hAnsi="Abadi" w:cs="Arial"/>
          <w:color w:val="222222"/>
        </w:rPr>
      </w:pPr>
      <w:r w:rsidRPr="00831063">
        <w:rPr>
          <w:rFonts w:ascii="Abadi" w:hAnsi="Abadi"/>
        </w:rPr>
        <w:t xml:space="preserve">The EOI along with detailed technical and commercial Proposal must be delivered to the address given on or before the last date of submission. If the last date of submission happens to be holiday, the next working day will be the last date for submission. </w:t>
      </w:r>
    </w:p>
    <w:p w14:paraId="56AA6CDF" w14:textId="77777777" w:rsidR="00006803" w:rsidRPr="00831063" w:rsidRDefault="00006803" w:rsidP="00DD0559">
      <w:pPr>
        <w:pStyle w:val="NormalWeb"/>
        <w:numPr>
          <w:ilvl w:val="0"/>
          <w:numId w:val="1"/>
        </w:numPr>
        <w:shd w:val="clear" w:color="auto" w:fill="FFFFFF"/>
        <w:spacing w:before="0" w:beforeAutospacing="0" w:after="160" w:afterAutospacing="0"/>
        <w:jc w:val="both"/>
        <w:rPr>
          <w:rFonts w:ascii="Abadi" w:hAnsi="Abadi" w:cs="Arial"/>
          <w:color w:val="000000"/>
        </w:rPr>
      </w:pPr>
      <w:r w:rsidRPr="00831063">
        <w:rPr>
          <w:rFonts w:ascii="Abadi" w:hAnsi="Abadi" w:cs="Arial"/>
          <w:color w:val="000000"/>
        </w:rPr>
        <w:t xml:space="preserve">Any queries related to the above mentioned work can be addressed to the designated official below </w:t>
      </w:r>
      <w:r w:rsidRPr="00831063">
        <w:rPr>
          <w:rFonts w:ascii="Abadi" w:hAnsi="Abadi"/>
        </w:rPr>
        <w:t>during office hours</w:t>
      </w:r>
      <w:r w:rsidRPr="00831063">
        <w:rPr>
          <w:rFonts w:ascii="Abadi" w:hAnsi="Abadi" w:cs="Arial"/>
          <w:color w:val="000000"/>
        </w:rPr>
        <w:t>:</w:t>
      </w:r>
    </w:p>
    <w:p w14:paraId="4A6E1F11" w14:textId="7EE0C17C" w:rsidR="00006803" w:rsidRPr="00831063" w:rsidRDefault="00006803" w:rsidP="00006803">
      <w:pPr>
        <w:pStyle w:val="NormalWeb"/>
        <w:shd w:val="clear" w:color="auto" w:fill="FFFFFF"/>
        <w:spacing w:before="0" w:beforeAutospacing="0" w:after="0" w:afterAutospacing="0"/>
        <w:ind w:left="720"/>
        <w:jc w:val="both"/>
        <w:rPr>
          <w:rFonts w:ascii="Abadi" w:hAnsi="Abadi" w:cs="Arial"/>
          <w:color w:val="222222"/>
        </w:rPr>
      </w:pPr>
      <w:r w:rsidRPr="00831063">
        <w:rPr>
          <w:rFonts w:ascii="Abadi" w:hAnsi="Abadi" w:cs="Arial"/>
          <w:color w:val="222222"/>
        </w:rPr>
        <w:t xml:space="preserve">Name </w:t>
      </w:r>
      <w:r w:rsidRPr="00831063">
        <w:rPr>
          <w:rFonts w:ascii="Abadi" w:hAnsi="Abadi" w:cs="Arial"/>
          <w:color w:val="222222"/>
        </w:rPr>
        <w:tab/>
      </w:r>
      <w:r w:rsidRPr="00831063">
        <w:rPr>
          <w:rFonts w:ascii="Abadi" w:hAnsi="Abadi" w:cs="Arial"/>
          <w:color w:val="222222"/>
        </w:rPr>
        <w:tab/>
      </w:r>
      <w:r w:rsidRPr="00831063">
        <w:rPr>
          <w:rFonts w:ascii="Abadi" w:hAnsi="Abadi" w:cs="Arial"/>
          <w:color w:val="222222"/>
        </w:rPr>
        <w:tab/>
        <w:t xml:space="preserve">-  </w:t>
      </w:r>
    </w:p>
    <w:p w14:paraId="7DAAA1E5" w14:textId="46CE1C9D" w:rsidR="00006803" w:rsidRPr="00831063" w:rsidRDefault="00006803" w:rsidP="00006803">
      <w:pPr>
        <w:pStyle w:val="NormalWeb"/>
        <w:shd w:val="clear" w:color="auto" w:fill="FFFFFF"/>
        <w:spacing w:before="0" w:beforeAutospacing="0" w:after="0" w:afterAutospacing="0"/>
        <w:ind w:left="720"/>
        <w:jc w:val="both"/>
        <w:rPr>
          <w:rFonts w:ascii="Abadi" w:hAnsi="Abadi" w:cs="Arial"/>
          <w:color w:val="222222"/>
        </w:rPr>
      </w:pPr>
      <w:r w:rsidRPr="00831063">
        <w:rPr>
          <w:rFonts w:ascii="Abadi" w:hAnsi="Abadi" w:cs="Arial"/>
          <w:color w:val="222222"/>
        </w:rPr>
        <w:t>Mobile No.</w:t>
      </w:r>
      <w:r w:rsidRPr="00831063">
        <w:rPr>
          <w:rFonts w:ascii="Abadi" w:hAnsi="Abadi" w:cs="Arial"/>
          <w:color w:val="222222"/>
        </w:rPr>
        <w:tab/>
      </w:r>
      <w:r w:rsidR="00582707" w:rsidRPr="00831063">
        <w:rPr>
          <w:rFonts w:ascii="Abadi" w:hAnsi="Abadi" w:cs="Arial"/>
          <w:color w:val="222222"/>
        </w:rPr>
        <w:tab/>
      </w:r>
      <w:r w:rsidRPr="00831063">
        <w:rPr>
          <w:rFonts w:ascii="Abadi" w:hAnsi="Abadi" w:cs="Arial"/>
          <w:color w:val="222222"/>
        </w:rPr>
        <w:t xml:space="preserve">- </w:t>
      </w:r>
    </w:p>
    <w:p w14:paraId="1611BC6A" w14:textId="79F8E8D4" w:rsidR="00006803" w:rsidRPr="00831063" w:rsidRDefault="00006803" w:rsidP="00006803">
      <w:pPr>
        <w:pStyle w:val="NormalWeb"/>
        <w:shd w:val="clear" w:color="auto" w:fill="FFFFFF"/>
        <w:spacing w:before="0" w:beforeAutospacing="0" w:after="0" w:afterAutospacing="0"/>
        <w:ind w:left="720"/>
        <w:jc w:val="both"/>
        <w:rPr>
          <w:rFonts w:ascii="Abadi" w:hAnsi="Abadi" w:cs="Arial"/>
          <w:color w:val="222222"/>
        </w:rPr>
      </w:pPr>
      <w:r w:rsidRPr="00831063">
        <w:rPr>
          <w:rFonts w:ascii="Abadi" w:hAnsi="Abadi" w:cs="Arial"/>
          <w:color w:val="222222"/>
        </w:rPr>
        <w:t xml:space="preserve">Email                    </w:t>
      </w:r>
      <w:r w:rsidRPr="00831063">
        <w:rPr>
          <w:rFonts w:ascii="Abadi" w:hAnsi="Abadi" w:cs="Arial"/>
          <w:color w:val="222222"/>
        </w:rPr>
        <w:tab/>
        <w:t xml:space="preserve">- </w:t>
      </w:r>
      <w:r w:rsidR="00877488" w:rsidRPr="00831063">
        <w:rPr>
          <w:rFonts w:ascii="Abadi" w:hAnsi="Abadi"/>
        </w:rPr>
        <w:t>ar.purchase1@bitmesra.ac.in</w:t>
      </w:r>
    </w:p>
    <w:p w14:paraId="4175E97A" w14:textId="77777777" w:rsidR="00006803" w:rsidRPr="00831063" w:rsidRDefault="00006803" w:rsidP="00DD0559">
      <w:pPr>
        <w:pStyle w:val="NormalWeb"/>
        <w:numPr>
          <w:ilvl w:val="0"/>
          <w:numId w:val="1"/>
        </w:numPr>
        <w:shd w:val="clear" w:color="auto" w:fill="FFFFFF"/>
        <w:spacing w:before="120" w:beforeAutospacing="0" w:after="120" w:afterAutospacing="0"/>
        <w:jc w:val="both"/>
        <w:rPr>
          <w:rFonts w:ascii="Abadi" w:hAnsi="Abadi" w:cs="Arial"/>
          <w:color w:val="222222"/>
        </w:rPr>
      </w:pPr>
      <w:r w:rsidRPr="00831063">
        <w:rPr>
          <w:rFonts w:ascii="Abadi" w:hAnsi="Abadi"/>
        </w:rPr>
        <w:t xml:space="preserve">BIT Mesra reserves the right to accept or reject any application, to annul the entire selection process or reject all applications at any time prior to award of contract, without thereby incurring </w:t>
      </w:r>
      <w:r w:rsidRPr="00831063">
        <w:rPr>
          <w:rFonts w:ascii="Abadi" w:hAnsi="Abadi"/>
        </w:rPr>
        <w:lastRenderedPageBreak/>
        <w:t>any liability to the affected applicant(s) or any obligation to inform the affected applicant(s) the grounds for such decision. BIT Mesra also reserves the right to negotiate with the successful applicant if necessary.</w:t>
      </w:r>
    </w:p>
    <w:p w14:paraId="638AC549" w14:textId="77777777" w:rsidR="00006803" w:rsidRPr="00831063" w:rsidRDefault="00006803" w:rsidP="00DD0559">
      <w:pPr>
        <w:pStyle w:val="NormalWeb"/>
        <w:numPr>
          <w:ilvl w:val="0"/>
          <w:numId w:val="1"/>
        </w:numPr>
        <w:shd w:val="clear" w:color="auto" w:fill="FFFFFF"/>
        <w:spacing w:before="120" w:after="120"/>
        <w:jc w:val="both"/>
        <w:rPr>
          <w:rFonts w:ascii="Abadi" w:hAnsi="Abadi"/>
        </w:rPr>
      </w:pPr>
      <w:r w:rsidRPr="00831063">
        <w:rPr>
          <w:rFonts w:ascii="Abadi" w:hAnsi="Abadi"/>
        </w:rPr>
        <w:t xml:space="preserve">BIT Mesra reserves the right to terminate the contract by giving a notice of one month if the performance of the Consultant is not found satisfactory or are found to be not performing or not meeting the expectations of BIT Mesra. The consultant shall be given a period of fifteen days to cure the breach or fulfill the contractual obligations. </w:t>
      </w:r>
    </w:p>
    <w:p w14:paraId="5DBF64CC" w14:textId="77777777" w:rsidR="00006803" w:rsidRPr="00831063" w:rsidRDefault="00006803" w:rsidP="00DD0559">
      <w:pPr>
        <w:pStyle w:val="NormalWeb"/>
        <w:numPr>
          <w:ilvl w:val="0"/>
          <w:numId w:val="1"/>
        </w:numPr>
        <w:shd w:val="clear" w:color="auto" w:fill="FFFFFF"/>
        <w:spacing w:before="120" w:after="120"/>
        <w:jc w:val="both"/>
        <w:rPr>
          <w:rFonts w:ascii="Abadi" w:hAnsi="Abadi"/>
        </w:rPr>
      </w:pPr>
      <w:r w:rsidRPr="00831063">
        <w:rPr>
          <w:rFonts w:ascii="Abadi" w:hAnsi="Abadi"/>
        </w:rPr>
        <w:t>The applicants submitting their proposals would be responsible for all of its expenses, costs and risks incurred towards preparation and submission of their proposals, attending any pre-proposal meeting and visiting the site or any other location in connection therewith. BIT Mesra shall, in no case, be responsible or liable for any such costs whatsoever, regardless of the outcome of the process.</w:t>
      </w:r>
    </w:p>
    <w:p w14:paraId="128AD9CD" w14:textId="77777777" w:rsidR="00006803" w:rsidRPr="00831063" w:rsidRDefault="00006803" w:rsidP="00DD0559">
      <w:pPr>
        <w:pStyle w:val="NormalWeb"/>
        <w:numPr>
          <w:ilvl w:val="0"/>
          <w:numId w:val="1"/>
        </w:numPr>
        <w:shd w:val="clear" w:color="auto" w:fill="FFFFFF"/>
        <w:spacing w:before="120" w:after="120"/>
        <w:jc w:val="both"/>
        <w:rPr>
          <w:rFonts w:ascii="Abadi" w:hAnsi="Abadi" w:cs="Calibri"/>
        </w:rPr>
      </w:pPr>
      <w:r w:rsidRPr="00831063">
        <w:rPr>
          <w:rFonts w:ascii="Abadi" w:hAnsi="Abadi" w:cs="Calibri"/>
        </w:rPr>
        <w:t>The proposals submitted by the applicants shall remain valid for a period of three months after</w:t>
      </w:r>
      <w:r w:rsidR="00BE2206" w:rsidRPr="00831063">
        <w:rPr>
          <w:rFonts w:ascii="Abadi" w:hAnsi="Abadi" w:cs="Calibri"/>
        </w:rPr>
        <w:t xml:space="preserve"> </w:t>
      </w:r>
      <w:r w:rsidRPr="00831063">
        <w:rPr>
          <w:rFonts w:ascii="Abadi" w:hAnsi="Abadi"/>
        </w:rPr>
        <w:t>the closing date (deadline) for submission of proposals prescribed in this document.</w:t>
      </w:r>
    </w:p>
    <w:p w14:paraId="73D25254" w14:textId="5DE0F175" w:rsidR="00006803" w:rsidRPr="00831063" w:rsidRDefault="00006803" w:rsidP="00DD0559">
      <w:pPr>
        <w:pStyle w:val="NormalWeb"/>
        <w:numPr>
          <w:ilvl w:val="0"/>
          <w:numId w:val="1"/>
        </w:numPr>
        <w:shd w:val="clear" w:color="auto" w:fill="FFFFFF"/>
        <w:spacing w:before="120" w:beforeAutospacing="0" w:after="120" w:afterAutospacing="0"/>
        <w:jc w:val="both"/>
        <w:rPr>
          <w:rFonts w:ascii="Abadi" w:hAnsi="Abadi" w:cs="Arial"/>
          <w:color w:val="222222"/>
        </w:rPr>
      </w:pPr>
      <w:r w:rsidRPr="00831063">
        <w:rPr>
          <w:rFonts w:ascii="Abadi" w:hAnsi="Abadi" w:cs="Calibri"/>
        </w:rPr>
        <w:t>During evaluation, BIT may, at its discretion, ask the applicants for clarifications on their</w:t>
      </w:r>
      <w:r w:rsidRPr="00831063">
        <w:rPr>
          <w:rFonts w:ascii="Abadi" w:hAnsi="Abadi"/>
        </w:rPr>
        <w:t xml:space="preserve"> proposals. The applicants are required to respond within the time frame prescribed by the Institute.</w:t>
      </w:r>
    </w:p>
    <w:p w14:paraId="199BFB69" w14:textId="77777777" w:rsidR="00F7357B" w:rsidRPr="00831063" w:rsidRDefault="00F7357B" w:rsidP="00F7357B">
      <w:pPr>
        <w:pStyle w:val="NormalWeb"/>
        <w:shd w:val="clear" w:color="auto" w:fill="FFFFFF"/>
        <w:spacing w:before="120" w:beforeAutospacing="0" w:after="120" w:afterAutospacing="0"/>
        <w:jc w:val="both"/>
        <w:rPr>
          <w:rFonts w:ascii="Abadi" w:hAnsi="Abadi" w:cs="Arial"/>
          <w:color w:val="222222"/>
        </w:rPr>
      </w:pPr>
    </w:p>
    <w:p w14:paraId="66AD5DF2" w14:textId="77777777" w:rsidR="00006803" w:rsidRPr="00831063" w:rsidRDefault="00006803" w:rsidP="00DD0559">
      <w:pPr>
        <w:pStyle w:val="NormalWeb"/>
        <w:numPr>
          <w:ilvl w:val="0"/>
          <w:numId w:val="7"/>
        </w:numPr>
        <w:shd w:val="clear" w:color="auto" w:fill="FFFFFF"/>
        <w:spacing w:before="120" w:beforeAutospacing="0" w:after="120" w:afterAutospacing="0"/>
        <w:jc w:val="both"/>
        <w:rPr>
          <w:rFonts w:ascii="Abadi" w:hAnsi="Abadi" w:cs="Arial"/>
          <w:b/>
          <w:color w:val="222222"/>
        </w:rPr>
      </w:pPr>
      <w:r w:rsidRPr="00831063">
        <w:rPr>
          <w:rFonts w:ascii="Abadi" w:hAnsi="Abadi" w:cs="Arial"/>
          <w:b/>
          <w:color w:val="222222"/>
        </w:rPr>
        <w:t>Evaluation and Selection Process</w:t>
      </w:r>
    </w:p>
    <w:p w14:paraId="23F9E974" w14:textId="77777777" w:rsidR="00006803" w:rsidRPr="00831063" w:rsidRDefault="00006803" w:rsidP="00006803">
      <w:pPr>
        <w:pStyle w:val="NormalWeb"/>
        <w:shd w:val="clear" w:color="auto" w:fill="FFFFFF"/>
        <w:spacing w:before="120" w:after="120"/>
        <w:ind w:left="360"/>
        <w:jc w:val="both"/>
        <w:rPr>
          <w:rFonts w:ascii="Abadi" w:hAnsi="Abadi" w:cs="Arial"/>
          <w:color w:val="222222"/>
        </w:rPr>
      </w:pPr>
      <w:r w:rsidRPr="00831063">
        <w:rPr>
          <w:rFonts w:ascii="Abadi" w:hAnsi="Abadi" w:cs="Arial"/>
          <w:color w:val="222222"/>
        </w:rPr>
        <w:t>The consultant for this engagement would be selected through a competitive process, the details of which are provided below.</w:t>
      </w:r>
    </w:p>
    <w:p w14:paraId="457DC721" w14:textId="77777777" w:rsidR="00006803" w:rsidRPr="00831063" w:rsidRDefault="00006803" w:rsidP="00DD0559">
      <w:pPr>
        <w:pStyle w:val="NormalWeb"/>
        <w:numPr>
          <w:ilvl w:val="0"/>
          <w:numId w:val="3"/>
        </w:numPr>
        <w:shd w:val="clear" w:color="auto" w:fill="FFFFFF"/>
        <w:spacing w:before="120" w:after="120"/>
        <w:jc w:val="both"/>
        <w:rPr>
          <w:rFonts w:ascii="Abadi" w:hAnsi="Abadi" w:cs="Arial"/>
          <w:color w:val="222222"/>
        </w:rPr>
      </w:pPr>
      <w:r w:rsidRPr="00831063">
        <w:rPr>
          <w:rFonts w:ascii="Abadi" w:hAnsi="Abadi" w:cs="Arial"/>
          <w:color w:val="222222"/>
        </w:rPr>
        <w:t>Individuals wishing to apply for this engagement should respond to BIT Mesra with a proposal and required supporting documentation (indicated below). The proposal would contain 2 parts:</w:t>
      </w:r>
    </w:p>
    <w:p w14:paraId="054D1B7A" w14:textId="77777777" w:rsidR="00006803" w:rsidRPr="00831063" w:rsidRDefault="00006803" w:rsidP="00DD0559">
      <w:pPr>
        <w:pStyle w:val="NormalWeb"/>
        <w:numPr>
          <w:ilvl w:val="1"/>
          <w:numId w:val="2"/>
        </w:numPr>
        <w:shd w:val="clear" w:color="auto" w:fill="FFFFFF"/>
        <w:spacing w:before="120" w:after="120"/>
        <w:jc w:val="both"/>
        <w:rPr>
          <w:rFonts w:ascii="Abadi" w:hAnsi="Abadi" w:cs="Arial"/>
          <w:color w:val="222222"/>
        </w:rPr>
      </w:pPr>
      <w:r w:rsidRPr="00831063">
        <w:rPr>
          <w:rFonts w:ascii="Abadi" w:hAnsi="Abadi" w:cs="Arial"/>
          <w:color w:val="222222"/>
        </w:rPr>
        <w:t>Technical Proposal</w:t>
      </w:r>
    </w:p>
    <w:p w14:paraId="7A23CCAB" w14:textId="77777777" w:rsidR="00006803" w:rsidRPr="00831063" w:rsidRDefault="00006803" w:rsidP="00DD0559">
      <w:pPr>
        <w:pStyle w:val="NormalWeb"/>
        <w:numPr>
          <w:ilvl w:val="1"/>
          <w:numId w:val="2"/>
        </w:numPr>
        <w:shd w:val="clear" w:color="auto" w:fill="FFFFFF"/>
        <w:spacing w:before="120" w:after="120"/>
        <w:jc w:val="both"/>
        <w:rPr>
          <w:rFonts w:ascii="Abadi" w:hAnsi="Abadi" w:cs="Arial"/>
          <w:color w:val="222222"/>
        </w:rPr>
      </w:pPr>
      <w:r w:rsidRPr="00831063">
        <w:rPr>
          <w:rFonts w:ascii="Abadi" w:hAnsi="Abadi" w:cs="Arial"/>
          <w:color w:val="222222"/>
        </w:rPr>
        <w:t>Commercial Proposal</w:t>
      </w:r>
    </w:p>
    <w:p w14:paraId="4A6FA28C" w14:textId="77777777" w:rsidR="00006803" w:rsidRPr="00831063" w:rsidRDefault="00006803" w:rsidP="00DD0559">
      <w:pPr>
        <w:pStyle w:val="NormalWeb"/>
        <w:numPr>
          <w:ilvl w:val="0"/>
          <w:numId w:val="3"/>
        </w:numPr>
        <w:shd w:val="clear" w:color="auto" w:fill="FFFFFF"/>
        <w:spacing w:before="120" w:beforeAutospacing="0" w:after="120" w:afterAutospacing="0"/>
        <w:jc w:val="both"/>
        <w:rPr>
          <w:rFonts w:ascii="Abadi" w:hAnsi="Abadi" w:cs="Arial"/>
          <w:color w:val="222222"/>
        </w:rPr>
      </w:pPr>
      <w:r w:rsidRPr="00831063">
        <w:rPr>
          <w:rFonts w:ascii="Abadi" w:hAnsi="Abadi" w:cs="Arial"/>
          <w:color w:val="222222"/>
        </w:rPr>
        <w:t>The selection of the applicant will be made on basis to proposal conforms to the EOI and is, in the opinion of BIT, the most advantageous and represents the best value to the assignment, price and other factors considered. BIT reserves the right to negotiate with the most competitive applicant if required.</w:t>
      </w:r>
    </w:p>
    <w:p w14:paraId="37BBBA63" w14:textId="77777777" w:rsidR="00006803" w:rsidRPr="00831063" w:rsidRDefault="00006803" w:rsidP="00DD0559">
      <w:pPr>
        <w:pStyle w:val="NormalWeb"/>
        <w:numPr>
          <w:ilvl w:val="0"/>
          <w:numId w:val="3"/>
        </w:numPr>
        <w:shd w:val="clear" w:color="auto" w:fill="FFFFFF"/>
        <w:spacing w:before="120" w:beforeAutospacing="0" w:after="120" w:afterAutospacing="0"/>
        <w:jc w:val="both"/>
        <w:rPr>
          <w:rFonts w:ascii="Abadi" w:hAnsi="Abadi" w:cs="Arial"/>
          <w:color w:val="222222"/>
        </w:rPr>
      </w:pPr>
      <w:r w:rsidRPr="00831063">
        <w:rPr>
          <w:rFonts w:ascii="Abadi" w:hAnsi="Abadi" w:cs="Arial"/>
          <w:color w:val="222222"/>
        </w:rPr>
        <w:t>The commercial and technical proposals should be submitted separately. There should not be any commercial information in the technical proposal.</w:t>
      </w:r>
    </w:p>
    <w:p w14:paraId="37EA4686" w14:textId="77777777" w:rsidR="00006803" w:rsidRPr="00831063" w:rsidRDefault="00006803" w:rsidP="00DD0559">
      <w:pPr>
        <w:pStyle w:val="NormalWeb"/>
        <w:numPr>
          <w:ilvl w:val="0"/>
          <w:numId w:val="7"/>
        </w:numPr>
        <w:shd w:val="clear" w:color="auto" w:fill="FFFFFF"/>
        <w:spacing w:before="120" w:beforeAutospacing="0" w:after="120" w:afterAutospacing="0"/>
        <w:jc w:val="both"/>
        <w:rPr>
          <w:rFonts w:ascii="Abadi" w:hAnsi="Abadi" w:cs="Arial"/>
          <w:b/>
          <w:color w:val="222222"/>
        </w:rPr>
      </w:pPr>
      <w:r w:rsidRPr="00831063">
        <w:rPr>
          <w:rFonts w:ascii="Abadi" w:hAnsi="Abadi" w:cs="Arial"/>
          <w:b/>
          <w:color w:val="222222"/>
        </w:rPr>
        <w:t>Evaluation and Selection Process</w:t>
      </w:r>
    </w:p>
    <w:p w14:paraId="31A0655D" w14:textId="77777777" w:rsidR="00006803" w:rsidRPr="00831063" w:rsidRDefault="00006803" w:rsidP="00006803">
      <w:pPr>
        <w:pStyle w:val="NormalWeb"/>
        <w:shd w:val="clear" w:color="auto" w:fill="FFFFFF"/>
        <w:ind w:left="360"/>
        <w:jc w:val="both"/>
        <w:rPr>
          <w:rFonts w:ascii="Abadi" w:hAnsi="Abadi" w:cs="Arial"/>
          <w:color w:val="000000"/>
          <w:u w:val="single"/>
        </w:rPr>
      </w:pPr>
      <w:r w:rsidRPr="00831063">
        <w:rPr>
          <w:rFonts w:ascii="Abadi" w:hAnsi="Abadi" w:cs="Arial"/>
          <w:color w:val="000000"/>
          <w:u w:val="single"/>
        </w:rPr>
        <w:t xml:space="preserve">Technical Proposal: </w:t>
      </w:r>
      <w:r w:rsidRPr="00831063">
        <w:rPr>
          <w:rFonts w:ascii="Abadi" w:hAnsi="Abadi" w:cs="Arial"/>
          <w:color w:val="000000"/>
        </w:rPr>
        <w:t>The Technical Proposal shall contain the followings:</w:t>
      </w:r>
    </w:p>
    <w:p w14:paraId="715D5CBA" w14:textId="77777777" w:rsidR="00006803" w:rsidRPr="00831063" w:rsidRDefault="00006803" w:rsidP="00DD0559">
      <w:pPr>
        <w:pStyle w:val="NormalWeb"/>
        <w:numPr>
          <w:ilvl w:val="0"/>
          <w:numId w:val="4"/>
        </w:numPr>
        <w:shd w:val="clear" w:color="auto" w:fill="FFFFFF"/>
        <w:jc w:val="both"/>
        <w:rPr>
          <w:rFonts w:ascii="Abadi" w:hAnsi="Abadi" w:cs="Arial"/>
          <w:color w:val="000000"/>
        </w:rPr>
      </w:pPr>
      <w:r w:rsidRPr="00831063">
        <w:rPr>
          <w:rFonts w:ascii="Abadi" w:hAnsi="Abadi" w:cs="Arial"/>
          <w:color w:val="000000"/>
        </w:rPr>
        <w:t>Detailed CV with all relevant attachments (Copy of education qualification, experience certificates and other credentials)</w:t>
      </w:r>
    </w:p>
    <w:p w14:paraId="50E0126A" w14:textId="77777777" w:rsidR="008C0D38" w:rsidRPr="008C0D38" w:rsidRDefault="00006803" w:rsidP="00DD0559">
      <w:pPr>
        <w:pStyle w:val="NormalWeb"/>
        <w:numPr>
          <w:ilvl w:val="0"/>
          <w:numId w:val="4"/>
        </w:numPr>
        <w:shd w:val="clear" w:color="auto" w:fill="FFFFFF"/>
        <w:ind w:left="360"/>
        <w:jc w:val="both"/>
        <w:rPr>
          <w:rFonts w:ascii="Abadi" w:hAnsi="Abadi" w:cs="Arial"/>
          <w:color w:val="000000"/>
          <w:u w:val="single"/>
        </w:rPr>
      </w:pPr>
      <w:r w:rsidRPr="008C0D38">
        <w:rPr>
          <w:rFonts w:ascii="Abadi" w:hAnsi="Abadi" w:cs="Arial"/>
          <w:color w:val="000000"/>
        </w:rPr>
        <w:t xml:space="preserve">Approach and methodology for accomplishing the responsibilities </w:t>
      </w:r>
    </w:p>
    <w:p w14:paraId="11D60B16" w14:textId="77777777" w:rsidR="008C0D38" w:rsidRPr="008C0D38" w:rsidRDefault="008C0D38" w:rsidP="00DD0559">
      <w:pPr>
        <w:pStyle w:val="NormalWeb"/>
        <w:numPr>
          <w:ilvl w:val="0"/>
          <w:numId w:val="4"/>
        </w:numPr>
        <w:shd w:val="clear" w:color="auto" w:fill="FFFFFF"/>
        <w:ind w:left="360"/>
        <w:jc w:val="both"/>
        <w:rPr>
          <w:rFonts w:ascii="Abadi" w:hAnsi="Abadi" w:cs="Arial"/>
          <w:color w:val="000000"/>
          <w:u w:val="single"/>
        </w:rPr>
      </w:pPr>
    </w:p>
    <w:p w14:paraId="0ED3124A" w14:textId="77777777" w:rsidR="008C0D38" w:rsidRDefault="008C0D38" w:rsidP="008C0D38">
      <w:pPr>
        <w:pStyle w:val="NormalWeb"/>
        <w:shd w:val="clear" w:color="auto" w:fill="FFFFFF"/>
        <w:ind w:left="360"/>
        <w:jc w:val="both"/>
        <w:rPr>
          <w:rFonts w:ascii="Abadi" w:hAnsi="Abadi" w:cs="Arial"/>
          <w:color w:val="000000"/>
        </w:rPr>
      </w:pPr>
    </w:p>
    <w:p w14:paraId="1962EA34" w14:textId="31308947" w:rsidR="00006803" w:rsidRPr="008C0D38" w:rsidRDefault="00006803" w:rsidP="008C0D38">
      <w:pPr>
        <w:pStyle w:val="NormalWeb"/>
        <w:shd w:val="clear" w:color="auto" w:fill="FFFFFF"/>
        <w:ind w:left="360"/>
        <w:jc w:val="both"/>
        <w:rPr>
          <w:rFonts w:ascii="Abadi" w:hAnsi="Abadi" w:cs="Arial"/>
          <w:color w:val="000000"/>
          <w:u w:val="single"/>
        </w:rPr>
      </w:pPr>
      <w:r w:rsidRPr="008C0D38">
        <w:rPr>
          <w:rFonts w:ascii="Abadi" w:hAnsi="Abadi" w:cs="Arial"/>
          <w:color w:val="000000"/>
          <w:u w:val="single"/>
        </w:rPr>
        <w:lastRenderedPageBreak/>
        <w:t xml:space="preserve">Commercial Proposal: </w:t>
      </w:r>
      <w:r w:rsidR="008C0D38">
        <w:rPr>
          <w:rFonts w:ascii="Abadi" w:hAnsi="Abadi" w:cs="Arial"/>
          <w:color w:val="000000"/>
          <w:u w:val="single"/>
        </w:rPr>
        <w:t xml:space="preserve">In the Price Bid (Excel Sheet attached) </w:t>
      </w:r>
    </w:p>
    <w:p w14:paraId="02BF7FB2" w14:textId="77777777" w:rsidR="00006803" w:rsidRPr="00831063" w:rsidRDefault="00006803" w:rsidP="00DD0559">
      <w:pPr>
        <w:pStyle w:val="NormalWeb"/>
        <w:numPr>
          <w:ilvl w:val="0"/>
          <w:numId w:val="4"/>
        </w:numPr>
        <w:shd w:val="clear" w:color="auto" w:fill="FFFFFF"/>
        <w:jc w:val="both"/>
        <w:rPr>
          <w:rFonts w:ascii="Abadi" w:hAnsi="Abadi" w:cs="Arial"/>
          <w:color w:val="000000"/>
        </w:rPr>
      </w:pPr>
      <w:r w:rsidRPr="00831063">
        <w:rPr>
          <w:rFonts w:ascii="Abadi" w:hAnsi="Abadi" w:cs="Arial"/>
          <w:color w:val="000000"/>
        </w:rPr>
        <w:t>The Commercial Proposal should be signed by applicant and submitted in a sealed envelope. Submission by email is permitted.</w:t>
      </w:r>
    </w:p>
    <w:p w14:paraId="079288FD" w14:textId="77777777" w:rsidR="00006803" w:rsidRPr="00831063" w:rsidRDefault="00006803" w:rsidP="00DD0559">
      <w:pPr>
        <w:pStyle w:val="NormalWeb"/>
        <w:numPr>
          <w:ilvl w:val="0"/>
          <w:numId w:val="4"/>
        </w:numPr>
        <w:shd w:val="clear" w:color="auto" w:fill="FFFFFF"/>
        <w:jc w:val="both"/>
        <w:rPr>
          <w:rFonts w:ascii="Abadi" w:hAnsi="Abadi" w:cs="Arial"/>
          <w:color w:val="000000"/>
        </w:rPr>
      </w:pPr>
      <w:r w:rsidRPr="00831063">
        <w:rPr>
          <w:rFonts w:ascii="Abadi" w:hAnsi="Abadi" w:cs="Arial"/>
          <w:color w:val="000000"/>
        </w:rPr>
        <w:t>The Commercial Proposal must adhere to the following guidelines:</w:t>
      </w:r>
    </w:p>
    <w:p w14:paraId="1B9E03AB" w14:textId="77777777" w:rsidR="00006803" w:rsidRPr="00831063" w:rsidRDefault="00582707" w:rsidP="00DD0559">
      <w:pPr>
        <w:pStyle w:val="NormalWeb"/>
        <w:numPr>
          <w:ilvl w:val="0"/>
          <w:numId w:val="5"/>
        </w:numPr>
        <w:shd w:val="clear" w:color="auto" w:fill="FFFFFF"/>
        <w:jc w:val="both"/>
        <w:rPr>
          <w:rFonts w:ascii="Abadi" w:hAnsi="Abadi" w:cs="Arial"/>
          <w:color w:val="000000"/>
        </w:rPr>
      </w:pPr>
      <w:r w:rsidRPr="00831063">
        <w:rPr>
          <w:rFonts w:ascii="Abadi" w:hAnsi="Abadi" w:cs="Arial"/>
          <w:color w:val="000000"/>
        </w:rPr>
        <w:t>ANNEXURE – III (Price Bid)</w:t>
      </w:r>
    </w:p>
    <w:p w14:paraId="17FF729C" w14:textId="77777777" w:rsidR="00006803" w:rsidRPr="00831063" w:rsidRDefault="00006803" w:rsidP="00DD0559">
      <w:pPr>
        <w:pStyle w:val="NormalWeb"/>
        <w:numPr>
          <w:ilvl w:val="0"/>
          <w:numId w:val="5"/>
        </w:numPr>
        <w:shd w:val="clear" w:color="auto" w:fill="FFFFFF"/>
        <w:jc w:val="both"/>
        <w:rPr>
          <w:rFonts w:ascii="Abadi" w:hAnsi="Abadi" w:cs="Arial"/>
          <w:color w:val="000000"/>
        </w:rPr>
      </w:pPr>
      <w:r w:rsidRPr="00831063">
        <w:rPr>
          <w:rFonts w:ascii="Abadi" w:hAnsi="Abadi" w:cs="Arial"/>
          <w:color w:val="000000"/>
        </w:rPr>
        <w:t>In addition, please provide the detailed explanation of the pricing structure including all</w:t>
      </w:r>
      <w:r w:rsidR="00BE2206" w:rsidRPr="00831063">
        <w:rPr>
          <w:rFonts w:ascii="Abadi" w:hAnsi="Abadi" w:cs="Arial"/>
          <w:color w:val="000000"/>
        </w:rPr>
        <w:t xml:space="preserve"> </w:t>
      </w:r>
      <w:r w:rsidRPr="00831063">
        <w:rPr>
          <w:rFonts w:ascii="Abadi" w:hAnsi="Abadi" w:cs="Arial"/>
          <w:color w:val="000000"/>
        </w:rPr>
        <w:t>price components as per the format provided in this EOI.</w:t>
      </w:r>
    </w:p>
    <w:p w14:paraId="3DDC7771" w14:textId="3C352B21" w:rsidR="00006803" w:rsidRPr="00831063" w:rsidRDefault="00006803" w:rsidP="00DD0559">
      <w:pPr>
        <w:pStyle w:val="NormalWeb"/>
        <w:numPr>
          <w:ilvl w:val="0"/>
          <w:numId w:val="5"/>
        </w:numPr>
        <w:shd w:val="clear" w:color="auto" w:fill="FFFFFF"/>
        <w:jc w:val="both"/>
        <w:rPr>
          <w:rFonts w:ascii="Abadi" w:hAnsi="Abadi" w:cs="Arial"/>
          <w:color w:val="000000"/>
        </w:rPr>
      </w:pPr>
      <w:r w:rsidRPr="00831063">
        <w:rPr>
          <w:rFonts w:ascii="Abadi" w:hAnsi="Abadi" w:cs="Arial"/>
          <w:color w:val="000000"/>
        </w:rPr>
        <w:t>This overall price quote would also include fees against professional services as well as</w:t>
      </w:r>
      <w:r w:rsidR="00B618D6" w:rsidRPr="00831063">
        <w:rPr>
          <w:rFonts w:ascii="Abadi" w:hAnsi="Abadi" w:cs="Arial"/>
          <w:color w:val="000000"/>
        </w:rPr>
        <w:t xml:space="preserve"> </w:t>
      </w:r>
      <w:r w:rsidRPr="00831063">
        <w:rPr>
          <w:rFonts w:ascii="Abadi" w:hAnsi="Abadi" w:cs="Arial"/>
          <w:color w:val="000000"/>
        </w:rPr>
        <w:t xml:space="preserve">Out-of-Pocket Expenses (OPE). </w:t>
      </w:r>
    </w:p>
    <w:p w14:paraId="4DDF050D" w14:textId="77777777" w:rsidR="00006803" w:rsidRPr="00831063" w:rsidRDefault="00006803" w:rsidP="00DD0559">
      <w:pPr>
        <w:pStyle w:val="NormalWeb"/>
        <w:numPr>
          <w:ilvl w:val="0"/>
          <w:numId w:val="7"/>
        </w:numPr>
        <w:shd w:val="clear" w:color="auto" w:fill="FFFFFF"/>
        <w:spacing w:before="120" w:beforeAutospacing="0" w:after="120" w:afterAutospacing="0"/>
        <w:jc w:val="both"/>
        <w:rPr>
          <w:rFonts w:ascii="Abadi" w:hAnsi="Abadi" w:cs="Arial"/>
          <w:b/>
          <w:color w:val="222222"/>
        </w:rPr>
      </w:pPr>
      <w:r w:rsidRPr="00831063">
        <w:rPr>
          <w:rFonts w:ascii="Abadi" w:hAnsi="Abadi" w:cs="Arial"/>
          <w:b/>
          <w:color w:val="222222"/>
        </w:rPr>
        <w:t>QUALIFYING REQUIREMENTS</w:t>
      </w:r>
    </w:p>
    <w:p w14:paraId="7FD1A188" w14:textId="77777777" w:rsidR="00006803" w:rsidRPr="00831063" w:rsidRDefault="00006803" w:rsidP="00006803">
      <w:pPr>
        <w:widowControl w:val="0"/>
        <w:autoSpaceDE w:val="0"/>
        <w:autoSpaceDN w:val="0"/>
        <w:adjustRightInd w:val="0"/>
        <w:spacing w:after="0" w:line="111" w:lineRule="exact"/>
        <w:rPr>
          <w:rFonts w:ascii="Abadi" w:hAnsi="Abadi" w:cs="Tahoma"/>
          <w:sz w:val="24"/>
          <w:szCs w:val="24"/>
        </w:rPr>
      </w:pPr>
    </w:p>
    <w:p w14:paraId="282EC822" w14:textId="1E0237D3" w:rsidR="00006803" w:rsidRPr="00831063" w:rsidRDefault="00006803" w:rsidP="007C7ADB">
      <w:pPr>
        <w:widowControl w:val="0"/>
        <w:overflowPunct w:val="0"/>
        <w:autoSpaceDE w:val="0"/>
        <w:autoSpaceDN w:val="0"/>
        <w:adjustRightInd w:val="0"/>
        <w:spacing w:after="0" w:line="238" w:lineRule="auto"/>
        <w:ind w:left="348"/>
        <w:jc w:val="both"/>
        <w:rPr>
          <w:rFonts w:ascii="Abadi" w:hAnsi="Abadi" w:cs="Tahoma"/>
          <w:sz w:val="24"/>
          <w:szCs w:val="24"/>
        </w:rPr>
      </w:pPr>
      <w:r w:rsidRPr="00831063">
        <w:rPr>
          <w:rFonts w:ascii="Abadi" w:hAnsi="Abadi" w:cs="Tahoma"/>
          <w:sz w:val="24"/>
          <w:szCs w:val="24"/>
        </w:rPr>
        <w:t xml:space="preserve">The firms </w:t>
      </w:r>
      <w:r w:rsidR="00582707" w:rsidRPr="00831063">
        <w:rPr>
          <w:rFonts w:ascii="Abadi" w:hAnsi="Abadi" w:cs="Tahoma"/>
          <w:sz w:val="24"/>
          <w:szCs w:val="24"/>
        </w:rPr>
        <w:t xml:space="preserve">must enclose details of </w:t>
      </w:r>
      <w:r w:rsidR="00360E33" w:rsidRPr="00831063">
        <w:rPr>
          <w:rFonts w:ascii="Abadi" w:hAnsi="Abadi" w:cs="Tahoma"/>
          <w:sz w:val="24"/>
          <w:szCs w:val="24"/>
        </w:rPr>
        <w:t>previous similar works</w:t>
      </w:r>
      <w:r w:rsidR="00582707" w:rsidRPr="00831063">
        <w:rPr>
          <w:rFonts w:ascii="Abadi" w:hAnsi="Abadi" w:cs="Tahoma"/>
          <w:sz w:val="24"/>
          <w:szCs w:val="24"/>
        </w:rPr>
        <w:t xml:space="preserve"> undertaken / completed by his firm;</w:t>
      </w:r>
    </w:p>
    <w:p w14:paraId="25C07F38" w14:textId="77777777" w:rsidR="00006803" w:rsidRPr="00831063" w:rsidRDefault="00006803" w:rsidP="00006803">
      <w:pPr>
        <w:widowControl w:val="0"/>
        <w:autoSpaceDE w:val="0"/>
        <w:autoSpaceDN w:val="0"/>
        <w:adjustRightInd w:val="0"/>
        <w:spacing w:after="0" w:line="108" w:lineRule="exact"/>
        <w:rPr>
          <w:rFonts w:ascii="Abadi" w:hAnsi="Abadi" w:cs="Tahoma"/>
          <w:sz w:val="24"/>
          <w:szCs w:val="24"/>
        </w:rPr>
      </w:pPr>
    </w:p>
    <w:p w14:paraId="64DD4A07" w14:textId="77777777" w:rsidR="00F879D8" w:rsidRPr="00831063" w:rsidRDefault="00F879D8" w:rsidP="00006803">
      <w:pPr>
        <w:widowControl w:val="0"/>
        <w:autoSpaceDE w:val="0"/>
        <w:autoSpaceDN w:val="0"/>
        <w:adjustRightInd w:val="0"/>
        <w:spacing w:after="0" w:line="240" w:lineRule="auto"/>
        <w:ind w:left="120"/>
        <w:rPr>
          <w:rFonts w:ascii="Abadi" w:hAnsi="Abadi" w:cs="Tahoma"/>
          <w:b/>
          <w:bCs/>
          <w:sz w:val="24"/>
          <w:szCs w:val="24"/>
        </w:rPr>
      </w:pPr>
    </w:p>
    <w:p w14:paraId="186DE1B6" w14:textId="77777777" w:rsidR="00006803" w:rsidRPr="00831063" w:rsidRDefault="00006803" w:rsidP="00006803">
      <w:pPr>
        <w:widowControl w:val="0"/>
        <w:autoSpaceDE w:val="0"/>
        <w:autoSpaceDN w:val="0"/>
        <w:adjustRightInd w:val="0"/>
        <w:spacing w:after="0" w:line="240" w:lineRule="auto"/>
        <w:ind w:left="120"/>
        <w:rPr>
          <w:rFonts w:ascii="Abadi" w:hAnsi="Abadi"/>
          <w:sz w:val="24"/>
          <w:szCs w:val="24"/>
        </w:rPr>
      </w:pPr>
      <w:r w:rsidRPr="00831063">
        <w:rPr>
          <w:rFonts w:ascii="Abadi" w:hAnsi="Abadi" w:cs="Tahoma"/>
          <w:b/>
          <w:bCs/>
          <w:sz w:val="24"/>
          <w:szCs w:val="24"/>
        </w:rPr>
        <w:t>Payment Terms</w:t>
      </w:r>
    </w:p>
    <w:p w14:paraId="4A78BD90" w14:textId="2A1D81CA" w:rsidR="00006803" w:rsidRPr="00831063" w:rsidRDefault="008C0D38" w:rsidP="00DD0559">
      <w:pPr>
        <w:widowControl w:val="0"/>
        <w:numPr>
          <w:ilvl w:val="0"/>
          <w:numId w:val="8"/>
        </w:numPr>
        <w:shd w:val="clear" w:color="auto" w:fill="FFFFFF"/>
        <w:tabs>
          <w:tab w:val="clear" w:pos="744"/>
          <w:tab w:val="num" w:pos="462"/>
        </w:tabs>
        <w:overflowPunct w:val="0"/>
        <w:autoSpaceDE w:val="0"/>
        <w:autoSpaceDN w:val="0"/>
        <w:adjustRightInd w:val="0"/>
        <w:spacing w:before="120" w:after="120" w:line="240" w:lineRule="auto"/>
        <w:ind w:right="40"/>
        <w:jc w:val="both"/>
        <w:rPr>
          <w:rFonts w:ascii="Abadi" w:hAnsi="Abadi" w:cs="Arial"/>
          <w:color w:val="000000"/>
          <w:sz w:val="24"/>
          <w:szCs w:val="24"/>
        </w:rPr>
      </w:pPr>
      <w:r>
        <w:rPr>
          <w:rFonts w:ascii="Abadi" w:eastAsia="Times New Roman" w:hAnsi="Abadi" w:cs="Tahoma"/>
          <w:b/>
          <w:sz w:val="24"/>
          <w:szCs w:val="24"/>
          <w:u w:val="single"/>
        </w:rPr>
        <w:t>F</w:t>
      </w:r>
      <w:r w:rsidR="00006803" w:rsidRPr="00831063">
        <w:rPr>
          <w:rFonts w:ascii="Abadi" w:eastAsia="Times New Roman" w:hAnsi="Abadi" w:cs="Tahoma"/>
          <w:b/>
          <w:sz w:val="24"/>
          <w:szCs w:val="24"/>
          <w:u w:val="single"/>
        </w:rPr>
        <w:t xml:space="preserve">or the scope of work as specified above shall be quoted </w:t>
      </w:r>
      <w:r w:rsidR="00E0727B" w:rsidRPr="00831063">
        <w:rPr>
          <w:rFonts w:ascii="Abadi" w:eastAsia="Times New Roman" w:hAnsi="Abadi" w:cs="Tahoma"/>
          <w:b/>
          <w:sz w:val="24"/>
          <w:szCs w:val="24"/>
          <w:u w:val="single"/>
        </w:rPr>
        <w:t>as per Price Bid</w:t>
      </w:r>
      <w:r w:rsidR="00006803" w:rsidRPr="00831063">
        <w:rPr>
          <w:rFonts w:ascii="Abadi" w:hAnsi="Abadi" w:cs="Tahoma"/>
          <w:sz w:val="24"/>
          <w:szCs w:val="24"/>
        </w:rPr>
        <w:t xml:space="preserve">. </w:t>
      </w:r>
    </w:p>
    <w:p w14:paraId="150D0ADE" w14:textId="77777777" w:rsidR="00006803" w:rsidRPr="00831063" w:rsidRDefault="00006803" w:rsidP="00006803">
      <w:pPr>
        <w:widowControl w:val="0"/>
        <w:autoSpaceDE w:val="0"/>
        <w:autoSpaceDN w:val="0"/>
        <w:adjustRightInd w:val="0"/>
        <w:spacing w:after="0" w:line="240" w:lineRule="auto"/>
        <w:ind w:left="8"/>
        <w:rPr>
          <w:rFonts w:ascii="Abadi" w:hAnsi="Abadi"/>
          <w:sz w:val="24"/>
          <w:szCs w:val="24"/>
        </w:rPr>
      </w:pPr>
      <w:r w:rsidRPr="00831063">
        <w:rPr>
          <w:rFonts w:ascii="Abadi" w:hAnsi="Abadi" w:cs="Arial"/>
          <w:b/>
          <w:bCs/>
          <w:sz w:val="24"/>
          <w:szCs w:val="24"/>
        </w:rPr>
        <w:t>Commencement &amp; Completion of work</w:t>
      </w:r>
    </w:p>
    <w:p w14:paraId="30669A0D" w14:textId="77777777" w:rsidR="00006803" w:rsidRPr="00831063" w:rsidRDefault="00006803" w:rsidP="00006803">
      <w:pPr>
        <w:widowControl w:val="0"/>
        <w:autoSpaceDE w:val="0"/>
        <w:autoSpaceDN w:val="0"/>
        <w:adjustRightInd w:val="0"/>
        <w:spacing w:after="0" w:line="254" w:lineRule="exact"/>
        <w:rPr>
          <w:rFonts w:ascii="Abadi" w:hAnsi="Abadi"/>
          <w:sz w:val="24"/>
          <w:szCs w:val="24"/>
        </w:rPr>
      </w:pPr>
    </w:p>
    <w:p w14:paraId="6B30AF6D" w14:textId="77777777" w:rsidR="00006803" w:rsidRPr="00831063" w:rsidRDefault="00006803" w:rsidP="00006803">
      <w:pPr>
        <w:widowControl w:val="0"/>
        <w:overflowPunct w:val="0"/>
        <w:autoSpaceDE w:val="0"/>
        <w:autoSpaceDN w:val="0"/>
        <w:adjustRightInd w:val="0"/>
        <w:spacing w:after="0" w:line="268" w:lineRule="auto"/>
        <w:ind w:left="8"/>
        <w:jc w:val="both"/>
        <w:rPr>
          <w:rFonts w:ascii="Abadi" w:hAnsi="Abadi"/>
          <w:sz w:val="24"/>
          <w:szCs w:val="24"/>
        </w:rPr>
      </w:pPr>
      <w:r w:rsidRPr="00831063">
        <w:rPr>
          <w:rFonts w:ascii="Abadi" w:hAnsi="Abadi" w:cs="Arial"/>
          <w:sz w:val="24"/>
          <w:szCs w:val="24"/>
        </w:rPr>
        <w:t xml:space="preserve">The Consultant shall commence </w:t>
      </w:r>
      <w:r w:rsidR="007C7ADB" w:rsidRPr="00831063">
        <w:rPr>
          <w:rFonts w:ascii="Abadi" w:hAnsi="Abadi" w:cs="Arial"/>
          <w:sz w:val="24"/>
          <w:szCs w:val="24"/>
        </w:rPr>
        <w:t>submission of drawings, regularization work from RRDA</w:t>
      </w:r>
      <w:r w:rsidRPr="00831063">
        <w:rPr>
          <w:rFonts w:ascii="Abadi" w:hAnsi="Abadi" w:cs="Arial"/>
          <w:sz w:val="24"/>
          <w:szCs w:val="24"/>
        </w:rPr>
        <w:t xml:space="preserve"> within 5 days on placement of LOI and the activities mentioned above shall be completed within </w:t>
      </w:r>
      <w:r w:rsidR="007C7ADB" w:rsidRPr="00831063">
        <w:rPr>
          <w:rFonts w:ascii="Abadi" w:hAnsi="Abadi" w:cs="Arial"/>
          <w:sz w:val="24"/>
          <w:szCs w:val="24"/>
        </w:rPr>
        <w:t>3 months</w:t>
      </w:r>
      <w:r w:rsidRPr="00831063">
        <w:rPr>
          <w:rFonts w:ascii="Abadi" w:hAnsi="Abadi" w:cs="Arial"/>
          <w:sz w:val="24"/>
          <w:szCs w:val="24"/>
        </w:rPr>
        <w:t xml:space="preserve">. </w:t>
      </w:r>
    </w:p>
    <w:p w14:paraId="45C6C61C" w14:textId="77777777" w:rsidR="00006803" w:rsidRPr="00831063" w:rsidRDefault="00006803" w:rsidP="00006803">
      <w:pPr>
        <w:widowControl w:val="0"/>
        <w:autoSpaceDE w:val="0"/>
        <w:autoSpaceDN w:val="0"/>
        <w:adjustRightInd w:val="0"/>
        <w:spacing w:after="0" w:line="186" w:lineRule="exact"/>
        <w:rPr>
          <w:rFonts w:ascii="Abadi" w:hAnsi="Abadi"/>
          <w:sz w:val="24"/>
          <w:szCs w:val="24"/>
        </w:rPr>
      </w:pPr>
    </w:p>
    <w:p w14:paraId="75AAEE05" w14:textId="77777777" w:rsidR="00006803" w:rsidRPr="00831063" w:rsidRDefault="00006803" w:rsidP="00006803">
      <w:pPr>
        <w:widowControl w:val="0"/>
        <w:autoSpaceDE w:val="0"/>
        <w:autoSpaceDN w:val="0"/>
        <w:adjustRightInd w:val="0"/>
        <w:spacing w:after="0" w:line="240" w:lineRule="auto"/>
        <w:ind w:left="8"/>
        <w:rPr>
          <w:rFonts w:ascii="Abadi" w:hAnsi="Abadi"/>
          <w:sz w:val="24"/>
          <w:szCs w:val="24"/>
        </w:rPr>
      </w:pPr>
      <w:r w:rsidRPr="00831063">
        <w:rPr>
          <w:rFonts w:ascii="Abadi" w:hAnsi="Abadi" w:cs="Tahoma"/>
          <w:b/>
          <w:bCs/>
          <w:sz w:val="24"/>
          <w:szCs w:val="24"/>
        </w:rPr>
        <w:t>Penalty for delay</w:t>
      </w:r>
    </w:p>
    <w:p w14:paraId="397A2B74" w14:textId="77777777" w:rsidR="00006803" w:rsidRPr="00831063" w:rsidRDefault="00006803" w:rsidP="00006803">
      <w:pPr>
        <w:widowControl w:val="0"/>
        <w:autoSpaceDE w:val="0"/>
        <w:autoSpaceDN w:val="0"/>
        <w:adjustRightInd w:val="0"/>
        <w:spacing w:after="0" w:line="252" w:lineRule="exact"/>
        <w:rPr>
          <w:rFonts w:ascii="Abadi" w:hAnsi="Abadi"/>
          <w:sz w:val="24"/>
          <w:szCs w:val="24"/>
        </w:rPr>
      </w:pPr>
    </w:p>
    <w:p w14:paraId="1EE1E1E0" w14:textId="77777777" w:rsidR="00006803" w:rsidRPr="00831063" w:rsidRDefault="00006803" w:rsidP="00006803">
      <w:pPr>
        <w:widowControl w:val="0"/>
        <w:overflowPunct w:val="0"/>
        <w:autoSpaceDE w:val="0"/>
        <w:autoSpaceDN w:val="0"/>
        <w:adjustRightInd w:val="0"/>
        <w:spacing w:after="0" w:line="237" w:lineRule="auto"/>
        <w:ind w:left="8"/>
        <w:jc w:val="both"/>
        <w:rPr>
          <w:rFonts w:ascii="Abadi" w:hAnsi="Abadi"/>
          <w:sz w:val="24"/>
          <w:szCs w:val="24"/>
        </w:rPr>
      </w:pPr>
      <w:r w:rsidRPr="00831063">
        <w:rPr>
          <w:rFonts w:ascii="Abadi" w:hAnsi="Abadi" w:cs="Tahoma"/>
          <w:sz w:val="24"/>
          <w:szCs w:val="24"/>
        </w:rPr>
        <w:t xml:space="preserve">In case the bidder fails to complete the work in the specified time, </w:t>
      </w:r>
      <w:r w:rsidR="007D0DD8" w:rsidRPr="00831063">
        <w:rPr>
          <w:rFonts w:ascii="Abadi" w:hAnsi="Abadi" w:cs="Tahoma"/>
          <w:sz w:val="24"/>
          <w:szCs w:val="24"/>
        </w:rPr>
        <w:t>BIT</w:t>
      </w:r>
      <w:r w:rsidRPr="00831063">
        <w:rPr>
          <w:rFonts w:ascii="Abadi" w:hAnsi="Abadi" w:cs="Tahoma"/>
          <w:sz w:val="24"/>
          <w:szCs w:val="24"/>
        </w:rPr>
        <w:t xml:space="preserve"> shall levy penalty @ 0.5% of contract value per week of part thereof starting from the schedule completion date, subject to a ceiling of 10%.</w:t>
      </w:r>
    </w:p>
    <w:p w14:paraId="5AA314F5" w14:textId="77777777" w:rsidR="00006803" w:rsidRPr="00831063" w:rsidRDefault="00006803" w:rsidP="00006803">
      <w:pPr>
        <w:widowControl w:val="0"/>
        <w:autoSpaceDE w:val="0"/>
        <w:autoSpaceDN w:val="0"/>
        <w:adjustRightInd w:val="0"/>
        <w:spacing w:after="0" w:line="243" w:lineRule="exact"/>
        <w:rPr>
          <w:rFonts w:ascii="Abadi" w:hAnsi="Abadi"/>
          <w:sz w:val="24"/>
          <w:szCs w:val="24"/>
        </w:rPr>
      </w:pPr>
    </w:p>
    <w:p w14:paraId="3D67D8E4" w14:textId="77777777" w:rsidR="00006803" w:rsidRPr="00831063" w:rsidRDefault="00006803" w:rsidP="00006803">
      <w:pPr>
        <w:widowControl w:val="0"/>
        <w:autoSpaceDE w:val="0"/>
        <w:autoSpaceDN w:val="0"/>
        <w:adjustRightInd w:val="0"/>
        <w:spacing w:after="0" w:line="240" w:lineRule="auto"/>
        <w:ind w:left="8"/>
        <w:rPr>
          <w:rFonts w:ascii="Abadi" w:hAnsi="Abadi"/>
          <w:sz w:val="24"/>
          <w:szCs w:val="24"/>
        </w:rPr>
      </w:pPr>
      <w:r w:rsidRPr="00831063">
        <w:rPr>
          <w:rFonts w:ascii="Abadi" w:hAnsi="Abadi" w:cs="Tahoma"/>
          <w:b/>
          <w:bCs/>
          <w:sz w:val="24"/>
          <w:szCs w:val="24"/>
        </w:rPr>
        <w:t>Arbitration</w:t>
      </w:r>
    </w:p>
    <w:p w14:paraId="53F86D28" w14:textId="77777777" w:rsidR="00006803" w:rsidRPr="00831063" w:rsidRDefault="00006803" w:rsidP="00006803">
      <w:pPr>
        <w:widowControl w:val="0"/>
        <w:overflowPunct w:val="0"/>
        <w:autoSpaceDE w:val="0"/>
        <w:autoSpaceDN w:val="0"/>
        <w:adjustRightInd w:val="0"/>
        <w:spacing w:after="0" w:line="237" w:lineRule="auto"/>
        <w:ind w:left="8"/>
        <w:jc w:val="both"/>
        <w:rPr>
          <w:rFonts w:ascii="Abadi" w:hAnsi="Abadi"/>
          <w:sz w:val="24"/>
          <w:szCs w:val="24"/>
        </w:rPr>
      </w:pPr>
      <w:r w:rsidRPr="00831063">
        <w:rPr>
          <w:rFonts w:ascii="Abadi" w:hAnsi="Abadi" w:cs="Tahoma"/>
          <w:sz w:val="24"/>
          <w:szCs w:val="24"/>
        </w:rPr>
        <w:t>All disputes, differences, claims and questions whatsoever arising out of this Agreement shall be referred to Arbitration which shall be conducted in accordance with the provisions of the Indian Arbitration and Conciliation Act 1996 or any statutory modification thereof. The venue of the arbitration shall be at Ranchi.</w:t>
      </w:r>
    </w:p>
    <w:p w14:paraId="7C80788F" w14:textId="45AFFA48" w:rsidR="00006803" w:rsidRPr="00831063" w:rsidRDefault="00006803" w:rsidP="00006803">
      <w:pPr>
        <w:pStyle w:val="NormalWeb"/>
        <w:shd w:val="clear" w:color="auto" w:fill="FFFFFF"/>
        <w:spacing w:before="0" w:beforeAutospacing="0" w:after="160" w:afterAutospacing="0"/>
        <w:jc w:val="both"/>
        <w:rPr>
          <w:rFonts w:ascii="Abadi" w:hAnsi="Abadi" w:cs="Arial"/>
          <w:color w:val="000000"/>
        </w:rPr>
      </w:pPr>
      <w:r w:rsidRPr="00831063">
        <w:rPr>
          <w:rFonts w:ascii="Abadi" w:hAnsi="Abadi" w:cs="Arial"/>
          <w:color w:val="000000"/>
        </w:rPr>
        <w:t xml:space="preserve">The quotation for the scope of work mentioned above along with </w:t>
      </w:r>
      <w:r w:rsidRPr="00831063">
        <w:rPr>
          <w:rFonts w:ascii="Abadi" w:hAnsi="Abadi" w:cs="Arial"/>
          <w:b/>
          <w:bCs/>
          <w:color w:val="000000"/>
        </w:rPr>
        <w:t>Annexure I, II &amp; III</w:t>
      </w:r>
      <w:r w:rsidRPr="00831063">
        <w:rPr>
          <w:rFonts w:ascii="Abadi" w:hAnsi="Abadi" w:cs="Arial"/>
          <w:color w:val="000000"/>
        </w:rPr>
        <w:t xml:space="preserve">, may be submitted in the office of the undersigned on or before </w:t>
      </w:r>
      <w:r w:rsidR="00360E33" w:rsidRPr="00831063">
        <w:rPr>
          <w:rFonts w:ascii="Abadi" w:hAnsi="Abadi" w:cs="Arial"/>
          <w:color w:val="000000"/>
        </w:rPr>
        <w:t>1</w:t>
      </w:r>
      <w:r w:rsidR="00BE2206" w:rsidRPr="00831063">
        <w:rPr>
          <w:rFonts w:ascii="Abadi" w:hAnsi="Abadi" w:cs="Arial"/>
          <w:color w:val="000000"/>
        </w:rPr>
        <w:t>2</w:t>
      </w:r>
      <w:r w:rsidR="00360E33" w:rsidRPr="00831063">
        <w:rPr>
          <w:rFonts w:ascii="Abadi" w:hAnsi="Abadi" w:cs="Arial"/>
          <w:color w:val="000000"/>
          <w:vertAlign w:val="superscript"/>
        </w:rPr>
        <w:t>th</w:t>
      </w:r>
      <w:r w:rsidR="00360E33" w:rsidRPr="00831063">
        <w:rPr>
          <w:rFonts w:ascii="Abadi" w:hAnsi="Abadi" w:cs="Arial"/>
          <w:color w:val="000000"/>
        </w:rPr>
        <w:t xml:space="preserve"> </w:t>
      </w:r>
      <w:r w:rsidR="005A504C" w:rsidRPr="00831063">
        <w:rPr>
          <w:rFonts w:ascii="Abadi" w:hAnsi="Abadi" w:cs="Arial"/>
          <w:color w:val="000000"/>
        </w:rPr>
        <w:t>November</w:t>
      </w:r>
      <w:r w:rsidR="00360E33" w:rsidRPr="00831063">
        <w:rPr>
          <w:rFonts w:ascii="Abadi" w:hAnsi="Abadi" w:cs="Arial"/>
          <w:color w:val="000000"/>
        </w:rPr>
        <w:t xml:space="preserve"> 2020</w:t>
      </w:r>
      <w:r w:rsidRPr="00831063">
        <w:rPr>
          <w:rFonts w:ascii="Abadi" w:hAnsi="Abadi" w:cs="Arial"/>
          <w:color w:val="000000"/>
        </w:rPr>
        <w:t xml:space="preserve"> up to 1:00 PM. </w:t>
      </w:r>
    </w:p>
    <w:p w14:paraId="679E0EC4" w14:textId="77777777" w:rsidR="00006803" w:rsidRPr="00831063" w:rsidRDefault="00006803" w:rsidP="00006803">
      <w:pPr>
        <w:pStyle w:val="NormalWeb"/>
        <w:shd w:val="clear" w:color="auto" w:fill="FFFFFF"/>
        <w:spacing w:before="0" w:beforeAutospacing="0" w:after="160" w:afterAutospacing="0"/>
        <w:ind w:left="360"/>
        <w:jc w:val="both"/>
        <w:rPr>
          <w:rFonts w:ascii="Abadi" w:hAnsi="Abadi" w:cs="Arial"/>
          <w:color w:val="000000"/>
        </w:rPr>
      </w:pPr>
      <w:r w:rsidRPr="00831063">
        <w:rPr>
          <w:rFonts w:ascii="Abadi" w:hAnsi="Abadi" w:cs="Arial"/>
          <w:color w:val="000000"/>
        </w:rPr>
        <w:t xml:space="preserve">Encl: </w:t>
      </w:r>
    </w:p>
    <w:p w14:paraId="35A9691E" w14:textId="77777777" w:rsidR="00006803" w:rsidRPr="00831063" w:rsidRDefault="00006803" w:rsidP="00006803">
      <w:pPr>
        <w:pStyle w:val="NormalWeb"/>
        <w:shd w:val="clear" w:color="auto" w:fill="FFFFFF"/>
        <w:spacing w:before="0" w:beforeAutospacing="0" w:after="160" w:afterAutospacing="0"/>
        <w:ind w:left="360"/>
        <w:jc w:val="both"/>
        <w:rPr>
          <w:rFonts w:ascii="Abadi" w:hAnsi="Abadi" w:cs="Arial"/>
          <w:color w:val="000000"/>
        </w:rPr>
      </w:pPr>
      <w:r w:rsidRPr="00831063">
        <w:rPr>
          <w:rFonts w:ascii="Abadi" w:hAnsi="Abadi" w:cs="Arial"/>
          <w:color w:val="000000"/>
        </w:rPr>
        <w:t>1. Annexure I – Response Form</w:t>
      </w:r>
    </w:p>
    <w:p w14:paraId="3F327DAA" w14:textId="77777777" w:rsidR="00006803" w:rsidRPr="00831063" w:rsidRDefault="00006803" w:rsidP="00006803">
      <w:pPr>
        <w:pStyle w:val="NormalWeb"/>
        <w:shd w:val="clear" w:color="auto" w:fill="FFFFFF"/>
        <w:spacing w:before="0" w:beforeAutospacing="0" w:after="160" w:afterAutospacing="0"/>
        <w:ind w:left="360"/>
        <w:jc w:val="both"/>
        <w:rPr>
          <w:rFonts w:ascii="Abadi" w:hAnsi="Abadi" w:cs="Arial"/>
          <w:color w:val="000000"/>
        </w:rPr>
      </w:pPr>
      <w:r w:rsidRPr="00831063">
        <w:rPr>
          <w:rFonts w:ascii="Abadi" w:hAnsi="Abadi" w:cs="Arial"/>
          <w:color w:val="000000"/>
        </w:rPr>
        <w:t>2. Annexure II – Vendor Information Form</w:t>
      </w:r>
    </w:p>
    <w:p w14:paraId="4E0A6561" w14:textId="6639C199" w:rsidR="00952620" w:rsidRPr="00831063" w:rsidRDefault="00006803" w:rsidP="00F7357B">
      <w:pPr>
        <w:pStyle w:val="NormalWeb"/>
        <w:shd w:val="clear" w:color="auto" w:fill="FFFFFF"/>
        <w:spacing w:before="0" w:beforeAutospacing="0" w:after="160" w:afterAutospacing="0"/>
        <w:ind w:left="360"/>
        <w:jc w:val="both"/>
        <w:rPr>
          <w:rFonts w:ascii="Abadi" w:hAnsi="Abadi" w:cs="Arial"/>
          <w:color w:val="000000"/>
        </w:rPr>
      </w:pPr>
      <w:r w:rsidRPr="00831063">
        <w:rPr>
          <w:rFonts w:ascii="Abadi" w:hAnsi="Abadi" w:cs="Arial"/>
          <w:color w:val="000000"/>
        </w:rPr>
        <w:t xml:space="preserve">3. Annexure III – Price </w:t>
      </w:r>
      <w:r w:rsidR="008C0D38">
        <w:rPr>
          <w:rFonts w:ascii="Abadi" w:hAnsi="Abadi" w:cs="Arial"/>
          <w:color w:val="000000"/>
        </w:rPr>
        <w:t xml:space="preserve">Bid – Excel Sheet </w:t>
      </w:r>
    </w:p>
    <w:p w14:paraId="7FE00816" w14:textId="77777777" w:rsidR="00006803" w:rsidRPr="00831063" w:rsidRDefault="00952620" w:rsidP="005D6B27">
      <w:pPr>
        <w:spacing w:after="0" w:line="240" w:lineRule="auto"/>
        <w:rPr>
          <w:rFonts w:ascii="Abadi" w:hAnsi="Abadi" w:cs="Arial Narrow"/>
          <w:b/>
          <w:bCs/>
          <w:sz w:val="24"/>
          <w:szCs w:val="24"/>
          <w:u w:val="single"/>
        </w:rPr>
      </w:pPr>
      <w:r w:rsidRPr="00831063">
        <w:rPr>
          <w:rFonts w:ascii="Abadi" w:hAnsi="Abadi" w:cs="Arial"/>
          <w:color w:val="000000"/>
          <w:sz w:val="24"/>
          <w:szCs w:val="24"/>
        </w:rPr>
        <w:br w:type="page"/>
      </w:r>
      <w:r w:rsidR="00006803" w:rsidRPr="00831063">
        <w:rPr>
          <w:rFonts w:ascii="Abadi" w:hAnsi="Abadi" w:cs="Arial Narrow"/>
          <w:b/>
          <w:bCs/>
          <w:sz w:val="24"/>
          <w:szCs w:val="24"/>
          <w:u w:val="single"/>
        </w:rPr>
        <w:lastRenderedPageBreak/>
        <w:t>RESPONSE FORM -  ANNEXURE I</w:t>
      </w:r>
    </w:p>
    <w:p w14:paraId="50A329A1" w14:textId="77777777" w:rsidR="00006803" w:rsidRPr="00831063" w:rsidRDefault="00006803" w:rsidP="00006803">
      <w:pPr>
        <w:jc w:val="right"/>
        <w:rPr>
          <w:rFonts w:ascii="Abadi" w:hAnsi="Abadi" w:cs="Arial Narrow"/>
          <w:bCs/>
          <w:sz w:val="24"/>
          <w:szCs w:val="24"/>
        </w:rPr>
      </w:pPr>
      <w:r w:rsidRPr="00831063">
        <w:rPr>
          <w:rFonts w:ascii="Abadi" w:hAnsi="Abadi" w:cs="Arial Narrow"/>
          <w:bCs/>
          <w:sz w:val="24"/>
          <w:szCs w:val="24"/>
        </w:rPr>
        <w:t>Date:</w:t>
      </w:r>
    </w:p>
    <w:p w14:paraId="1E80E639" w14:textId="77777777" w:rsidR="00006803" w:rsidRPr="00831063" w:rsidRDefault="00006803" w:rsidP="00006803">
      <w:pPr>
        <w:spacing w:after="0"/>
        <w:rPr>
          <w:rFonts w:ascii="Abadi" w:hAnsi="Abadi" w:cs="Arial Narrow"/>
          <w:bCs/>
          <w:sz w:val="24"/>
          <w:szCs w:val="24"/>
        </w:rPr>
      </w:pPr>
      <w:r w:rsidRPr="00831063">
        <w:rPr>
          <w:rFonts w:ascii="Abadi" w:hAnsi="Abadi" w:cs="Arial Narrow"/>
          <w:bCs/>
          <w:sz w:val="24"/>
          <w:szCs w:val="24"/>
        </w:rPr>
        <w:t>To</w:t>
      </w:r>
    </w:p>
    <w:p w14:paraId="520CDF4A" w14:textId="77777777" w:rsidR="00006803" w:rsidRPr="00831063" w:rsidRDefault="00006803" w:rsidP="00006803">
      <w:pPr>
        <w:spacing w:after="0"/>
        <w:rPr>
          <w:rFonts w:ascii="Abadi" w:hAnsi="Abadi" w:cs="Arial Narrow"/>
          <w:bCs/>
          <w:sz w:val="24"/>
          <w:szCs w:val="24"/>
        </w:rPr>
      </w:pPr>
      <w:r w:rsidRPr="00831063">
        <w:rPr>
          <w:rFonts w:ascii="Abadi" w:hAnsi="Abadi" w:cs="Arial Narrow"/>
          <w:bCs/>
          <w:sz w:val="24"/>
          <w:szCs w:val="24"/>
        </w:rPr>
        <w:t xml:space="preserve">The </w:t>
      </w:r>
      <w:r w:rsidR="007D0DD8" w:rsidRPr="00831063">
        <w:rPr>
          <w:rFonts w:ascii="Abadi" w:hAnsi="Abadi" w:cs="Arial Narrow"/>
          <w:bCs/>
          <w:sz w:val="24"/>
          <w:szCs w:val="24"/>
        </w:rPr>
        <w:t>Project-in-Charge</w:t>
      </w:r>
    </w:p>
    <w:p w14:paraId="52DEF7C4" w14:textId="77777777" w:rsidR="00006803" w:rsidRPr="00831063" w:rsidRDefault="00006803" w:rsidP="00006803">
      <w:pPr>
        <w:spacing w:after="0"/>
        <w:rPr>
          <w:rFonts w:ascii="Abadi" w:hAnsi="Abadi" w:cs="Arial Narrow"/>
          <w:bCs/>
          <w:sz w:val="24"/>
          <w:szCs w:val="24"/>
        </w:rPr>
      </w:pPr>
      <w:r w:rsidRPr="00831063">
        <w:rPr>
          <w:rFonts w:ascii="Abadi" w:hAnsi="Abadi" w:cs="Arial Narrow"/>
          <w:bCs/>
          <w:sz w:val="24"/>
          <w:szCs w:val="24"/>
        </w:rPr>
        <w:t>BIT Mesra, Ranchi</w:t>
      </w:r>
    </w:p>
    <w:p w14:paraId="4ED40AE5" w14:textId="77777777" w:rsidR="00006803" w:rsidRPr="00831063" w:rsidRDefault="00006803" w:rsidP="00006803">
      <w:pPr>
        <w:rPr>
          <w:rFonts w:ascii="Abadi" w:hAnsi="Abadi" w:cs="Arial Narrow"/>
          <w:bCs/>
          <w:sz w:val="24"/>
          <w:szCs w:val="24"/>
        </w:rPr>
      </w:pPr>
    </w:p>
    <w:p w14:paraId="37B2D439" w14:textId="77777777" w:rsidR="00006803" w:rsidRPr="00831063" w:rsidRDefault="00006803" w:rsidP="00006803">
      <w:pPr>
        <w:rPr>
          <w:rFonts w:ascii="Abadi" w:hAnsi="Abadi" w:cs="Arial Narrow"/>
          <w:bCs/>
          <w:sz w:val="24"/>
          <w:szCs w:val="24"/>
        </w:rPr>
      </w:pPr>
      <w:r w:rsidRPr="00831063">
        <w:rPr>
          <w:rFonts w:ascii="Abadi" w:hAnsi="Abadi" w:cs="Arial Narrow"/>
          <w:bCs/>
          <w:sz w:val="24"/>
          <w:szCs w:val="24"/>
        </w:rPr>
        <w:t>Dear Sir</w:t>
      </w:r>
      <w:r w:rsidR="007D0DD8" w:rsidRPr="00831063">
        <w:rPr>
          <w:rFonts w:ascii="Abadi" w:hAnsi="Abadi" w:cs="Arial Narrow"/>
          <w:bCs/>
          <w:sz w:val="24"/>
          <w:szCs w:val="24"/>
        </w:rPr>
        <w:t>/Madam</w:t>
      </w:r>
      <w:r w:rsidRPr="00831063">
        <w:rPr>
          <w:rFonts w:ascii="Abadi" w:hAnsi="Abadi" w:cs="Arial Narrow"/>
          <w:bCs/>
          <w:sz w:val="24"/>
          <w:szCs w:val="24"/>
        </w:rPr>
        <w:t>,</w:t>
      </w:r>
    </w:p>
    <w:p w14:paraId="56670A56" w14:textId="77777777" w:rsidR="008C0D38" w:rsidRPr="00831063" w:rsidRDefault="00006803" w:rsidP="008C0D38">
      <w:pPr>
        <w:rPr>
          <w:rFonts w:ascii="Abadi" w:hAnsi="Abadi"/>
          <w:b/>
          <w:sz w:val="24"/>
          <w:szCs w:val="24"/>
          <w:u w:val="single"/>
        </w:rPr>
      </w:pPr>
      <w:r w:rsidRPr="00831063">
        <w:rPr>
          <w:rFonts w:ascii="Abadi" w:hAnsi="Abadi" w:cs="Arial Narrow"/>
          <w:bCs/>
          <w:sz w:val="24"/>
          <w:szCs w:val="24"/>
        </w:rPr>
        <w:t xml:space="preserve">Sub:  </w:t>
      </w:r>
      <w:r w:rsidR="008C0D38" w:rsidRPr="00831063">
        <w:rPr>
          <w:rFonts w:ascii="Abadi" w:hAnsi="Abadi"/>
          <w:b/>
          <w:sz w:val="24"/>
          <w:szCs w:val="24"/>
          <w:u w:val="single"/>
        </w:rPr>
        <w:t>EXPRESSION OF INTEREST FROM CIVIL CONSTRUCTION FIRMS FOR PROVIDING CIVIL CONSTRUCTION &amp; RENOVATION OF WASHROOMS IN EXISTING BUILDINGS/HOSTELS OF BIT MESRA, RANCHI</w:t>
      </w:r>
    </w:p>
    <w:p w14:paraId="0DF625AA" w14:textId="4A046467" w:rsidR="00006803" w:rsidRPr="00831063" w:rsidRDefault="00006803" w:rsidP="008C0D38">
      <w:pPr>
        <w:rPr>
          <w:rFonts w:ascii="Abadi" w:hAnsi="Abadi" w:cs="Arial Narrow"/>
          <w:bCs/>
          <w:sz w:val="24"/>
          <w:szCs w:val="24"/>
        </w:rPr>
      </w:pPr>
      <w:r w:rsidRPr="00831063">
        <w:rPr>
          <w:rFonts w:ascii="Abadi" w:hAnsi="Abadi" w:cs="Arial Narrow"/>
          <w:bCs/>
          <w:sz w:val="24"/>
          <w:szCs w:val="24"/>
        </w:rPr>
        <w:t>Having examined the EOI, the receipt of which is hereby duly acknowledged, I, the undersigned, offer to provide my professional services as required and outlined in the EOI, I undertake to meet such requirements and provide such services as required and as set out in the EOI document.</w:t>
      </w:r>
    </w:p>
    <w:p w14:paraId="370F9039" w14:textId="77777777" w:rsidR="00006803" w:rsidRPr="00831063" w:rsidRDefault="00006803" w:rsidP="00DD0559">
      <w:pPr>
        <w:pStyle w:val="ListParagraph"/>
        <w:numPr>
          <w:ilvl w:val="0"/>
          <w:numId w:val="6"/>
        </w:numPr>
        <w:rPr>
          <w:rFonts w:ascii="Abadi" w:hAnsi="Abadi" w:cs="Arial Narrow"/>
          <w:bCs/>
          <w:sz w:val="24"/>
          <w:szCs w:val="24"/>
        </w:rPr>
      </w:pPr>
      <w:r w:rsidRPr="00831063">
        <w:rPr>
          <w:rFonts w:ascii="Abadi" w:hAnsi="Abadi" w:cs="Arial Narrow"/>
          <w:bCs/>
          <w:sz w:val="24"/>
          <w:szCs w:val="24"/>
        </w:rPr>
        <w:t>I attach my technical response and our commercial proposal, the technical response as a softcopy and the commercial response in a separate sealed cover as required by the EOI both of which together constitutes our proposal, in full conformity with the said EOI.</w:t>
      </w:r>
    </w:p>
    <w:p w14:paraId="6B1CADA6" w14:textId="77777777" w:rsidR="00006803" w:rsidRPr="00831063" w:rsidRDefault="00006803" w:rsidP="00DD0559">
      <w:pPr>
        <w:pStyle w:val="ListParagraph"/>
        <w:numPr>
          <w:ilvl w:val="0"/>
          <w:numId w:val="6"/>
        </w:numPr>
        <w:rPr>
          <w:rFonts w:ascii="Abadi" w:hAnsi="Abadi" w:cs="Arial Narrow"/>
          <w:bCs/>
          <w:sz w:val="24"/>
          <w:szCs w:val="24"/>
        </w:rPr>
      </w:pPr>
      <w:r w:rsidRPr="00831063">
        <w:rPr>
          <w:rFonts w:ascii="Abadi" w:hAnsi="Abadi" w:cs="Arial Narrow"/>
          <w:bCs/>
          <w:sz w:val="24"/>
          <w:szCs w:val="24"/>
        </w:rPr>
        <w:t>I have read the provisions of EOI and confirm that these are acceptable to me. I further declare that additional conditions, variations, deviations, if any, found in my proposal shall not be given effect to.</w:t>
      </w:r>
    </w:p>
    <w:p w14:paraId="463EBC6E" w14:textId="77777777" w:rsidR="00006803" w:rsidRPr="00831063" w:rsidRDefault="00006803" w:rsidP="00DD0559">
      <w:pPr>
        <w:pStyle w:val="ListParagraph"/>
        <w:numPr>
          <w:ilvl w:val="0"/>
          <w:numId w:val="6"/>
        </w:numPr>
        <w:rPr>
          <w:rFonts w:ascii="Abadi" w:hAnsi="Abadi" w:cs="Arial Narrow"/>
          <w:bCs/>
          <w:sz w:val="24"/>
          <w:szCs w:val="24"/>
        </w:rPr>
      </w:pPr>
      <w:r w:rsidRPr="00831063">
        <w:rPr>
          <w:rFonts w:ascii="Abadi" w:hAnsi="Abadi" w:cs="Arial Narrow"/>
          <w:bCs/>
          <w:sz w:val="24"/>
          <w:szCs w:val="24"/>
        </w:rPr>
        <w:t>I undertake, if my proposal is accepted, to adhere to the scope of engagement or such modified plan as may subsequently be mutually agreed between me and BIT MESRA or its appointed representatives.</w:t>
      </w:r>
    </w:p>
    <w:p w14:paraId="6FCF9D01" w14:textId="77777777" w:rsidR="00006803" w:rsidRPr="00831063" w:rsidRDefault="00006803" w:rsidP="00DD0559">
      <w:pPr>
        <w:pStyle w:val="ListParagraph"/>
        <w:numPr>
          <w:ilvl w:val="0"/>
          <w:numId w:val="6"/>
        </w:numPr>
        <w:rPr>
          <w:rFonts w:ascii="Abadi" w:hAnsi="Abadi" w:cs="Arial Narrow"/>
          <w:bCs/>
          <w:sz w:val="24"/>
          <w:szCs w:val="24"/>
        </w:rPr>
      </w:pPr>
      <w:r w:rsidRPr="00831063">
        <w:rPr>
          <w:rFonts w:ascii="Abadi" w:hAnsi="Abadi" w:cs="Arial Narrow"/>
          <w:bCs/>
          <w:sz w:val="24"/>
          <w:szCs w:val="24"/>
        </w:rPr>
        <w:t xml:space="preserve">I agree to unconditionally accept all the terms and conditions set out in the EOI document and also agree to abide by this application for a period of </w:t>
      </w:r>
      <w:r w:rsidR="003E1FFB" w:rsidRPr="00831063">
        <w:rPr>
          <w:rFonts w:ascii="Abadi" w:hAnsi="Abadi" w:cs="Arial Narrow"/>
          <w:bCs/>
          <w:sz w:val="24"/>
          <w:szCs w:val="24"/>
        </w:rPr>
        <w:t>45 days</w:t>
      </w:r>
      <w:r w:rsidRPr="00831063">
        <w:rPr>
          <w:rFonts w:ascii="Abadi" w:hAnsi="Abadi" w:cs="Arial Narrow"/>
          <w:bCs/>
          <w:sz w:val="24"/>
          <w:szCs w:val="24"/>
        </w:rPr>
        <w:t xml:space="preserve"> from the date fixed for opening and it shall remain binding upon us with full force and virtue, until a formal contract is prepared and executed, this proposal response, together with your written acceptance thereof in your notification of award, shall constitute a binding contract between us and BIT MESRA.</w:t>
      </w:r>
    </w:p>
    <w:p w14:paraId="0AC70F6D" w14:textId="77777777" w:rsidR="00006803" w:rsidRPr="00831063" w:rsidRDefault="00006803" w:rsidP="00DD0559">
      <w:pPr>
        <w:pStyle w:val="ListParagraph"/>
        <w:numPr>
          <w:ilvl w:val="0"/>
          <w:numId w:val="6"/>
        </w:numPr>
        <w:rPr>
          <w:rFonts w:ascii="Abadi" w:hAnsi="Abadi" w:cs="Arial Narrow"/>
          <w:bCs/>
          <w:sz w:val="24"/>
          <w:szCs w:val="24"/>
        </w:rPr>
      </w:pPr>
      <w:r w:rsidRPr="00831063">
        <w:rPr>
          <w:rFonts w:ascii="Abadi" w:hAnsi="Abadi" w:cs="Arial Narrow"/>
          <w:bCs/>
          <w:sz w:val="24"/>
          <w:szCs w:val="24"/>
        </w:rPr>
        <w:t>I affirm that the information contained in this proposal or any part thereof delivered or to be delivered to the BIT MESRA is true, accurate, and complete. This proposal includes all information necessary to ensure that the statements therein do not in whole or in part mislead the BIT MESRA as to any material fact.</w:t>
      </w:r>
    </w:p>
    <w:p w14:paraId="11A776FB" w14:textId="258C911F" w:rsidR="00006803" w:rsidRDefault="00006803" w:rsidP="00DD0559">
      <w:pPr>
        <w:pStyle w:val="ListParagraph"/>
        <w:numPr>
          <w:ilvl w:val="0"/>
          <w:numId w:val="6"/>
        </w:numPr>
        <w:rPr>
          <w:rFonts w:ascii="Abadi" w:hAnsi="Abadi" w:cs="Arial Narrow"/>
          <w:bCs/>
          <w:sz w:val="24"/>
          <w:szCs w:val="24"/>
        </w:rPr>
      </w:pPr>
      <w:r w:rsidRPr="00831063">
        <w:rPr>
          <w:rFonts w:ascii="Abadi" w:hAnsi="Abadi" w:cs="Arial Narrow"/>
          <w:bCs/>
          <w:sz w:val="24"/>
          <w:szCs w:val="24"/>
        </w:rPr>
        <w:t>I agree that BIT Mesra is not bound to accept the lowest or any proposal response you may receive. I also agree that you reserve the right in absolute sense to reject all or any of the products/ service specified in the proposal response without assigning any reason whatsoever.</w:t>
      </w:r>
    </w:p>
    <w:p w14:paraId="1CA8139A" w14:textId="0CADA4B0" w:rsidR="008C0D38" w:rsidRDefault="008C0D38" w:rsidP="008C0D38">
      <w:pPr>
        <w:rPr>
          <w:rFonts w:ascii="Abadi" w:hAnsi="Abadi" w:cs="Arial Narrow"/>
          <w:bCs/>
          <w:sz w:val="24"/>
          <w:szCs w:val="24"/>
        </w:rPr>
      </w:pPr>
    </w:p>
    <w:p w14:paraId="608C3F5E" w14:textId="77777777" w:rsidR="00006803" w:rsidRPr="00831063" w:rsidRDefault="00006803" w:rsidP="008C0D38">
      <w:pPr>
        <w:spacing w:after="0" w:line="240" w:lineRule="auto"/>
        <w:rPr>
          <w:rFonts w:ascii="Abadi" w:hAnsi="Abadi" w:cs="Arial Narrow"/>
          <w:bCs/>
          <w:sz w:val="24"/>
          <w:szCs w:val="24"/>
        </w:rPr>
      </w:pPr>
      <w:r w:rsidRPr="00831063">
        <w:rPr>
          <w:rFonts w:ascii="Abadi" w:hAnsi="Abadi" w:cs="Arial Narrow"/>
          <w:bCs/>
          <w:sz w:val="24"/>
          <w:szCs w:val="24"/>
        </w:rPr>
        <w:t>Signature</w:t>
      </w:r>
    </w:p>
    <w:p w14:paraId="10A381E4" w14:textId="77777777" w:rsidR="008C0D38" w:rsidRDefault="008C0D38" w:rsidP="008C0D38">
      <w:pPr>
        <w:spacing w:after="0" w:line="240" w:lineRule="auto"/>
        <w:rPr>
          <w:rFonts w:ascii="Abadi" w:hAnsi="Abadi" w:cs="Arial Narrow"/>
          <w:bCs/>
          <w:sz w:val="24"/>
          <w:szCs w:val="24"/>
        </w:rPr>
      </w:pPr>
    </w:p>
    <w:p w14:paraId="7F67DE39" w14:textId="08787815" w:rsidR="00006803" w:rsidRPr="00831063" w:rsidRDefault="00006803" w:rsidP="008C0D38">
      <w:pPr>
        <w:spacing w:after="0" w:line="240" w:lineRule="auto"/>
        <w:rPr>
          <w:rFonts w:ascii="Abadi" w:hAnsi="Abadi" w:cs="Arial Narrow"/>
          <w:bCs/>
          <w:sz w:val="24"/>
          <w:szCs w:val="24"/>
        </w:rPr>
      </w:pPr>
      <w:r w:rsidRPr="00831063">
        <w:rPr>
          <w:rFonts w:ascii="Abadi" w:hAnsi="Abadi" w:cs="Arial Narrow"/>
          <w:bCs/>
          <w:sz w:val="24"/>
          <w:szCs w:val="24"/>
        </w:rPr>
        <w:t>Name of Applicant</w:t>
      </w:r>
    </w:p>
    <w:p w14:paraId="786AF194" w14:textId="77777777" w:rsidR="008C0D38" w:rsidRDefault="008C0D38" w:rsidP="008C0D38">
      <w:pPr>
        <w:spacing w:after="0" w:line="240" w:lineRule="auto"/>
        <w:rPr>
          <w:rFonts w:ascii="Abadi" w:hAnsi="Abadi" w:cs="Arial Narrow"/>
          <w:bCs/>
          <w:sz w:val="24"/>
          <w:szCs w:val="24"/>
        </w:rPr>
      </w:pPr>
    </w:p>
    <w:p w14:paraId="4EC5322F" w14:textId="6BBACD82" w:rsidR="00006803" w:rsidRPr="00831063" w:rsidRDefault="00006803" w:rsidP="008C0D38">
      <w:pPr>
        <w:spacing w:after="0" w:line="240" w:lineRule="auto"/>
        <w:rPr>
          <w:rFonts w:ascii="Abadi" w:hAnsi="Abadi" w:cs="Arial Narrow"/>
          <w:bCs/>
          <w:sz w:val="24"/>
          <w:szCs w:val="24"/>
        </w:rPr>
      </w:pPr>
      <w:r w:rsidRPr="00831063">
        <w:rPr>
          <w:rFonts w:ascii="Abadi" w:hAnsi="Abadi" w:cs="Arial Narrow"/>
          <w:bCs/>
          <w:sz w:val="24"/>
          <w:szCs w:val="24"/>
        </w:rPr>
        <w:t>Address:</w:t>
      </w:r>
    </w:p>
    <w:p w14:paraId="7E230A1D" w14:textId="77777777" w:rsidR="00006803" w:rsidRPr="00831063" w:rsidRDefault="00006803" w:rsidP="00006803">
      <w:pPr>
        <w:rPr>
          <w:rFonts w:ascii="Abadi" w:hAnsi="Abadi" w:cs="Arial Narrow"/>
          <w:b/>
          <w:bCs/>
          <w:sz w:val="24"/>
          <w:szCs w:val="24"/>
          <w:u w:val="single"/>
        </w:rPr>
      </w:pPr>
      <w:r w:rsidRPr="00831063">
        <w:rPr>
          <w:rFonts w:ascii="Abadi" w:hAnsi="Abadi" w:cs="Arial Narrow"/>
          <w:b/>
          <w:bCs/>
          <w:sz w:val="24"/>
          <w:szCs w:val="24"/>
          <w:u w:val="single"/>
        </w:rPr>
        <w:br w:type="page"/>
      </w:r>
    </w:p>
    <w:p w14:paraId="214800F5" w14:textId="4C36004C" w:rsidR="00006803" w:rsidRPr="00831063" w:rsidRDefault="00006803" w:rsidP="00006803">
      <w:pPr>
        <w:jc w:val="center"/>
        <w:rPr>
          <w:rFonts w:ascii="Abadi" w:hAnsi="Abadi" w:cs="Arial Narrow"/>
          <w:b/>
          <w:bCs/>
          <w:sz w:val="24"/>
          <w:szCs w:val="24"/>
          <w:u w:val="single"/>
        </w:rPr>
      </w:pPr>
      <w:r w:rsidRPr="00831063">
        <w:rPr>
          <w:rFonts w:ascii="Abadi" w:hAnsi="Abadi" w:cs="Arial Narrow"/>
          <w:b/>
          <w:bCs/>
          <w:sz w:val="24"/>
          <w:szCs w:val="24"/>
          <w:u w:val="single"/>
        </w:rPr>
        <w:lastRenderedPageBreak/>
        <w:t>VENDOR INFORMATION – ANNEXURE II</w:t>
      </w:r>
    </w:p>
    <w:p w14:paraId="17CADED2" w14:textId="77777777" w:rsidR="00B516E8" w:rsidRPr="00831063" w:rsidRDefault="00B516E8" w:rsidP="00B516E8">
      <w:pPr>
        <w:spacing w:before="13"/>
        <w:ind w:left="778" w:right="755"/>
        <w:jc w:val="center"/>
        <w:rPr>
          <w:rFonts w:ascii="Abadi" w:hAnsi="Abadi" w:cstheme="minorHAnsi"/>
          <w:sz w:val="24"/>
          <w:szCs w:val="24"/>
        </w:rPr>
      </w:pPr>
      <w:r w:rsidRPr="00831063">
        <w:rPr>
          <w:rFonts w:ascii="Abadi" w:hAnsi="Abadi" w:cstheme="minorHAnsi"/>
          <w:sz w:val="24"/>
          <w:szCs w:val="24"/>
          <w:u w:val="single"/>
        </w:rPr>
        <w:t>BIDDER INFORMATION</w:t>
      </w:r>
    </w:p>
    <w:p w14:paraId="5CD2E9AA" w14:textId="213ADB17" w:rsidR="00B516E8" w:rsidRPr="00831063" w:rsidRDefault="00B516E8" w:rsidP="00B516E8">
      <w:pPr>
        <w:spacing w:before="1" w:after="53"/>
        <w:ind w:left="260" w:right="1341"/>
        <w:rPr>
          <w:rFonts w:ascii="Abadi" w:hAnsi="Abadi" w:cstheme="minorHAnsi"/>
          <w:sz w:val="24"/>
          <w:szCs w:val="24"/>
        </w:rPr>
      </w:pPr>
      <w:r w:rsidRPr="00831063">
        <w:rPr>
          <w:rFonts w:ascii="Abadi" w:hAnsi="Abadi" w:cstheme="minorHAnsi"/>
          <w:i/>
          <w:color w:val="FF0000"/>
          <w:sz w:val="24"/>
          <w:szCs w:val="24"/>
        </w:rPr>
        <w:t>(IMPORTANT: Bidders are requested to register at the Vendor Registration Portal of BIT MESRA:</w:t>
      </w:r>
      <w:hyperlink r:id="rId11" w:history="1">
        <w:r w:rsidRPr="00831063">
          <w:rPr>
            <w:rStyle w:val="Hyperlink"/>
            <w:rFonts w:ascii="Abadi" w:hAnsi="Abadi" w:cstheme="minorHAnsi"/>
            <w:i/>
            <w:sz w:val="24"/>
            <w:szCs w:val="24"/>
          </w:rPr>
          <w:t xml:space="preserve"> </w:t>
        </w:r>
        <w:r w:rsidRPr="00831063">
          <w:rPr>
            <w:rStyle w:val="Hyperlink"/>
            <w:rFonts w:ascii="Abadi" w:hAnsi="Abadi" w:cstheme="minorHAnsi"/>
            <w:sz w:val="24"/>
            <w:szCs w:val="24"/>
          </w:rPr>
          <w:t xml:space="preserve">http://purchase.bitmesra.ac.in/VendorPortal </w:t>
        </w:r>
      </w:hyperlink>
      <w:r w:rsidRPr="00831063">
        <w:rPr>
          <w:rFonts w:ascii="Abadi" w:hAnsi="Abadi" w:cstheme="minorHAnsi"/>
          <w:color w:val="FF0000"/>
          <w:sz w:val="24"/>
          <w:szCs w:val="24"/>
        </w:rPr>
        <w:t>(Vendor Registration Portal)</w:t>
      </w:r>
    </w:p>
    <w:tbl>
      <w:tblPr>
        <w:tblW w:w="0" w:type="auto"/>
        <w:tblInd w:w="550" w:type="dxa"/>
        <w:tblLayout w:type="fixed"/>
        <w:tblCellMar>
          <w:left w:w="0" w:type="dxa"/>
          <w:right w:w="0" w:type="dxa"/>
        </w:tblCellMar>
        <w:tblLook w:val="01E0" w:firstRow="1" w:lastRow="1" w:firstColumn="1" w:lastColumn="1" w:noHBand="0" w:noVBand="0"/>
      </w:tblPr>
      <w:tblGrid>
        <w:gridCol w:w="386"/>
        <w:gridCol w:w="3337"/>
        <w:gridCol w:w="575"/>
      </w:tblGrid>
      <w:tr w:rsidR="00B516E8" w:rsidRPr="00831063" w14:paraId="77C3CA6C" w14:textId="77777777" w:rsidTr="00831063">
        <w:trPr>
          <w:trHeight w:val="373"/>
        </w:trPr>
        <w:tc>
          <w:tcPr>
            <w:tcW w:w="386" w:type="dxa"/>
          </w:tcPr>
          <w:p w14:paraId="225B149F" w14:textId="77777777" w:rsidR="00B516E8" w:rsidRPr="00831063" w:rsidRDefault="00B516E8" w:rsidP="00831063">
            <w:pPr>
              <w:pStyle w:val="TableParagraph"/>
              <w:spacing w:line="225" w:lineRule="exact"/>
              <w:ind w:right="48"/>
              <w:jc w:val="right"/>
              <w:rPr>
                <w:rFonts w:ascii="Abadi" w:hAnsi="Abadi" w:cstheme="minorHAnsi"/>
                <w:sz w:val="24"/>
                <w:szCs w:val="24"/>
              </w:rPr>
            </w:pPr>
            <w:r w:rsidRPr="00831063">
              <w:rPr>
                <w:rFonts w:ascii="Abadi" w:hAnsi="Abadi" w:cstheme="minorHAnsi"/>
                <w:w w:val="80"/>
                <w:sz w:val="24"/>
                <w:szCs w:val="24"/>
              </w:rPr>
              <w:t>1.</w:t>
            </w:r>
          </w:p>
        </w:tc>
        <w:tc>
          <w:tcPr>
            <w:tcW w:w="3337" w:type="dxa"/>
          </w:tcPr>
          <w:p w14:paraId="1B32E6E3" w14:textId="2E99E311" w:rsidR="00B516E8" w:rsidRPr="00831063" w:rsidRDefault="00B516E8" w:rsidP="00831063">
            <w:pPr>
              <w:pStyle w:val="TableParagraph"/>
              <w:spacing w:line="225" w:lineRule="exact"/>
              <w:ind w:left="51"/>
              <w:rPr>
                <w:rFonts w:ascii="Abadi" w:hAnsi="Abadi" w:cstheme="minorHAnsi"/>
                <w:sz w:val="24"/>
                <w:szCs w:val="24"/>
              </w:rPr>
            </w:pPr>
            <w:r w:rsidRPr="00831063">
              <w:rPr>
                <w:rFonts w:ascii="Abadi" w:hAnsi="Abadi" w:cstheme="minorHAnsi"/>
                <w:sz w:val="24"/>
                <w:szCs w:val="24"/>
              </w:rPr>
              <w:t>Vendor ID (at BIT Site)</w:t>
            </w:r>
          </w:p>
        </w:tc>
        <w:tc>
          <w:tcPr>
            <w:tcW w:w="575" w:type="dxa"/>
          </w:tcPr>
          <w:p w14:paraId="0AD0651D" w14:textId="77777777" w:rsidR="00B516E8" w:rsidRPr="00831063" w:rsidRDefault="00B516E8" w:rsidP="00831063">
            <w:pPr>
              <w:pStyle w:val="TableParagraph"/>
              <w:spacing w:line="225" w:lineRule="exact"/>
              <w:ind w:right="197"/>
              <w:jc w:val="right"/>
              <w:rPr>
                <w:rFonts w:ascii="Abadi" w:hAnsi="Abadi" w:cstheme="minorHAnsi"/>
                <w:sz w:val="24"/>
                <w:szCs w:val="24"/>
              </w:rPr>
            </w:pPr>
            <w:r w:rsidRPr="00831063">
              <w:rPr>
                <w:rFonts w:ascii="Abadi" w:hAnsi="Abadi" w:cstheme="minorHAnsi"/>
                <w:sz w:val="24"/>
                <w:szCs w:val="24"/>
              </w:rPr>
              <w:t>:</w:t>
            </w:r>
          </w:p>
        </w:tc>
      </w:tr>
      <w:tr w:rsidR="00B516E8" w:rsidRPr="00831063" w14:paraId="22CAD417" w14:textId="77777777" w:rsidTr="00831063">
        <w:trPr>
          <w:trHeight w:val="409"/>
        </w:trPr>
        <w:tc>
          <w:tcPr>
            <w:tcW w:w="386" w:type="dxa"/>
          </w:tcPr>
          <w:p w14:paraId="2D39769D" w14:textId="77777777" w:rsidR="00B516E8" w:rsidRPr="00831063" w:rsidRDefault="00B516E8" w:rsidP="00831063">
            <w:pPr>
              <w:pStyle w:val="TableParagraph"/>
              <w:spacing w:before="108"/>
              <w:ind w:right="48"/>
              <w:jc w:val="right"/>
              <w:rPr>
                <w:rFonts w:ascii="Abadi" w:hAnsi="Abadi" w:cstheme="minorHAnsi"/>
                <w:sz w:val="24"/>
                <w:szCs w:val="24"/>
              </w:rPr>
            </w:pPr>
            <w:r w:rsidRPr="00831063">
              <w:rPr>
                <w:rFonts w:ascii="Abadi" w:hAnsi="Abadi" w:cstheme="minorHAnsi"/>
                <w:w w:val="80"/>
                <w:sz w:val="24"/>
                <w:szCs w:val="24"/>
              </w:rPr>
              <w:t>2.</w:t>
            </w:r>
          </w:p>
        </w:tc>
        <w:tc>
          <w:tcPr>
            <w:tcW w:w="3337" w:type="dxa"/>
          </w:tcPr>
          <w:p w14:paraId="108835BC" w14:textId="77777777" w:rsidR="00B516E8" w:rsidRPr="00831063" w:rsidRDefault="00B516E8" w:rsidP="00831063">
            <w:pPr>
              <w:pStyle w:val="TableParagraph"/>
              <w:spacing w:before="108"/>
              <w:ind w:left="51"/>
              <w:rPr>
                <w:rFonts w:ascii="Abadi" w:hAnsi="Abadi" w:cstheme="minorHAnsi"/>
                <w:sz w:val="24"/>
                <w:szCs w:val="24"/>
              </w:rPr>
            </w:pPr>
            <w:r w:rsidRPr="00831063">
              <w:rPr>
                <w:rFonts w:ascii="Abadi" w:hAnsi="Abadi" w:cstheme="minorHAnsi"/>
                <w:sz w:val="24"/>
                <w:szCs w:val="24"/>
              </w:rPr>
              <w:t>Name of Tendering Firm / Agency</w:t>
            </w:r>
          </w:p>
        </w:tc>
        <w:tc>
          <w:tcPr>
            <w:tcW w:w="575" w:type="dxa"/>
          </w:tcPr>
          <w:p w14:paraId="548238D3" w14:textId="77777777" w:rsidR="00B516E8" w:rsidRPr="00831063" w:rsidRDefault="00B516E8" w:rsidP="00831063">
            <w:pPr>
              <w:pStyle w:val="TableParagraph"/>
              <w:spacing w:before="108"/>
              <w:ind w:right="197"/>
              <w:jc w:val="right"/>
              <w:rPr>
                <w:rFonts w:ascii="Abadi" w:hAnsi="Abadi" w:cstheme="minorHAnsi"/>
                <w:sz w:val="24"/>
                <w:szCs w:val="24"/>
              </w:rPr>
            </w:pPr>
            <w:r w:rsidRPr="00831063">
              <w:rPr>
                <w:rFonts w:ascii="Abadi" w:hAnsi="Abadi" w:cstheme="minorHAnsi"/>
                <w:sz w:val="24"/>
                <w:szCs w:val="24"/>
              </w:rPr>
              <w:t>:</w:t>
            </w:r>
          </w:p>
        </w:tc>
      </w:tr>
      <w:tr w:rsidR="00B516E8" w:rsidRPr="00831063" w14:paraId="7EB39946" w14:textId="77777777" w:rsidTr="00831063">
        <w:trPr>
          <w:trHeight w:val="256"/>
        </w:trPr>
        <w:tc>
          <w:tcPr>
            <w:tcW w:w="386" w:type="dxa"/>
          </w:tcPr>
          <w:p w14:paraId="5A373D3D" w14:textId="77777777" w:rsidR="00B516E8" w:rsidRPr="00831063" w:rsidRDefault="00B516E8" w:rsidP="00831063">
            <w:pPr>
              <w:pStyle w:val="TableParagraph"/>
              <w:rPr>
                <w:rFonts w:ascii="Abadi" w:hAnsi="Abadi" w:cstheme="minorHAnsi"/>
                <w:sz w:val="24"/>
                <w:szCs w:val="24"/>
              </w:rPr>
            </w:pPr>
          </w:p>
        </w:tc>
        <w:tc>
          <w:tcPr>
            <w:tcW w:w="3337" w:type="dxa"/>
          </w:tcPr>
          <w:p w14:paraId="1435208F" w14:textId="77777777" w:rsidR="00B516E8" w:rsidRPr="00831063" w:rsidRDefault="00B516E8" w:rsidP="00831063">
            <w:pPr>
              <w:pStyle w:val="TableParagraph"/>
              <w:spacing w:line="237" w:lineRule="exact"/>
              <w:ind w:left="111"/>
              <w:rPr>
                <w:rFonts w:ascii="Abadi" w:hAnsi="Abadi" w:cstheme="minorHAnsi"/>
                <w:sz w:val="24"/>
                <w:szCs w:val="24"/>
              </w:rPr>
            </w:pPr>
            <w:r w:rsidRPr="00831063">
              <w:rPr>
                <w:rFonts w:ascii="Abadi" w:hAnsi="Abadi" w:cstheme="minorHAnsi"/>
                <w:sz w:val="24"/>
                <w:szCs w:val="24"/>
              </w:rPr>
              <w:t>(Attach certificate of registration)</w:t>
            </w:r>
          </w:p>
        </w:tc>
        <w:tc>
          <w:tcPr>
            <w:tcW w:w="575" w:type="dxa"/>
          </w:tcPr>
          <w:p w14:paraId="552EC7CB" w14:textId="77777777" w:rsidR="00B516E8" w:rsidRPr="00831063" w:rsidRDefault="00B516E8" w:rsidP="00831063">
            <w:pPr>
              <w:pStyle w:val="TableParagraph"/>
              <w:rPr>
                <w:rFonts w:ascii="Abadi" w:hAnsi="Abadi" w:cstheme="minorHAnsi"/>
                <w:sz w:val="24"/>
                <w:szCs w:val="24"/>
              </w:rPr>
            </w:pPr>
          </w:p>
        </w:tc>
      </w:tr>
    </w:tbl>
    <w:p w14:paraId="4B0C0D29" w14:textId="77777777" w:rsidR="00B516E8" w:rsidRPr="00831063" w:rsidRDefault="00B516E8" w:rsidP="00B516E8">
      <w:pPr>
        <w:pStyle w:val="BodyText"/>
        <w:spacing w:before="9"/>
        <w:rPr>
          <w:rFonts w:ascii="Abadi" w:hAnsi="Abadi" w:cstheme="minorHAnsi"/>
          <w:sz w:val="24"/>
          <w:szCs w:val="24"/>
        </w:rPr>
      </w:pPr>
    </w:p>
    <w:p w14:paraId="2861CC1E" w14:textId="77777777" w:rsidR="00B516E8" w:rsidRPr="00831063" w:rsidRDefault="00B516E8" w:rsidP="00DD0559">
      <w:pPr>
        <w:pStyle w:val="ListParagraph"/>
        <w:widowControl w:val="0"/>
        <w:numPr>
          <w:ilvl w:val="1"/>
          <w:numId w:val="10"/>
        </w:numPr>
        <w:tabs>
          <w:tab w:val="left" w:pos="981"/>
        </w:tabs>
        <w:autoSpaceDE w:val="0"/>
        <w:autoSpaceDN w:val="0"/>
        <w:spacing w:after="0" w:line="240" w:lineRule="auto"/>
        <w:ind w:hanging="361"/>
        <w:contextualSpacing w:val="0"/>
        <w:rPr>
          <w:rFonts w:ascii="Abadi" w:hAnsi="Abadi" w:cstheme="minorHAnsi"/>
          <w:sz w:val="24"/>
          <w:szCs w:val="24"/>
        </w:rPr>
      </w:pPr>
      <w:r w:rsidRPr="00831063">
        <w:rPr>
          <w:rFonts w:ascii="Abadi" w:hAnsi="Abadi" w:cstheme="minorHAnsi"/>
          <w:sz w:val="24"/>
          <w:szCs w:val="24"/>
        </w:rPr>
        <w:t>Registration &amp; incorporation particulars of the Firm /</w:t>
      </w:r>
      <w:r w:rsidRPr="00831063">
        <w:rPr>
          <w:rFonts w:ascii="Abadi" w:hAnsi="Abadi" w:cstheme="minorHAnsi"/>
          <w:spacing w:val="-5"/>
          <w:sz w:val="24"/>
          <w:szCs w:val="24"/>
        </w:rPr>
        <w:t xml:space="preserve"> </w:t>
      </w:r>
      <w:r w:rsidRPr="00831063">
        <w:rPr>
          <w:rFonts w:ascii="Abadi" w:hAnsi="Abadi" w:cstheme="minorHAnsi"/>
          <w:sz w:val="24"/>
          <w:szCs w:val="24"/>
        </w:rPr>
        <w:t>Agency</w:t>
      </w:r>
    </w:p>
    <w:p w14:paraId="4AE055CB" w14:textId="77777777" w:rsidR="00B516E8" w:rsidRPr="00831063" w:rsidRDefault="00B516E8" w:rsidP="00DD0559">
      <w:pPr>
        <w:pStyle w:val="ListParagraph"/>
        <w:widowControl w:val="0"/>
        <w:numPr>
          <w:ilvl w:val="2"/>
          <w:numId w:val="10"/>
        </w:numPr>
        <w:tabs>
          <w:tab w:val="left" w:pos="1700"/>
          <w:tab w:val="left" w:pos="1701"/>
        </w:tabs>
        <w:autoSpaceDE w:val="0"/>
        <w:autoSpaceDN w:val="0"/>
        <w:spacing w:before="8" w:after="0" w:line="240" w:lineRule="auto"/>
        <w:ind w:hanging="467"/>
        <w:contextualSpacing w:val="0"/>
        <w:rPr>
          <w:rFonts w:ascii="Abadi" w:hAnsi="Abadi" w:cstheme="minorHAnsi"/>
          <w:sz w:val="24"/>
          <w:szCs w:val="24"/>
        </w:rPr>
      </w:pPr>
      <w:r w:rsidRPr="00831063">
        <w:rPr>
          <w:rFonts w:ascii="Abadi" w:hAnsi="Abadi" w:cstheme="minorHAnsi"/>
          <w:sz w:val="24"/>
          <w:szCs w:val="24"/>
        </w:rPr>
        <w:t>Private</w:t>
      </w:r>
      <w:r w:rsidRPr="00831063">
        <w:rPr>
          <w:rFonts w:ascii="Abadi" w:hAnsi="Abadi" w:cstheme="minorHAnsi"/>
          <w:spacing w:val="-4"/>
          <w:sz w:val="24"/>
          <w:szCs w:val="24"/>
        </w:rPr>
        <w:t xml:space="preserve"> </w:t>
      </w:r>
      <w:r w:rsidRPr="00831063">
        <w:rPr>
          <w:rFonts w:ascii="Abadi" w:hAnsi="Abadi" w:cstheme="minorHAnsi"/>
          <w:sz w:val="24"/>
          <w:szCs w:val="24"/>
        </w:rPr>
        <w:t>Limited</w:t>
      </w:r>
    </w:p>
    <w:p w14:paraId="1B481DBF" w14:textId="77777777" w:rsidR="00B516E8" w:rsidRPr="00831063" w:rsidRDefault="00B516E8" w:rsidP="00DD0559">
      <w:pPr>
        <w:pStyle w:val="ListParagraph"/>
        <w:widowControl w:val="0"/>
        <w:numPr>
          <w:ilvl w:val="2"/>
          <w:numId w:val="10"/>
        </w:numPr>
        <w:tabs>
          <w:tab w:val="left" w:pos="1700"/>
          <w:tab w:val="left" w:pos="1701"/>
        </w:tabs>
        <w:autoSpaceDE w:val="0"/>
        <w:autoSpaceDN w:val="0"/>
        <w:spacing w:after="0" w:line="240" w:lineRule="auto"/>
        <w:ind w:hanging="517"/>
        <w:contextualSpacing w:val="0"/>
        <w:rPr>
          <w:rFonts w:ascii="Abadi" w:hAnsi="Abadi" w:cstheme="minorHAnsi"/>
          <w:sz w:val="24"/>
          <w:szCs w:val="24"/>
        </w:rPr>
      </w:pPr>
      <w:r w:rsidRPr="00831063">
        <w:rPr>
          <w:rFonts w:ascii="Abadi" w:hAnsi="Abadi" w:cstheme="minorHAnsi"/>
          <w:sz w:val="24"/>
          <w:szCs w:val="24"/>
        </w:rPr>
        <w:t>Public</w:t>
      </w:r>
      <w:r w:rsidRPr="00831063">
        <w:rPr>
          <w:rFonts w:ascii="Abadi" w:hAnsi="Abadi" w:cstheme="minorHAnsi"/>
          <w:spacing w:val="-4"/>
          <w:sz w:val="24"/>
          <w:szCs w:val="24"/>
        </w:rPr>
        <w:t xml:space="preserve"> </w:t>
      </w:r>
      <w:r w:rsidRPr="00831063">
        <w:rPr>
          <w:rFonts w:ascii="Abadi" w:hAnsi="Abadi" w:cstheme="minorHAnsi"/>
          <w:sz w:val="24"/>
          <w:szCs w:val="24"/>
        </w:rPr>
        <w:t>Limited</w:t>
      </w:r>
    </w:p>
    <w:p w14:paraId="38A9E96D" w14:textId="77777777" w:rsidR="00B516E8" w:rsidRPr="00831063" w:rsidRDefault="00B516E8" w:rsidP="00B516E8">
      <w:pPr>
        <w:pStyle w:val="BodyText"/>
        <w:spacing w:before="7"/>
        <w:rPr>
          <w:rFonts w:ascii="Abadi" w:hAnsi="Abadi" w:cstheme="minorHAnsi"/>
          <w:sz w:val="24"/>
          <w:szCs w:val="24"/>
        </w:rPr>
      </w:pPr>
    </w:p>
    <w:tbl>
      <w:tblPr>
        <w:tblW w:w="0" w:type="auto"/>
        <w:tblInd w:w="427" w:type="dxa"/>
        <w:tblLayout w:type="fixed"/>
        <w:tblCellMar>
          <w:left w:w="0" w:type="dxa"/>
          <w:right w:w="0" w:type="dxa"/>
        </w:tblCellMar>
        <w:tblLook w:val="01E0" w:firstRow="1" w:lastRow="1" w:firstColumn="1" w:lastColumn="1" w:noHBand="0" w:noVBand="0"/>
      </w:tblPr>
      <w:tblGrid>
        <w:gridCol w:w="518"/>
        <w:gridCol w:w="746"/>
        <w:gridCol w:w="2845"/>
        <w:gridCol w:w="4632"/>
      </w:tblGrid>
      <w:tr w:rsidR="00B516E8" w:rsidRPr="00831063" w14:paraId="4D961AAB" w14:textId="77777777" w:rsidTr="00831063">
        <w:trPr>
          <w:trHeight w:val="374"/>
        </w:trPr>
        <w:tc>
          <w:tcPr>
            <w:tcW w:w="518" w:type="dxa"/>
          </w:tcPr>
          <w:p w14:paraId="696CC78C" w14:textId="77777777" w:rsidR="00B516E8" w:rsidRPr="00831063" w:rsidRDefault="00B516E8" w:rsidP="00831063">
            <w:pPr>
              <w:pStyle w:val="TableParagraph"/>
              <w:rPr>
                <w:rFonts w:ascii="Abadi" w:hAnsi="Abadi" w:cstheme="minorHAnsi"/>
                <w:sz w:val="24"/>
                <w:szCs w:val="24"/>
              </w:rPr>
            </w:pPr>
          </w:p>
        </w:tc>
        <w:tc>
          <w:tcPr>
            <w:tcW w:w="746" w:type="dxa"/>
          </w:tcPr>
          <w:p w14:paraId="0D30349B" w14:textId="77777777" w:rsidR="00B516E8" w:rsidRPr="00831063" w:rsidRDefault="00B516E8" w:rsidP="00831063">
            <w:pPr>
              <w:pStyle w:val="TableParagraph"/>
              <w:spacing w:line="225" w:lineRule="exact"/>
              <w:ind w:left="200"/>
              <w:rPr>
                <w:rFonts w:ascii="Abadi" w:hAnsi="Abadi" w:cstheme="minorHAnsi"/>
                <w:sz w:val="24"/>
                <w:szCs w:val="24"/>
              </w:rPr>
            </w:pPr>
            <w:r w:rsidRPr="00831063">
              <w:rPr>
                <w:rFonts w:ascii="Abadi" w:hAnsi="Abadi" w:cstheme="minorHAnsi"/>
                <w:sz w:val="24"/>
                <w:szCs w:val="24"/>
              </w:rPr>
              <w:t>iii.</w:t>
            </w:r>
          </w:p>
        </w:tc>
        <w:tc>
          <w:tcPr>
            <w:tcW w:w="2845" w:type="dxa"/>
          </w:tcPr>
          <w:p w14:paraId="0D5EE39F" w14:textId="77777777" w:rsidR="00B516E8" w:rsidRPr="00831063" w:rsidRDefault="00B516E8" w:rsidP="00831063">
            <w:pPr>
              <w:pStyle w:val="TableParagraph"/>
              <w:spacing w:line="225" w:lineRule="exact"/>
              <w:ind w:left="15"/>
              <w:rPr>
                <w:rFonts w:ascii="Abadi" w:hAnsi="Abadi" w:cstheme="minorHAnsi"/>
                <w:sz w:val="24"/>
                <w:szCs w:val="24"/>
              </w:rPr>
            </w:pPr>
            <w:r w:rsidRPr="00831063">
              <w:rPr>
                <w:rFonts w:ascii="Abadi" w:hAnsi="Abadi" w:cstheme="minorHAnsi"/>
                <w:sz w:val="24"/>
                <w:szCs w:val="24"/>
              </w:rPr>
              <w:t>Any other – Please specify</w:t>
            </w:r>
          </w:p>
        </w:tc>
        <w:tc>
          <w:tcPr>
            <w:tcW w:w="4632" w:type="dxa"/>
          </w:tcPr>
          <w:p w14:paraId="0C4EFEEA" w14:textId="77777777" w:rsidR="00B516E8" w:rsidRPr="00831063" w:rsidRDefault="00B516E8" w:rsidP="00831063">
            <w:pPr>
              <w:pStyle w:val="TableParagraph"/>
              <w:spacing w:line="225" w:lineRule="exact"/>
              <w:ind w:left="166"/>
              <w:rPr>
                <w:rFonts w:ascii="Abadi" w:hAnsi="Abadi" w:cstheme="minorHAnsi"/>
                <w:sz w:val="24"/>
                <w:szCs w:val="24"/>
              </w:rPr>
            </w:pPr>
            <w:r w:rsidRPr="00831063">
              <w:rPr>
                <w:rFonts w:ascii="Abadi" w:hAnsi="Abadi" w:cstheme="minorHAnsi"/>
                <w:sz w:val="24"/>
                <w:szCs w:val="24"/>
              </w:rPr>
              <w:t>:</w:t>
            </w:r>
          </w:p>
        </w:tc>
      </w:tr>
      <w:tr w:rsidR="00B516E8" w:rsidRPr="00831063" w14:paraId="1B4079A3" w14:textId="77777777" w:rsidTr="00831063">
        <w:trPr>
          <w:trHeight w:val="667"/>
        </w:trPr>
        <w:tc>
          <w:tcPr>
            <w:tcW w:w="518" w:type="dxa"/>
          </w:tcPr>
          <w:p w14:paraId="1289ECCA" w14:textId="77777777" w:rsidR="00B516E8" w:rsidRPr="00831063" w:rsidRDefault="00B516E8" w:rsidP="00831063">
            <w:pPr>
              <w:pStyle w:val="TableParagraph"/>
              <w:spacing w:before="109"/>
              <w:ind w:left="200"/>
              <w:rPr>
                <w:rFonts w:ascii="Abadi" w:hAnsi="Abadi" w:cstheme="minorHAnsi"/>
                <w:sz w:val="24"/>
                <w:szCs w:val="24"/>
              </w:rPr>
            </w:pPr>
            <w:r w:rsidRPr="00831063">
              <w:rPr>
                <w:rFonts w:ascii="Abadi" w:hAnsi="Abadi" w:cstheme="minorHAnsi"/>
                <w:sz w:val="24"/>
                <w:szCs w:val="24"/>
              </w:rPr>
              <w:t>4.</w:t>
            </w:r>
          </w:p>
        </w:tc>
        <w:tc>
          <w:tcPr>
            <w:tcW w:w="3591" w:type="dxa"/>
            <w:gridSpan w:val="2"/>
          </w:tcPr>
          <w:p w14:paraId="504DAC9E" w14:textId="77777777" w:rsidR="00B516E8" w:rsidRPr="00831063" w:rsidRDefault="00B516E8" w:rsidP="00831063">
            <w:pPr>
              <w:pStyle w:val="TableParagraph"/>
              <w:spacing w:before="109"/>
              <w:ind w:left="41"/>
              <w:rPr>
                <w:rFonts w:ascii="Abadi" w:hAnsi="Abadi" w:cstheme="minorHAnsi"/>
                <w:sz w:val="24"/>
                <w:szCs w:val="24"/>
              </w:rPr>
            </w:pPr>
            <w:r w:rsidRPr="00831063">
              <w:rPr>
                <w:rFonts w:ascii="Abadi" w:hAnsi="Abadi" w:cstheme="minorHAnsi"/>
                <w:sz w:val="24"/>
                <w:szCs w:val="24"/>
              </w:rPr>
              <w:t>Name of Proprietor / Director(s)</w:t>
            </w:r>
          </w:p>
        </w:tc>
        <w:tc>
          <w:tcPr>
            <w:tcW w:w="4632" w:type="dxa"/>
          </w:tcPr>
          <w:p w14:paraId="4EE3FBD2" w14:textId="77777777" w:rsidR="00B516E8" w:rsidRPr="00831063" w:rsidRDefault="00B516E8" w:rsidP="00831063">
            <w:pPr>
              <w:pStyle w:val="TableParagraph"/>
              <w:spacing w:before="109"/>
              <w:ind w:left="166"/>
              <w:rPr>
                <w:rFonts w:ascii="Abadi" w:hAnsi="Abadi" w:cstheme="minorHAnsi"/>
                <w:sz w:val="24"/>
                <w:szCs w:val="24"/>
              </w:rPr>
            </w:pPr>
            <w:r w:rsidRPr="00831063">
              <w:rPr>
                <w:rFonts w:ascii="Abadi" w:hAnsi="Abadi" w:cstheme="minorHAnsi"/>
                <w:sz w:val="24"/>
                <w:szCs w:val="24"/>
              </w:rPr>
              <w:t>:</w:t>
            </w:r>
          </w:p>
        </w:tc>
      </w:tr>
      <w:tr w:rsidR="00B516E8" w:rsidRPr="00831063" w14:paraId="73BAD1B1" w14:textId="77777777" w:rsidTr="00831063">
        <w:trPr>
          <w:trHeight w:val="801"/>
        </w:trPr>
        <w:tc>
          <w:tcPr>
            <w:tcW w:w="518" w:type="dxa"/>
          </w:tcPr>
          <w:p w14:paraId="13872D99" w14:textId="77777777" w:rsidR="00B516E8" w:rsidRPr="00831063" w:rsidRDefault="00B516E8" w:rsidP="00831063">
            <w:pPr>
              <w:pStyle w:val="TableParagraph"/>
              <w:spacing w:before="4"/>
              <w:rPr>
                <w:rFonts w:ascii="Abadi" w:hAnsi="Abadi" w:cstheme="minorHAnsi"/>
                <w:sz w:val="24"/>
                <w:szCs w:val="24"/>
              </w:rPr>
            </w:pPr>
          </w:p>
          <w:p w14:paraId="43ECEFB8" w14:textId="77777777" w:rsidR="00B516E8" w:rsidRPr="00831063" w:rsidRDefault="00B516E8" w:rsidP="00831063">
            <w:pPr>
              <w:pStyle w:val="TableParagraph"/>
              <w:ind w:left="200"/>
              <w:rPr>
                <w:rFonts w:ascii="Abadi" w:hAnsi="Abadi" w:cstheme="minorHAnsi"/>
                <w:sz w:val="24"/>
                <w:szCs w:val="24"/>
              </w:rPr>
            </w:pPr>
            <w:r w:rsidRPr="00831063">
              <w:rPr>
                <w:rFonts w:ascii="Abadi" w:hAnsi="Abadi" w:cstheme="minorHAnsi"/>
                <w:sz w:val="24"/>
                <w:szCs w:val="24"/>
              </w:rPr>
              <w:t>5.</w:t>
            </w:r>
          </w:p>
        </w:tc>
        <w:tc>
          <w:tcPr>
            <w:tcW w:w="3591" w:type="dxa"/>
            <w:gridSpan w:val="2"/>
          </w:tcPr>
          <w:p w14:paraId="73B534F7" w14:textId="77777777" w:rsidR="00B516E8" w:rsidRPr="00831063" w:rsidRDefault="00B516E8" w:rsidP="00831063">
            <w:pPr>
              <w:pStyle w:val="TableParagraph"/>
              <w:spacing w:before="4"/>
              <w:rPr>
                <w:rFonts w:ascii="Abadi" w:hAnsi="Abadi" w:cstheme="minorHAnsi"/>
                <w:sz w:val="24"/>
                <w:szCs w:val="24"/>
              </w:rPr>
            </w:pPr>
          </w:p>
          <w:p w14:paraId="09BDE0BE" w14:textId="77777777" w:rsidR="00B516E8" w:rsidRPr="00831063" w:rsidRDefault="00B516E8" w:rsidP="00831063">
            <w:pPr>
              <w:pStyle w:val="TableParagraph"/>
              <w:ind w:left="41"/>
              <w:rPr>
                <w:rFonts w:ascii="Abadi" w:hAnsi="Abadi" w:cstheme="minorHAnsi"/>
                <w:sz w:val="24"/>
                <w:szCs w:val="24"/>
              </w:rPr>
            </w:pPr>
            <w:r w:rsidRPr="00831063">
              <w:rPr>
                <w:rFonts w:ascii="Abadi" w:hAnsi="Abadi" w:cstheme="minorHAnsi"/>
                <w:sz w:val="24"/>
                <w:szCs w:val="24"/>
              </w:rPr>
              <w:t>Full Address of Reg. Office (Local)</w:t>
            </w:r>
          </w:p>
        </w:tc>
        <w:tc>
          <w:tcPr>
            <w:tcW w:w="4632" w:type="dxa"/>
          </w:tcPr>
          <w:p w14:paraId="546399FC" w14:textId="77777777" w:rsidR="00B516E8" w:rsidRPr="00831063" w:rsidRDefault="00B516E8" w:rsidP="00831063">
            <w:pPr>
              <w:pStyle w:val="TableParagraph"/>
              <w:spacing w:before="4"/>
              <w:rPr>
                <w:rFonts w:ascii="Abadi" w:hAnsi="Abadi" w:cstheme="minorHAnsi"/>
                <w:sz w:val="24"/>
                <w:szCs w:val="24"/>
              </w:rPr>
            </w:pPr>
          </w:p>
          <w:p w14:paraId="0C1744E6" w14:textId="77777777" w:rsidR="00B516E8" w:rsidRPr="00831063" w:rsidRDefault="00B516E8" w:rsidP="00831063">
            <w:pPr>
              <w:pStyle w:val="TableParagraph"/>
              <w:ind w:left="166"/>
              <w:rPr>
                <w:rFonts w:ascii="Abadi" w:hAnsi="Abadi" w:cstheme="minorHAnsi"/>
                <w:sz w:val="24"/>
                <w:szCs w:val="24"/>
              </w:rPr>
            </w:pPr>
            <w:r w:rsidRPr="00831063">
              <w:rPr>
                <w:rFonts w:ascii="Abadi" w:hAnsi="Abadi" w:cstheme="minorHAnsi"/>
                <w:sz w:val="24"/>
                <w:szCs w:val="24"/>
              </w:rPr>
              <w:t>:</w:t>
            </w:r>
          </w:p>
        </w:tc>
      </w:tr>
      <w:tr w:rsidR="00B516E8" w:rsidRPr="00831063" w14:paraId="79069467" w14:textId="77777777" w:rsidTr="00831063">
        <w:trPr>
          <w:trHeight w:val="544"/>
        </w:trPr>
        <w:tc>
          <w:tcPr>
            <w:tcW w:w="518" w:type="dxa"/>
          </w:tcPr>
          <w:p w14:paraId="610B5E99" w14:textId="77777777" w:rsidR="00B516E8" w:rsidRPr="00831063" w:rsidRDefault="00B516E8" w:rsidP="00831063">
            <w:pPr>
              <w:pStyle w:val="TableParagraph"/>
              <w:rPr>
                <w:rFonts w:ascii="Abadi" w:hAnsi="Abadi" w:cstheme="minorHAnsi"/>
                <w:sz w:val="24"/>
                <w:szCs w:val="24"/>
              </w:rPr>
            </w:pPr>
          </w:p>
        </w:tc>
        <w:tc>
          <w:tcPr>
            <w:tcW w:w="3591" w:type="dxa"/>
            <w:gridSpan w:val="2"/>
          </w:tcPr>
          <w:p w14:paraId="0C38F19F" w14:textId="77777777" w:rsidR="00B516E8" w:rsidRPr="00831063" w:rsidRDefault="00B516E8" w:rsidP="00831063">
            <w:pPr>
              <w:pStyle w:val="TableParagraph"/>
              <w:spacing w:before="12"/>
              <w:rPr>
                <w:rFonts w:ascii="Abadi" w:hAnsi="Abadi" w:cstheme="minorHAnsi"/>
                <w:sz w:val="24"/>
                <w:szCs w:val="24"/>
              </w:rPr>
            </w:pPr>
          </w:p>
          <w:p w14:paraId="7F9A12A9" w14:textId="77777777" w:rsidR="00B516E8" w:rsidRPr="00831063" w:rsidRDefault="00B516E8" w:rsidP="00831063">
            <w:pPr>
              <w:pStyle w:val="TableParagraph"/>
              <w:ind w:left="41"/>
              <w:rPr>
                <w:rFonts w:ascii="Abadi" w:hAnsi="Abadi" w:cstheme="minorHAnsi"/>
                <w:sz w:val="24"/>
                <w:szCs w:val="24"/>
              </w:rPr>
            </w:pPr>
            <w:r w:rsidRPr="00831063">
              <w:rPr>
                <w:rFonts w:ascii="Abadi" w:hAnsi="Abadi" w:cstheme="minorHAnsi"/>
                <w:sz w:val="24"/>
                <w:szCs w:val="24"/>
              </w:rPr>
              <w:t>Telephone No.</w:t>
            </w:r>
          </w:p>
        </w:tc>
        <w:tc>
          <w:tcPr>
            <w:tcW w:w="4632" w:type="dxa"/>
          </w:tcPr>
          <w:p w14:paraId="54CADC8C" w14:textId="77777777" w:rsidR="00B516E8" w:rsidRPr="00831063" w:rsidRDefault="00B516E8" w:rsidP="00831063">
            <w:pPr>
              <w:pStyle w:val="TableParagraph"/>
              <w:spacing w:before="12"/>
              <w:rPr>
                <w:rFonts w:ascii="Abadi" w:hAnsi="Abadi" w:cstheme="minorHAnsi"/>
                <w:sz w:val="24"/>
                <w:szCs w:val="24"/>
              </w:rPr>
            </w:pPr>
          </w:p>
          <w:p w14:paraId="057BCA25" w14:textId="77777777" w:rsidR="00B516E8" w:rsidRPr="00831063" w:rsidRDefault="00B516E8" w:rsidP="00831063">
            <w:pPr>
              <w:pStyle w:val="TableParagraph"/>
              <w:ind w:left="166"/>
              <w:rPr>
                <w:rFonts w:ascii="Abadi" w:hAnsi="Abadi" w:cstheme="minorHAnsi"/>
                <w:sz w:val="24"/>
                <w:szCs w:val="24"/>
              </w:rPr>
            </w:pPr>
            <w:r w:rsidRPr="00831063">
              <w:rPr>
                <w:rFonts w:ascii="Abadi" w:hAnsi="Abadi" w:cstheme="minorHAnsi"/>
                <w:sz w:val="24"/>
                <w:szCs w:val="24"/>
              </w:rPr>
              <w:t>:</w:t>
            </w:r>
          </w:p>
        </w:tc>
      </w:tr>
      <w:tr w:rsidR="00B516E8" w:rsidRPr="00831063" w14:paraId="4FB626F9" w14:textId="77777777" w:rsidTr="00831063">
        <w:trPr>
          <w:trHeight w:val="548"/>
        </w:trPr>
        <w:tc>
          <w:tcPr>
            <w:tcW w:w="518" w:type="dxa"/>
          </w:tcPr>
          <w:p w14:paraId="0C781EA5" w14:textId="77777777" w:rsidR="00B516E8" w:rsidRPr="00831063" w:rsidRDefault="00B516E8" w:rsidP="00831063">
            <w:pPr>
              <w:pStyle w:val="TableParagraph"/>
              <w:rPr>
                <w:rFonts w:ascii="Abadi" w:hAnsi="Abadi" w:cstheme="minorHAnsi"/>
                <w:sz w:val="24"/>
                <w:szCs w:val="24"/>
              </w:rPr>
            </w:pPr>
          </w:p>
        </w:tc>
        <w:tc>
          <w:tcPr>
            <w:tcW w:w="3591" w:type="dxa"/>
            <w:gridSpan w:val="2"/>
          </w:tcPr>
          <w:p w14:paraId="773C50B7" w14:textId="77777777" w:rsidR="00B516E8" w:rsidRPr="00831063" w:rsidRDefault="00B516E8" w:rsidP="00831063">
            <w:pPr>
              <w:pStyle w:val="TableParagraph"/>
              <w:spacing w:line="261" w:lineRule="exact"/>
              <w:ind w:left="41"/>
              <w:rPr>
                <w:rFonts w:ascii="Abadi" w:hAnsi="Abadi" w:cstheme="minorHAnsi"/>
                <w:sz w:val="24"/>
                <w:szCs w:val="24"/>
              </w:rPr>
            </w:pPr>
            <w:r w:rsidRPr="00831063">
              <w:rPr>
                <w:rFonts w:ascii="Abadi" w:hAnsi="Abadi" w:cstheme="minorHAnsi"/>
                <w:sz w:val="24"/>
                <w:szCs w:val="24"/>
              </w:rPr>
              <w:t>E-Mail Address</w:t>
            </w:r>
          </w:p>
        </w:tc>
        <w:tc>
          <w:tcPr>
            <w:tcW w:w="4632" w:type="dxa"/>
          </w:tcPr>
          <w:p w14:paraId="5FF18632" w14:textId="77777777" w:rsidR="00B516E8" w:rsidRPr="00831063" w:rsidRDefault="00B516E8" w:rsidP="00831063">
            <w:pPr>
              <w:pStyle w:val="TableParagraph"/>
              <w:spacing w:line="261" w:lineRule="exact"/>
              <w:ind w:left="166"/>
              <w:rPr>
                <w:rFonts w:ascii="Abadi" w:hAnsi="Abadi" w:cstheme="minorHAnsi"/>
                <w:sz w:val="24"/>
                <w:szCs w:val="24"/>
              </w:rPr>
            </w:pPr>
            <w:r w:rsidRPr="00831063">
              <w:rPr>
                <w:rFonts w:ascii="Abadi" w:hAnsi="Abadi" w:cstheme="minorHAnsi"/>
                <w:sz w:val="24"/>
                <w:szCs w:val="24"/>
              </w:rPr>
              <w:t>:</w:t>
            </w:r>
          </w:p>
        </w:tc>
      </w:tr>
      <w:tr w:rsidR="00B516E8" w:rsidRPr="00831063" w14:paraId="3C2A30A7" w14:textId="77777777" w:rsidTr="00831063">
        <w:trPr>
          <w:trHeight w:val="667"/>
        </w:trPr>
        <w:tc>
          <w:tcPr>
            <w:tcW w:w="518" w:type="dxa"/>
          </w:tcPr>
          <w:p w14:paraId="1A01ED22" w14:textId="77777777" w:rsidR="00B516E8" w:rsidRPr="00831063" w:rsidRDefault="00B516E8" w:rsidP="00831063">
            <w:pPr>
              <w:pStyle w:val="TableParagraph"/>
              <w:spacing w:before="3"/>
              <w:rPr>
                <w:rFonts w:ascii="Abadi" w:hAnsi="Abadi" w:cstheme="minorHAnsi"/>
                <w:sz w:val="24"/>
                <w:szCs w:val="24"/>
              </w:rPr>
            </w:pPr>
          </w:p>
          <w:p w14:paraId="56F3008D" w14:textId="77777777" w:rsidR="00B516E8" w:rsidRPr="00831063" w:rsidRDefault="00B516E8" w:rsidP="00831063">
            <w:pPr>
              <w:pStyle w:val="TableParagraph"/>
              <w:ind w:left="200"/>
              <w:rPr>
                <w:rFonts w:ascii="Abadi" w:hAnsi="Abadi" w:cstheme="minorHAnsi"/>
                <w:sz w:val="24"/>
                <w:szCs w:val="24"/>
              </w:rPr>
            </w:pPr>
            <w:r w:rsidRPr="00831063">
              <w:rPr>
                <w:rFonts w:ascii="Abadi" w:hAnsi="Abadi" w:cstheme="minorHAnsi"/>
                <w:sz w:val="24"/>
                <w:szCs w:val="24"/>
              </w:rPr>
              <w:t>6.</w:t>
            </w:r>
          </w:p>
        </w:tc>
        <w:tc>
          <w:tcPr>
            <w:tcW w:w="3591" w:type="dxa"/>
            <w:gridSpan w:val="2"/>
          </w:tcPr>
          <w:p w14:paraId="4368FAD6" w14:textId="77777777" w:rsidR="00B516E8" w:rsidRPr="00831063" w:rsidRDefault="00B516E8" w:rsidP="00831063">
            <w:pPr>
              <w:pStyle w:val="TableParagraph"/>
              <w:spacing w:before="3"/>
              <w:rPr>
                <w:rFonts w:ascii="Abadi" w:hAnsi="Abadi" w:cstheme="minorHAnsi"/>
                <w:sz w:val="24"/>
                <w:szCs w:val="24"/>
              </w:rPr>
            </w:pPr>
          </w:p>
          <w:p w14:paraId="2D6BC6E0" w14:textId="77777777" w:rsidR="00B516E8" w:rsidRPr="00831063" w:rsidRDefault="00B516E8" w:rsidP="00831063">
            <w:pPr>
              <w:pStyle w:val="TableParagraph"/>
              <w:ind w:left="41"/>
              <w:rPr>
                <w:rFonts w:ascii="Abadi" w:hAnsi="Abadi" w:cstheme="minorHAnsi"/>
                <w:sz w:val="24"/>
                <w:szCs w:val="24"/>
              </w:rPr>
            </w:pPr>
            <w:r w:rsidRPr="00831063">
              <w:rPr>
                <w:rFonts w:ascii="Abadi" w:hAnsi="Abadi" w:cstheme="minorHAnsi"/>
                <w:sz w:val="24"/>
                <w:szCs w:val="24"/>
              </w:rPr>
              <w:t>Full Address of Reg. Office (Corporate)</w:t>
            </w:r>
          </w:p>
        </w:tc>
        <w:tc>
          <w:tcPr>
            <w:tcW w:w="4632" w:type="dxa"/>
          </w:tcPr>
          <w:p w14:paraId="1AB93EC4" w14:textId="77777777" w:rsidR="00B516E8" w:rsidRPr="00831063" w:rsidRDefault="00B516E8" w:rsidP="00831063">
            <w:pPr>
              <w:pStyle w:val="TableParagraph"/>
              <w:spacing w:before="3"/>
              <w:rPr>
                <w:rFonts w:ascii="Abadi" w:hAnsi="Abadi" w:cstheme="minorHAnsi"/>
                <w:sz w:val="24"/>
                <w:szCs w:val="24"/>
              </w:rPr>
            </w:pPr>
          </w:p>
          <w:p w14:paraId="4FA9B24E" w14:textId="77777777" w:rsidR="00B516E8" w:rsidRPr="00831063" w:rsidRDefault="00B516E8" w:rsidP="00831063">
            <w:pPr>
              <w:pStyle w:val="TableParagraph"/>
              <w:ind w:left="166"/>
              <w:rPr>
                <w:rFonts w:ascii="Abadi" w:hAnsi="Abadi" w:cstheme="minorHAnsi"/>
                <w:sz w:val="24"/>
                <w:szCs w:val="24"/>
              </w:rPr>
            </w:pPr>
            <w:r w:rsidRPr="00831063">
              <w:rPr>
                <w:rFonts w:ascii="Abadi" w:hAnsi="Abadi" w:cstheme="minorHAnsi"/>
                <w:sz w:val="24"/>
                <w:szCs w:val="24"/>
              </w:rPr>
              <w:t>:</w:t>
            </w:r>
          </w:p>
        </w:tc>
      </w:tr>
      <w:tr w:rsidR="00B516E8" w:rsidRPr="00831063" w14:paraId="565F7818" w14:textId="77777777" w:rsidTr="00831063">
        <w:trPr>
          <w:trHeight w:val="411"/>
        </w:trPr>
        <w:tc>
          <w:tcPr>
            <w:tcW w:w="518" w:type="dxa"/>
          </w:tcPr>
          <w:p w14:paraId="39995A19" w14:textId="77777777" w:rsidR="00B516E8" w:rsidRPr="00831063" w:rsidRDefault="00B516E8" w:rsidP="00831063">
            <w:pPr>
              <w:pStyle w:val="TableParagraph"/>
              <w:rPr>
                <w:rFonts w:ascii="Abadi" w:hAnsi="Abadi" w:cstheme="minorHAnsi"/>
                <w:sz w:val="24"/>
                <w:szCs w:val="24"/>
              </w:rPr>
            </w:pPr>
          </w:p>
        </w:tc>
        <w:tc>
          <w:tcPr>
            <w:tcW w:w="3591" w:type="dxa"/>
            <w:gridSpan w:val="2"/>
          </w:tcPr>
          <w:p w14:paraId="4B224C58" w14:textId="77777777" w:rsidR="00B516E8" w:rsidRPr="00831063" w:rsidRDefault="00B516E8" w:rsidP="00831063">
            <w:pPr>
              <w:pStyle w:val="TableParagraph"/>
              <w:spacing w:before="111"/>
              <w:ind w:left="41"/>
              <w:rPr>
                <w:rFonts w:ascii="Abadi" w:hAnsi="Abadi" w:cstheme="minorHAnsi"/>
                <w:sz w:val="24"/>
                <w:szCs w:val="24"/>
              </w:rPr>
            </w:pPr>
            <w:r w:rsidRPr="00831063">
              <w:rPr>
                <w:rFonts w:ascii="Abadi" w:hAnsi="Abadi" w:cstheme="minorHAnsi"/>
                <w:sz w:val="24"/>
                <w:szCs w:val="24"/>
              </w:rPr>
              <w:t>Telephone No.</w:t>
            </w:r>
          </w:p>
        </w:tc>
        <w:tc>
          <w:tcPr>
            <w:tcW w:w="4632" w:type="dxa"/>
          </w:tcPr>
          <w:p w14:paraId="7DD7AEF2" w14:textId="77777777" w:rsidR="00B516E8" w:rsidRPr="00831063" w:rsidRDefault="00B516E8" w:rsidP="00831063">
            <w:pPr>
              <w:pStyle w:val="TableParagraph"/>
              <w:spacing w:before="111"/>
              <w:ind w:left="166"/>
              <w:rPr>
                <w:rFonts w:ascii="Abadi" w:hAnsi="Abadi" w:cstheme="minorHAnsi"/>
                <w:sz w:val="24"/>
                <w:szCs w:val="24"/>
              </w:rPr>
            </w:pPr>
            <w:r w:rsidRPr="00831063">
              <w:rPr>
                <w:rFonts w:ascii="Abadi" w:hAnsi="Abadi" w:cstheme="minorHAnsi"/>
                <w:sz w:val="24"/>
                <w:szCs w:val="24"/>
              </w:rPr>
              <w:t>:</w:t>
            </w:r>
          </w:p>
        </w:tc>
      </w:tr>
      <w:tr w:rsidR="00B516E8" w:rsidRPr="00831063" w14:paraId="7E325C39" w14:textId="77777777" w:rsidTr="00831063">
        <w:trPr>
          <w:trHeight w:val="544"/>
        </w:trPr>
        <w:tc>
          <w:tcPr>
            <w:tcW w:w="518" w:type="dxa"/>
          </w:tcPr>
          <w:p w14:paraId="278F0610" w14:textId="77777777" w:rsidR="00B516E8" w:rsidRPr="00831063" w:rsidRDefault="00B516E8" w:rsidP="00831063">
            <w:pPr>
              <w:pStyle w:val="TableParagraph"/>
              <w:rPr>
                <w:rFonts w:ascii="Abadi" w:hAnsi="Abadi" w:cstheme="minorHAnsi"/>
                <w:sz w:val="24"/>
                <w:szCs w:val="24"/>
              </w:rPr>
            </w:pPr>
          </w:p>
        </w:tc>
        <w:tc>
          <w:tcPr>
            <w:tcW w:w="3591" w:type="dxa"/>
            <w:gridSpan w:val="2"/>
          </w:tcPr>
          <w:p w14:paraId="34E86962" w14:textId="77777777" w:rsidR="00B516E8" w:rsidRPr="00831063" w:rsidRDefault="00B516E8" w:rsidP="00831063">
            <w:pPr>
              <w:pStyle w:val="TableParagraph"/>
              <w:spacing w:line="261" w:lineRule="exact"/>
              <w:ind w:left="41"/>
              <w:rPr>
                <w:rFonts w:ascii="Abadi" w:hAnsi="Abadi" w:cstheme="minorHAnsi"/>
                <w:sz w:val="24"/>
                <w:szCs w:val="24"/>
              </w:rPr>
            </w:pPr>
            <w:r w:rsidRPr="00831063">
              <w:rPr>
                <w:rFonts w:ascii="Abadi" w:hAnsi="Abadi" w:cstheme="minorHAnsi"/>
                <w:sz w:val="24"/>
                <w:szCs w:val="24"/>
              </w:rPr>
              <w:t>E-Mail Address</w:t>
            </w:r>
          </w:p>
        </w:tc>
        <w:tc>
          <w:tcPr>
            <w:tcW w:w="4632" w:type="dxa"/>
          </w:tcPr>
          <w:p w14:paraId="531F98B6" w14:textId="77777777" w:rsidR="00B516E8" w:rsidRPr="00831063" w:rsidRDefault="00B516E8" w:rsidP="00831063">
            <w:pPr>
              <w:pStyle w:val="TableParagraph"/>
              <w:spacing w:line="261" w:lineRule="exact"/>
              <w:ind w:left="166"/>
              <w:rPr>
                <w:rFonts w:ascii="Abadi" w:hAnsi="Abadi" w:cstheme="minorHAnsi"/>
                <w:sz w:val="24"/>
                <w:szCs w:val="24"/>
              </w:rPr>
            </w:pPr>
            <w:r w:rsidRPr="00831063">
              <w:rPr>
                <w:rFonts w:ascii="Abadi" w:hAnsi="Abadi" w:cstheme="minorHAnsi"/>
                <w:sz w:val="24"/>
                <w:szCs w:val="24"/>
              </w:rPr>
              <w:t>:</w:t>
            </w:r>
          </w:p>
        </w:tc>
      </w:tr>
      <w:tr w:rsidR="00B516E8" w:rsidRPr="00831063" w14:paraId="7A3A9A65" w14:textId="77777777" w:rsidTr="00831063">
        <w:trPr>
          <w:trHeight w:val="542"/>
        </w:trPr>
        <w:tc>
          <w:tcPr>
            <w:tcW w:w="518" w:type="dxa"/>
          </w:tcPr>
          <w:p w14:paraId="6D08FC4D" w14:textId="77777777" w:rsidR="00B516E8" w:rsidRPr="00831063" w:rsidRDefault="00B516E8" w:rsidP="00831063">
            <w:pPr>
              <w:pStyle w:val="TableParagraph"/>
              <w:spacing w:before="12"/>
              <w:rPr>
                <w:rFonts w:ascii="Abadi" w:hAnsi="Abadi" w:cstheme="minorHAnsi"/>
                <w:sz w:val="24"/>
                <w:szCs w:val="24"/>
              </w:rPr>
            </w:pPr>
          </w:p>
          <w:p w14:paraId="0CC41115" w14:textId="77777777" w:rsidR="00B516E8" w:rsidRPr="00831063" w:rsidRDefault="00B516E8" w:rsidP="00831063">
            <w:pPr>
              <w:pStyle w:val="TableParagraph"/>
              <w:ind w:left="200"/>
              <w:rPr>
                <w:rFonts w:ascii="Abadi" w:hAnsi="Abadi" w:cstheme="minorHAnsi"/>
                <w:sz w:val="24"/>
                <w:szCs w:val="24"/>
              </w:rPr>
            </w:pPr>
            <w:r w:rsidRPr="00831063">
              <w:rPr>
                <w:rFonts w:ascii="Abadi" w:hAnsi="Abadi" w:cstheme="minorHAnsi"/>
                <w:sz w:val="24"/>
                <w:szCs w:val="24"/>
              </w:rPr>
              <w:t>7.</w:t>
            </w:r>
          </w:p>
        </w:tc>
        <w:tc>
          <w:tcPr>
            <w:tcW w:w="3591" w:type="dxa"/>
            <w:gridSpan w:val="2"/>
          </w:tcPr>
          <w:p w14:paraId="58D016E3" w14:textId="77777777" w:rsidR="00B516E8" w:rsidRPr="00831063" w:rsidRDefault="00B516E8" w:rsidP="00831063">
            <w:pPr>
              <w:pStyle w:val="TableParagraph"/>
              <w:spacing w:before="12"/>
              <w:rPr>
                <w:rFonts w:ascii="Abadi" w:hAnsi="Abadi" w:cstheme="minorHAnsi"/>
                <w:sz w:val="24"/>
                <w:szCs w:val="24"/>
              </w:rPr>
            </w:pPr>
          </w:p>
          <w:p w14:paraId="420AEE83" w14:textId="77777777" w:rsidR="00B516E8" w:rsidRPr="00831063" w:rsidRDefault="00B516E8" w:rsidP="00831063">
            <w:pPr>
              <w:pStyle w:val="TableParagraph"/>
              <w:ind w:left="41"/>
              <w:rPr>
                <w:rFonts w:ascii="Abadi" w:hAnsi="Abadi" w:cstheme="minorHAnsi"/>
                <w:sz w:val="24"/>
                <w:szCs w:val="24"/>
              </w:rPr>
            </w:pPr>
            <w:r w:rsidRPr="00831063">
              <w:rPr>
                <w:rFonts w:ascii="Abadi" w:hAnsi="Abadi" w:cstheme="minorHAnsi"/>
                <w:sz w:val="24"/>
                <w:szCs w:val="24"/>
              </w:rPr>
              <w:t>Bank of Firm / agency</w:t>
            </w:r>
          </w:p>
        </w:tc>
        <w:tc>
          <w:tcPr>
            <w:tcW w:w="4632" w:type="dxa"/>
          </w:tcPr>
          <w:p w14:paraId="386CEE95" w14:textId="77777777" w:rsidR="00B516E8" w:rsidRPr="00831063" w:rsidRDefault="00B516E8" w:rsidP="00831063">
            <w:pPr>
              <w:pStyle w:val="TableParagraph"/>
              <w:spacing w:before="12"/>
              <w:rPr>
                <w:rFonts w:ascii="Abadi" w:hAnsi="Abadi" w:cstheme="minorHAnsi"/>
                <w:sz w:val="24"/>
                <w:szCs w:val="24"/>
              </w:rPr>
            </w:pPr>
          </w:p>
          <w:p w14:paraId="46099F8C" w14:textId="77777777" w:rsidR="00B516E8" w:rsidRPr="00831063" w:rsidRDefault="00B516E8" w:rsidP="00831063">
            <w:pPr>
              <w:pStyle w:val="TableParagraph"/>
              <w:ind w:left="166"/>
              <w:rPr>
                <w:rFonts w:ascii="Abadi" w:hAnsi="Abadi" w:cstheme="minorHAnsi"/>
                <w:sz w:val="24"/>
                <w:szCs w:val="24"/>
              </w:rPr>
            </w:pPr>
            <w:r w:rsidRPr="00831063">
              <w:rPr>
                <w:rFonts w:ascii="Abadi" w:hAnsi="Abadi" w:cstheme="minorHAnsi"/>
                <w:sz w:val="24"/>
                <w:szCs w:val="24"/>
              </w:rPr>
              <w:t>:</w:t>
            </w:r>
          </w:p>
        </w:tc>
      </w:tr>
      <w:tr w:rsidR="00B516E8" w:rsidRPr="00831063" w14:paraId="603E49E6" w14:textId="77777777" w:rsidTr="00831063">
        <w:trPr>
          <w:trHeight w:val="286"/>
        </w:trPr>
        <w:tc>
          <w:tcPr>
            <w:tcW w:w="518" w:type="dxa"/>
          </w:tcPr>
          <w:p w14:paraId="3541FB0B" w14:textId="77777777" w:rsidR="00B516E8" w:rsidRPr="00831063" w:rsidRDefault="00B516E8" w:rsidP="00831063">
            <w:pPr>
              <w:pStyle w:val="TableParagraph"/>
              <w:rPr>
                <w:rFonts w:ascii="Abadi" w:hAnsi="Abadi" w:cstheme="minorHAnsi"/>
                <w:sz w:val="24"/>
                <w:szCs w:val="24"/>
              </w:rPr>
            </w:pPr>
          </w:p>
        </w:tc>
        <w:tc>
          <w:tcPr>
            <w:tcW w:w="3591" w:type="dxa"/>
            <w:gridSpan w:val="2"/>
          </w:tcPr>
          <w:p w14:paraId="3F48B3A2" w14:textId="77777777" w:rsidR="00B516E8" w:rsidRPr="00831063" w:rsidRDefault="00B516E8" w:rsidP="00831063">
            <w:pPr>
              <w:pStyle w:val="TableParagraph"/>
              <w:spacing w:line="258" w:lineRule="exact"/>
              <w:ind w:left="41"/>
              <w:rPr>
                <w:rFonts w:ascii="Abadi" w:hAnsi="Abadi" w:cstheme="minorHAnsi"/>
                <w:sz w:val="24"/>
                <w:szCs w:val="24"/>
              </w:rPr>
            </w:pPr>
            <w:r w:rsidRPr="00831063">
              <w:rPr>
                <w:rFonts w:ascii="Abadi" w:hAnsi="Abadi" w:cstheme="minorHAnsi"/>
                <w:sz w:val="24"/>
                <w:szCs w:val="24"/>
              </w:rPr>
              <w:t>Current Account Number</w:t>
            </w:r>
          </w:p>
        </w:tc>
        <w:tc>
          <w:tcPr>
            <w:tcW w:w="4632" w:type="dxa"/>
          </w:tcPr>
          <w:p w14:paraId="63201123" w14:textId="77777777" w:rsidR="00B516E8" w:rsidRPr="00831063" w:rsidRDefault="00B516E8" w:rsidP="00831063">
            <w:pPr>
              <w:pStyle w:val="TableParagraph"/>
              <w:spacing w:line="258" w:lineRule="exact"/>
              <w:ind w:left="166"/>
              <w:rPr>
                <w:rFonts w:ascii="Abadi" w:hAnsi="Abadi" w:cstheme="minorHAnsi"/>
                <w:sz w:val="24"/>
                <w:szCs w:val="24"/>
              </w:rPr>
            </w:pPr>
            <w:r w:rsidRPr="00831063">
              <w:rPr>
                <w:rFonts w:ascii="Abadi" w:hAnsi="Abadi" w:cstheme="minorHAnsi"/>
                <w:sz w:val="24"/>
                <w:szCs w:val="24"/>
              </w:rPr>
              <w:t>:</w:t>
            </w:r>
          </w:p>
        </w:tc>
      </w:tr>
      <w:tr w:rsidR="00B516E8" w:rsidRPr="00831063" w14:paraId="0A580508" w14:textId="77777777" w:rsidTr="00831063">
        <w:trPr>
          <w:trHeight w:val="541"/>
        </w:trPr>
        <w:tc>
          <w:tcPr>
            <w:tcW w:w="518" w:type="dxa"/>
          </w:tcPr>
          <w:p w14:paraId="50A5E2C2" w14:textId="77777777" w:rsidR="00B516E8" w:rsidRPr="00831063" w:rsidRDefault="00B516E8" w:rsidP="00831063">
            <w:pPr>
              <w:pStyle w:val="TableParagraph"/>
              <w:rPr>
                <w:rFonts w:ascii="Abadi" w:hAnsi="Abadi" w:cstheme="minorHAnsi"/>
                <w:sz w:val="24"/>
                <w:szCs w:val="24"/>
              </w:rPr>
            </w:pPr>
          </w:p>
        </w:tc>
        <w:tc>
          <w:tcPr>
            <w:tcW w:w="3591" w:type="dxa"/>
            <w:gridSpan w:val="2"/>
          </w:tcPr>
          <w:p w14:paraId="06F8FD07" w14:textId="77777777" w:rsidR="00B516E8" w:rsidRPr="00831063" w:rsidRDefault="00B516E8" w:rsidP="00831063">
            <w:pPr>
              <w:pStyle w:val="TableParagraph"/>
              <w:spacing w:line="257" w:lineRule="exact"/>
              <w:ind w:left="41"/>
              <w:rPr>
                <w:rFonts w:ascii="Abadi" w:hAnsi="Abadi" w:cstheme="minorHAnsi"/>
                <w:sz w:val="24"/>
                <w:szCs w:val="24"/>
              </w:rPr>
            </w:pPr>
            <w:r w:rsidRPr="00831063">
              <w:rPr>
                <w:rFonts w:ascii="Abadi" w:hAnsi="Abadi" w:cstheme="minorHAnsi"/>
                <w:sz w:val="24"/>
                <w:szCs w:val="24"/>
              </w:rPr>
              <w:t>IFSC Code</w:t>
            </w:r>
          </w:p>
        </w:tc>
        <w:tc>
          <w:tcPr>
            <w:tcW w:w="4632" w:type="dxa"/>
          </w:tcPr>
          <w:p w14:paraId="190FB323" w14:textId="77777777" w:rsidR="00B516E8" w:rsidRPr="00831063" w:rsidRDefault="00B516E8" w:rsidP="00831063">
            <w:pPr>
              <w:pStyle w:val="TableParagraph"/>
              <w:spacing w:line="257" w:lineRule="exact"/>
              <w:ind w:left="166"/>
              <w:rPr>
                <w:rFonts w:ascii="Abadi" w:hAnsi="Abadi" w:cstheme="minorHAnsi"/>
                <w:sz w:val="24"/>
                <w:szCs w:val="24"/>
              </w:rPr>
            </w:pPr>
            <w:r w:rsidRPr="00831063">
              <w:rPr>
                <w:rFonts w:ascii="Abadi" w:hAnsi="Abadi" w:cstheme="minorHAnsi"/>
                <w:sz w:val="24"/>
                <w:szCs w:val="24"/>
              </w:rPr>
              <w:t>:</w:t>
            </w:r>
          </w:p>
        </w:tc>
      </w:tr>
      <w:tr w:rsidR="00B516E8" w:rsidRPr="00831063" w14:paraId="13034B5B" w14:textId="77777777" w:rsidTr="00831063">
        <w:trPr>
          <w:trHeight w:val="544"/>
        </w:trPr>
        <w:tc>
          <w:tcPr>
            <w:tcW w:w="518" w:type="dxa"/>
          </w:tcPr>
          <w:p w14:paraId="6DC5CA09" w14:textId="77777777" w:rsidR="00B516E8" w:rsidRPr="00831063" w:rsidRDefault="00B516E8" w:rsidP="00831063">
            <w:pPr>
              <w:pStyle w:val="TableParagraph"/>
              <w:spacing w:before="12"/>
              <w:rPr>
                <w:rFonts w:ascii="Abadi" w:hAnsi="Abadi" w:cstheme="minorHAnsi"/>
                <w:sz w:val="24"/>
                <w:szCs w:val="24"/>
              </w:rPr>
            </w:pPr>
          </w:p>
          <w:p w14:paraId="57E4BC12" w14:textId="77777777" w:rsidR="00B516E8" w:rsidRPr="00831063" w:rsidRDefault="00B516E8" w:rsidP="00831063">
            <w:pPr>
              <w:pStyle w:val="TableParagraph"/>
              <w:ind w:left="200"/>
              <w:rPr>
                <w:rFonts w:ascii="Abadi" w:hAnsi="Abadi" w:cstheme="minorHAnsi"/>
                <w:sz w:val="24"/>
                <w:szCs w:val="24"/>
              </w:rPr>
            </w:pPr>
            <w:r w:rsidRPr="00831063">
              <w:rPr>
                <w:rFonts w:ascii="Abadi" w:hAnsi="Abadi" w:cstheme="minorHAnsi"/>
                <w:sz w:val="24"/>
                <w:szCs w:val="24"/>
              </w:rPr>
              <w:t>8.</w:t>
            </w:r>
          </w:p>
        </w:tc>
        <w:tc>
          <w:tcPr>
            <w:tcW w:w="746" w:type="dxa"/>
          </w:tcPr>
          <w:p w14:paraId="7D0FE1AA" w14:textId="77777777" w:rsidR="00B516E8" w:rsidRPr="00831063" w:rsidRDefault="00B516E8" w:rsidP="00831063">
            <w:pPr>
              <w:pStyle w:val="TableParagraph"/>
              <w:spacing w:before="12"/>
              <w:rPr>
                <w:rFonts w:ascii="Abadi" w:hAnsi="Abadi" w:cstheme="minorHAnsi"/>
                <w:sz w:val="24"/>
                <w:szCs w:val="24"/>
              </w:rPr>
            </w:pPr>
          </w:p>
          <w:p w14:paraId="655142DF" w14:textId="77777777" w:rsidR="00B516E8" w:rsidRPr="00831063" w:rsidRDefault="00B516E8" w:rsidP="00831063">
            <w:pPr>
              <w:pStyle w:val="TableParagraph"/>
              <w:ind w:right="11"/>
              <w:jc w:val="right"/>
              <w:rPr>
                <w:rFonts w:ascii="Abadi" w:hAnsi="Abadi" w:cstheme="minorHAnsi"/>
                <w:sz w:val="24"/>
                <w:szCs w:val="24"/>
              </w:rPr>
            </w:pPr>
            <w:r w:rsidRPr="00831063">
              <w:rPr>
                <w:rFonts w:ascii="Abadi" w:hAnsi="Abadi" w:cstheme="minorHAnsi"/>
                <w:sz w:val="24"/>
                <w:szCs w:val="24"/>
              </w:rPr>
              <w:t>GST No.</w:t>
            </w:r>
          </w:p>
        </w:tc>
        <w:tc>
          <w:tcPr>
            <w:tcW w:w="2845" w:type="dxa"/>
          </w:tcPr>
          <w:p w14:paraId="797F589F" w14:textId="77777777" w:rsidR="00B516E8" w:rsidRPr="00831063" w:rsidRDefault="00B516E8" w:rsidP="00831063">
            <w:pPr>
              <w:pStyle w:val="TableParagraph"/>
              <w:rPr>
                <w:rFonts w:ascii="Abadi" w:hAnsi="Abadi" w:cstheme="minorHAnsi"/>
                <w:sz w:val="24"/>
                <w:szCs w:val="24"/>
              </w:rPr>
            </w:pPr>
          </w:p>
        </w:tc>
        <w:tc>
          <w:tcPr>
            <w:tcW w:w="4632" w:type="dxa"/>
          </w:tcPr>
          <w:p w14:paraId="2577D662" w14:textId="77777777" w:rsidR="00B516E8" w:rsidRPr="00831063" w:rsidRDefault="00B516E8" w:rsidP="00831063">
            <w:pPr>
              <w:pStyle w:val="TableParagraph"/>
              <w:spacing w:before="12"/>
              <w:rPr>
                <w:rFonts w:ascii="Abadi" w:hAnsi="Abadi" w:cstheme="minorHAnsi"/>
                <w:sz w:val="24"/>
                <w:szCs w:val="24"/>
              </w:rPr>
            </w:pPr>
          </w:p>
          <w:p w14:paraId="01682294" w14:textId="77777777" w:rsidR="00B516E8" w:rsidRPr="00831063" w:rsidRDefault="00B516E8" w:rsidP="00831063">
            <w:pPr>
              <w:pStyle w:val="TableParagraph"/>
              <w:ind w:left="166"/>
              <w:rPr>
                <w:rFonts w:ascii="Abadi" w:hAnsi="Abadi" w:cstheme="minorHAnsi"/>
                <w:sz w:val="24"/>
                <w:szCs w:val="24"/>
              </w:rPr>
            </w:pPr>
            <w:r w:rsidRPr="00831063">
              <w:rPr>
                <w:rFonts w:ascii="Abadi" w:hAnsi="Abadi" w:cstheme="minorHAnsi"/>
                <w:sz w:val="24"/>
                <w:szCs w:val="24"/>
              </w:rPr>
              <w:t>:</w:t>
            </w:r>
          </w:p>
        </w:tc>
      </w:tr>
      <w:tr w:rsidR="00B516E8" w:rsidRPr="00831063" w14:paraId="2C7FD08D" w14:textId="77777777" w:rsidTr="00831063">
        <w:trPr>
          <w:trHeight w:val="395"/>
        </w:trPr>
        <w:tc>
          <w:tcPr>
            <w:tcW w:w="8741" w:type="dxa"/>
            <w:gridSpan w:val="4"/>
          </w:tcPr>
          <w:p w14:paraId="006E8F65" w14:textId="77777777" w:rsidR="00B516E8" w:rsidRPr="00831063" w:rsidRDefault="00B516E8" w:rsidP="00831063">
            <w:pPr>
              <w:pStyle w:val="TableParagraph"/>
              <w:spacing w:line="261" w:lineRule="exact"/>
              <w:ind w:left="559"/>
              <w:rPr>
                <w:rFonts w:ascii="Abadi" w:hAnsi="Abadi" w:cstheme="minorHAnsi"/>
                <w:sz w:val="24"/>
                <w:szCs w:val="24"/>
              </w:rPr>
            </w:pPr>
            <w:r w:rsidRPr="00831063">
              <w:rPr>
                <w:rFonts w:ascii="Abadi" w:hAnsi="Abadi" w:cstheme="minorHAnsi"/>
                <w:sz w:val="24"/>
                <w:szCs w:val="24"/>
              </w:rPr>
              <w:t>(Attach attested copy)</w:t>
            </w:r>
          </w:p>
        </w:tc>
      </w:tr>
      <w:tr w:rsidR="00B516E8" w:rsidRPr="00831063" w14:paraId="23399B39" w14:textId="77777777" w:rsidTr="00831063">
        <w:trPr>
          <w:trHeight w:val="396"/>
        </w:trPr>
        <w:tc>
          <w:tcPr>
            <w:tcW w:w="518" w:type="dxa"/>
          </w:tcPr>
          <w:p w14:paraId="3E706B8E" w14:textId="77777777" w:rsidR="00B516E8" w:rsidRPr="00831063" w:rsidRDefault="00B516E8" w:rsidP="00831063">
            <w:pPr>
              <w:pStyle w:val="TableParagraph"/>
              <w:spacing w:before="94"/>
              <w:ind w:left="200"/>
              <w:rPr>
                <w:rFonts w:ascii="Abadi" w:hAnsi="Abadi" w:cstheme="minorHAnsi"/>
                <w:sz w:val="24"/>
                <w:szCs w:val="24"/>
              </w:rPr>
            </w:pPr>
            <w:r w:rsidRPr="00831063">
              <w:rPr>
                <w:rFonts w:ascii="Abadi" w:hAnsi="Abadi" w:cstheme="minorHAnsi"/>
                <w:sz w:val="24"/>
                <w:szCs w:val="24"/>
              </w:rPr>
              <w:t>9.</w:t>
            </w:r>
          </w:p>
        </w:tc>
        <w:tc>
          <w:tcPr>
            <w:tcW w:w="746" w:type="dxa"/>
          </w:tcPr>
          <w:p w14:paraId="79DB085D" w14:textId="77777777" w:rsidR="00B516E8" w:rsidRPr="00831063" w:rsidRDefault="00B516E8" w:rsidP="00831063">
            <w:pPr>
              <w:pStyle w:val="TableParagraph"/>
              <w:spacing w:before="94"/>
              <w:ind w:right="18"/>
              <w:jc w:val="right"/>
              <w:rPr>
                <w:rFonts w:ascii="Abadi" w:hAnsi="Abadi" w:cstheme="minorHAnsi"/>
                <w:sz w:val="24"/>
                <w:szCs w:val="24"/>
              </w:rPr>
            </w:pPr>
            <w:r w:rsidRPr="00831063">
              <w:rPr>
                <w:rFonts w:ascii="Abadi" w:hAnsi="Abadi" w:cstheme="minorHAnsi"/>
                <w:sz w:val="24"/>
                <w:szCs w:val="24"/>
              </w:rPr>
              <w:t>PAN No</w:t>
            </w:r>
          </w:p>
        </w:tc>
        <w:tc>
          <w:tcPr>
            <w:tcW w:w="2845" w:type="dxa"/>
          </w:tcPr>
          <w:p w14:paraId="62DCD98F" w14:textId="77777777" w:rsidR="00B516E8" w:rsidRPr="00831063" w:rsidRDefault="00B516E8" w:rsidP="00831063">
            <w:pPr>
              <w:pStyle w:val="TableParagraph"/>
              <w:rPr>
                <w:rFonts w:ascii="Abadi" w:hAnsi="Abadi" w:cstheme="minorHAnsi"/>
                <w:sz w:val="24"/>
                <w:szCs w:val="24"/>
              </w:rPr>
            </w:pPr>
          </w:p>
        </w:tc>
        <w:tc>
          <w:tcPr>
            <w:tcW w:w="4632" w:type="dxa"/>
          </w:tcPr>
          <w:p w14:paraId="4D9333DE" w14:textId="77777777" w:rsidR="00B516E8" w:rsidRPr="00831063" w:rsidRDefault="00B516E8" w:rsidP="00831063">
            <w:pPr>
              <w:pStyle w:val="TableParagraph"/>
              <w:spacing w:before="94"/>
              <w:ind w:left="166"/>
              <w:rPr>
                <w:rFonts w:ascii="Abadi" w:hAnsi="Abadi" w:cstheme="minorHAnsi"/>
                <w:sz w:val="24"/>
                <w:szCs w:val="24"/>
              </w:rPr>
            </w:pPr>
            <w:r w:rsidRPr="00831063">
              <w:rPr>
                <w:rFonts w:ascii="Abadi" w:hAnsi="Abadi" w:cstheme="minorHAnsi"/>
                <w:sz w:val="24"/>
                <w:szCs w:val="24"/>
              </w:rPr>
              <w:t>:</w:t>
            </w:r>
          </w:p>
        </w:tc>
      </w:tr>
      <w:tr w:rsidR="00B516E8" w:rsidRPr="00831063" w14:paraId="72D919FF" w14:textId="77777777" w:rsidTr="00831063">
        <w:trPr>
          <w:trHeight w:val="396"/>
        </w:trPr>
        <w:tc>
          <w:tcPr>
            <w:tcW w:w="8741" w:type="dxa"/>
            <w:gridSpan w:val="4"/>
          </w:tcPr>
          <w:p w14:paraId="7404AFCC" w14:textId="77777777" w:rsidR="00B516E8" w:rsidRPr="00831063" w:rsidRDefault="00B516E8" w:rsidP="00831063">
            <w:pPr>
              <w:pStyle w:val="TableParagraph"/>
              <w:spacing w:line="262" w:lineRule="exact"/>
              <w:ind w:left="559"/>
              <w:rPr>
                <w:rFonts w:ascii="Abadi" w:hAnsi="Abadi" w:cstheme="minorHAnsi"/>
                <w:sz w:val="24"/>
                <w:szCs w:val="24"/>
              </w:rPr>
            </w:pPr>
            <w:r w:rsidRPr="00831063">
              <w:rPr>
                <w:rFonts w:ascii="Abadi" w:hAnsi="Abadi" w:cstheme="minorHAnsi"/>
                <w:sz w:val="24"/>
                <w:szCs w:val="24"/>
              </w:rPr>
              <w:t>(Attach attested copy)</w:t>
            </w:r>
          </w:p>
        </w:tc>
      </w:tr>
      <w:tr w:rsidR="00B516E8" w:rsidRPr="00831063" w14:paraId="1906562F" w14:textId="77777777" w:rsidTr="00831063">
        <w:trPr>
          <w:trHeight w:val="394"/>
        </w:trPr>
        <w:tc>
          <w:tcPr>
            <w:tcW w:w="518" w:type="dxa"/>
          </w:tcPr>
          <w:p w14:paraId="0DC73344" w14:textId="77777777" w:rsidR="00B516E8" w:rsidRPr="00831063" w:rsidRDefault="00B516E8" w:rsidP="00831063">
            <w:pPr>
              <w:pStyle w:val="TableParagraph"/>
              <w:spacing w:before="94"/>
              <w:ind w:left="200"/>
              <w:rPr>
                <w:rFonts w:ascii="Abadi" w:hAnsi="Abadi" w:cstheme="minorHAnsi"/>
                <w:sz w:val="24"/>
                <w:szCs w:val="24"/>
              </w:rPr>
            </w:pPr>
            <w:r w:rsidRPr="00831063">
              <w:rPr>
                <w:rFonts w:ascii="Abadi" w:hAnsi="Abadi" w:cstheme="minorHAnsi"/>
                <w:sz w:val="24"/>
                <w:szCs w:val="24"/>
              </w:rPr>
              <w:t>10.</w:t>
            </w:r>
          </w:p>
        </w:tc>
        <w:tc>
          <w:tcPr>
            <w:tcW w:w="3591" w:type="dxa"/>
            <w:gridSpan w:val="2"/>
          </w:tcPr>
          <w:p w14:paraId="2E067346" w14:textId="77777777" w:rsidR="00B516E8" w:rsidRPr="00831063" w:rsidRDefault="00B516E8" w:rsidP="00831063">
            <w:pPr>
              <w:pStyle w:val="TableParagraph"/>
              <w:spacing w:before="94"/>
              <w:ind w:left="41"/>
              <w:rPr>
                <w:rFonts w:ascii="Abadi" w:hAnsi="Abadi" w:cstheme="minorHAnsi"/>
                <w:sz w:val="24"/>
                <w:szCs w:val="24"/>
              </w:rPr>
            </w:pPr>
            <w:r w:rsidRPr="00831063">
              <w:rPr>
                <w:rFonts w:ascii="Abadi" w:hAnsi="Abadi" w:cstheme="minorHAnsi"/>
                <w:sz w:val="24"/>
                <w:szCs w:val="24"/>
              </w:rPr>
              <w:t>E.P.F. Registration No.</w:t>
            </w:r>
          </w:p>
        </w:tc>
        <w:tc>
          <w:tcPr>
            <w:tcW w:w="4632" w:type="dxa"/>
          </w:tcPr>
          <w:p w14:paraId="4881076A" w14:textId="77777777" w:rsidR="00B516E8" w:rsidRPr="00831063" w:rsidRDefault="00B516E8" w:rsidP="00831063">
            <w:pPr>
              <w:pStyle w:val="TableParagraph"/>
              <w:spacing w:before="94"/>
              <w:ind w:left="166"/>
              <w:rPr>
                <w:rFonts w:ascii="Abadi" w:hAnsi="Abadi" w:cstheme="minorHAnsi"/>
                <w:sz w:val="24"/>
                <w:szCs w:val="24"/>
              </w:rPr>
            </w:pPr>
            <w:r w:rsidRPr="00831063">
              <w:rPr>
                <w:rFonts w:ascii="Abadi" w:hAnsi="Abadi" w:cstheme="minorHAnsi"/>
                <w:sz w:val="24"/>
                <w:szCs w:val="24"/>
              </w:rPr>
              <w:t>:</w:t>
            </w:r>
          </w:p>
        </w:tc>
      </w:tr>
      <w:tr w:rsidR="00B516E8" w:rsidRPr="00831063" w14:paraId="614C2D1A" w14:textId="77777777" w:rsidTr="00831063">
        <w:trPr>
          <w:trHeight w:val="395"/>
        </w:trPr>
        <w:tc>
          <w:tcPr>
            <w:tcW w:w="8741" w:type="dxa"/>
            <w:gridSpan w:val="4"/>
          </w:tcPr>
          <w:p w14:paraId="23251966" w14:textId="77777777" w:rsidR="00B516E8" w:rsidRPr="00831063" w:rsidRDefault="00B516E8" w:rsidP="00831063">
            <w:pPr>
              <w:pStyle w:val="TableParagraph"/>
              <w:spacing w:line="261" w:lineRule="exact"/>
              <w:ind w:left="559"/>
              <w:rPr>
                <w:rFonts w:ascii="Abadi" w:hAnsi="Abadi" w:cstheme="minorHAnsi"/>
                <w:sz w:val="24"/>
                <w:szCs w:val="24"/>
              </w:rPr>
            </w:pPr>
            <w:r w:rsidRPr="00831063">
              <w:rPr>
                <w:rFonts w:ascii="Abadi" w:hAnsi="Abadi" w:cstheme="minorHAnsi"/>
                <w:sz w:val="24"/>
                <w:szCs w:val="24"/>
              </w:rPr>
              <w:t>(Attach attested copy)</w:t>
            </w:r>
          </w:p>
        </w:tc>
      </w:tr>
      <w:tr w:rsidR="00B516E8" w:rsidRPr="00831063" w14:paraId="66B1EE84" w14:textId="77777777" w:rsidTr="00831063">
        <w:trPr>
          <w:trHeight w:val="395"/>
        </w:trPr>
        <w:tc>
          <w:tcPr>
            <w:tcW w:w="518" w:type="dxa"/>
          </w:tcPr>
          <w:p w14:paraId="426B307D" w14:textId="77777777" w:rsidR="00B516E8" w:rsidRPr="00831063" w:rsidRDefault="00B516E8" w:rsidP="00831063">
            <w:pPr>
              <w:pStyle w:val="TableParagraph"/>
              <w:spacing w:before="95"/>
              <w:ind w:left="200"/>
              <w:rPr>
                <w:rFonts w:ascii="Abadi" w:hAnsi="Abadi" w:cstheme="minorHAnsi"/>
                <w:sz w:val="24"/>
                <w:szCs w:val="24"/>
              </w:rPr>
            </w:pPr>
            <w:r w:rsidRPr="00831063">
              <w:rPr>
                <w:rFonts w:ascii="Abadi" w:hAnsi="Abadi" w:cstheme="minorHAnsi"/>
                <w:sz w:val="24"/>
                <w:szCs w:val="24"/>
              </w:rPr>
              <w:lastRenderedPageBreak/>
              <w:t>11.</w:t>
            </w:r>
          </w:p>
        </w:tc>
        <w:tc>
          <w:tcPr>
            <w:tcW w:w="3591" w:type="dxa"/>
            <w:gridSpan w:val="2"/>
          </w:tcPr>
          <w:p w14:paraId="252FF06C" w14:textId="77777777" w:rsidR="00B516E8" w:rsidRPr="00831063" w:rsidRDefault="00B516E8" w:rsidP="00831063">
            <w:pPr>
              <w:pStyle w:val="TableParagraph"/>
              <w:spacing w:before="95"/>
              <w:ind w:left="41"/>
              <w:rPr>
                <w:rFonts w:ascii="Abadi" w:hAnsi="Abadi" w:cstheme="minorHAnsi"/>
                <w:sz w:val="24"/>
                <w:szCs w:val="24"/>
              </w:rPr>
            </w:pPr>
            <w:r w:rsidRPr="00831063">
              <w:rPr>
                <w:rFonts w:ascii="Abadi" w:hAnsi="Abadi" w:cstheme="minorHAnsi"/>
                <w:sz w:val="24"/>
                <w:szCs w:val="24"/>
              </w:rPr>
              <w:t>E.S.I. Registration No</w:t>
            </w:r>
          </w:p>
        </w:tc>
        <w:tc>
          <w:tcPr>
            <w:tcW w:w="4632" w:type="dxa"/>
          </w:tcPr>
          <w:p w14:paraId="3B271DE0" w14:textId="77777777" w:rsidR="00B516E8" w:rsidRPr="00831063" w:rsidRDefault="00B516E8" w:rsidP="00831063">
            <w:pPr>
              <w:pStyle w:val="TableParagraph"/>
              <w:spacing w:before="95"/>
              <w:ind w:left="166"/>
              <w:rPr>
                <w:rFonts w:ascii="Abadi" w:hAnsi="Abadi" w:cstheme="minorHAnsi"/>
                <w:sz w:val="24"/>
                <w:szCs w:val="24"/>
              </w:rPr>
            </w:pPr>
            <w:r w:rsidRPr="00831063">
              <w:rPr>
                <w:rFonts w:ascii="Abadi" w:hAnsi="Abadi" w:cstheme="minorHAnsi"/>
                <w:sz w:val="24"/>
                <w:szCs w:val="24"/>
              </w:rPr>
              <w:t>:</w:t>
            </w:r>
          </w:p>
        </w:tc>
      </w:tr>
      <w:tr w:rsidR="00B516E8" w:rsidRPr="00831063" w14:paraId="637EE08E" w14:textId="77777777" w:rsidTr="00831063">
        <w:trPr>
          <w:trHeight w:val="439"/>
        </w:trPr>
        <w:tc>
          <w:tcPr>
            <w:tcW w:w="518" w:type="dxa"/>
          </w:tcPr>
          <w:p w14:paraId="53183D7B" w14:textId="77777777" w:rsidR="00B516E8" w:rsidRPr="00831063" w:rsidRDefault="00B516E8" w:rsidP="00831063">
            <w:pPr>
              <w:pStyle w:val="TableParagraph"/>
              <w:rPr>
                <w:rFonts w:ascii="Abadi" w:hAnsi="Abadi" w:cstheme="minorHAnsi"/>
                <w:sz w:val="24"/>
                <w:szCs w:val="24"/>
              </w:rPr>
            </w:pPr>
          </w:p>
        </w:tc>
        <w:tc>
          <w:tcPr>
            <w:tcW w:w="3591" w:type="dxa"/>
            <w:gridSpan w:val="2"/>
          </w:tcPr>
          <w:p w14:paraId="63FB775D" w14:textId="77777777" w:rsidR="00B516E8" w:rsidRPr="00831063" w:rsidRDefault="00B516E8" w:rsidP="00831063">
            <w:pPr>
              <w:pStyle w:val="TableParagraph"/>
              <w:spacing w:line="261" w:lineRule="exact"/>
              <w:ind w:left="41"/>
              <w:rPr>
                <w:rFonts w:ascii="Abadi" w:hAnsi="Abadi" w:cstheme="minorHAnsi"/>
                <w:sz w:val="24"/>
                <w:szCs w:val="24"/>
              </w:rPr>
            </w:pPr>
            <w:r w:rsidRPr="00831063">
              <w:rPr>
                <w:rFonts w:ascii="Abadi" w:hAnsi="Abadi" w:cstheme="minorHAnsi"/>
                <w:sz w:val="24"/>
                <w:szCs w:val="24"/>
              </w:rPr>
              <w:t>(Attach attested copy)</w:t>
            </w:r>
          </w:p>
        </w:tc>
        <w:tc>
          <w:tcPr>
            <w:tcW w:w="4632" w:type="dxa"/>
          </w:tcPr>
          <w:p w14:paraId="411F2944" w14:textId="77777777" w:rsidR="00B516E8" w:rsidRPr="00831063" w:rsidRDefault="00B516E8" w:rsidP="00831063">
            <w:pPr>
              <w:pStyle w:val="TableParagraph"/>
              <w:rPr>
                <w:rFonts w:ascii="Abadi" w:hAnsi="Abadi" w:cstheme="minorHAnsi"/>
                <w:sz w:val="24"/>
                <w:szCs w:val="24"/>
              </w:rPr>
            </w:pPr>
          </w:p>
        </w:tc>
      </w:tr>
    </w:tbl>
    <w:p w14:paraId="6F9AE2E5" w14:textId="77777777" w:rsidR="00B516E8" w:rsidRPr="00831063" w:rsidRDefault="00B516E8" w:rsidP="00006803">
      <w:pPr>
        <w:jc w:val="center"/>
        <w:rPr>
          <w:rFonts w:ascii="Abadi" w:hAnsi="Abadi" w:cs="Arial Narrow"/>
          <w:b/>
          <w:bCs/>
          <w:sz w:val="24"/>
          <w:szCs w:val="24"/>
          <w:u w:val="single"/>
        </w:rPr>
      </w:pPr>
    </w:p>
    <w:p w14:paraId="32898686" w14:textId="62220F99" w:rsidR="00006803" w:rsidRPr="00831063" w:rsidRDefault="00006803" w:rsidP="00006803">
      <w:pPr>
        <w:widowControl w:val="0"/>
        <w:autoSpaceDE w:val="0"/>
        <w:autoSpaceDN w:val="0"/>
        <w:adjustRightInd w:val="0"/>
        <w:spacing w:after="0" w:line="240" w:lineRule="auto"/>
        <w:rPr>
          <w:rFonts w:ascii="Abadi" w:hAnsi="Abadi" w:cs="Calibri"/>
          <w:sz w:val="24"/>
          <w:szCs w:val="24"/>
        </w:rPr>
      </w:pPr>
      <w:r w:rsidRPr="00831063">
        <w:rPr>
          <w:rFonts w:ascii="Abadi" w:hAnsi="Abadi" w:cs="Calibri"/>
          <w:sz w:val="24"/>
          <w:szCs w:val="24"/>
        </w:rPr>
        <w:t xml:space="preserve">Provide copy of the legal registration, </w:t>
      </w:r>
      <w:r w:rsidR="008403FE" w:rsidRPr="00831063">
        <w:rPr>
          <w:rFonts w:ascii="Abadi" w:hAnsi="Abadi" w:cs="Calibri"/>
          <w:sz w:val="24"/>
          <w:szCs w:val="24"/>
        </w:rPr>
        <w:t>GST, EPF , ESI</w:t>
      </w:r>
      <w:r w:rsidRPr="00831063">
        <w:rPr>
          <w:rFonts w:ascii="Abadi" w:hAnsi="Abadi" w:cs="Calibri"/>
          <w:sz w:val="24"/>
          <w:szCs w:val="24"/>
        </w:rPr>
        <w:t xml:space="preserve"> and PAN registration certificates of the firm; with their latest renewals where applicable</w:t>
      </w:r>
    </w:p>
    <w:p w14:paraId="60FA9E64" w14:textId="77777777" w:rsidR="00006803" w:rsidRPr="00831063" w:rsidRDefault="00006803" w:rsidP="00006803">
      <w:pPr>
        <w:widowControl w:val="0"/>
        <w:autoSpaceDE w:val="0"/>
        <w:autoSpaceDN w:val="0"/>
        <w:adjustRightInd w:val="0"/>
        <w:spacing w:after="0" w:line="240" w:lineRule="auto"/>
        <w:rPr>
          <w:rFonts w:ascii="Abadi" w:hAnsi="Abadi"/>
          <w:sz w:val="24"/>
          <w:szCs w:val="24"/>
        </w:rPr>
      </w:pPr>
    </w:p>
    <w:p w14:paraId="099B48C2" w14:textId="77777777" w:rsidR="00006803" w:rsidRPr="00831063" w:rsidRDefault="00006803" w:rsidP="00006803">
      <w:pPr>
        <w:widowControl w:val="0"/>
        <w:autoSpaceDE w:val="0"/>
        <w:autoSpaceDN w:val="0"/>
        <w:adjustRightInd w:val="0"/>
        <w:spacing w:after="0" w:line="240" w:lineRule="auto"/>
        <w:rPr>
          <w:rFonts w:ascii="Abadi" w:hAnsi="Abadi"/>
          <w:sz w:val="24"/>
          <w:szCs w:val="24"/>
        </w:rPr>
      </w:pPr>
      <w:r w:rsidRPr="00831063">
        <w:rPr>
          <w:rFonts w:ascii="Abadi" w:hAnsi="Abadi"/>
          <w:sz w:val="24"/>
          <w:szCs w:val="24"/>
        </w:rPr>
        <w:t xml:space="preserve">3.3 </w:t>
      </w:r>
      <w:r w:rsidRPr="00831063">
        <w:rPr>
          <w:rFonts w:ascii="Abadi" w:hAnsi="Abadi"/>
          <w:b/>
          <w:sz w:val="24"/>
          <w:szCs w:val="24"/>
        </w:rPr>
        <w:t>Work Experience certificate</w:t>
      </w:r>
      <w:r w:rsidRPr="00831063">
        <w:rPr>
          <w:rFonts w:ascii="Abadi" w:hAnsi="Abadi"/>
          <w:sz w:val="24"/>
          <w:szCs w:val="24"/>
        </w:rPr>
        <w:t>:</w:t>
      </w:r>
    </w:p>
    <w:p w14:paraId="2542F991" w14:textId="77777777" w:rsidR="00006803" w:rsidRPr="00831063" w:rsidRDefault="00006803" w:rsidP="00006803">
      <w:pPr>
        <w:widowControl w:val="0"/>
        <w:autoSpaceDE w:val="0"/>
        <w:autoSpaceDN w:val="0"/>
        <w:adjustRightInd w:val="0"/>
        <w:spacing w:after="0" w:line="240" w:lineRule="auto"/>
        <w:rPr>
          <w:rFonts w:ascii="Abadi" w:hAnsi="Abadi" w:cs="Calibri"/>
          <w:sz w:val="24"/>
          <w:szCs w:val="24"/>
        </w:rPr>
      </w:pPr>
      <w:r w:rsidRPr="00831063">
        <w:rPr>
          <w:rFonts w:ascii="Abadi" w:hAnsi="Abadi" w:cs="Calibri"/>
          <w:sz w:val="24"/>
          <w:szCs w:val="24"/>
        </w:rPr>
        <w:t>Provide supporting document for the completed contract assignment, especially indicating those which are relevant to proposed assignment and completed within last five years. (Ref: Table 1)</w:t>
      </w:r>
    </w:p>
    <w:p w14:paraId="156D0745" w14:textId="77777777" w:rsidR="00006803" w:rsidRPr="00831063" w:rsidRDefault="00006803" w:rsidP="00006803">
      <w:pPr>
        <w:widowControl w:val="0"/>
        <w:autoSpaceDE w:val="0"/>
        <w:autoSpaceDN w:val="0"/>
        <w:adjustRightInd w:val="0"/>
        <w:spacing w:after="0" w:line="240" w:lineRule="auto"/>
        <w:rPr>
          <w:rFonts w:ascii="Abadi" w:hAnsi="Abadi"/>
          <w:sz w:val="24"/>
          <w:szCs w:val="24"/>
        </w:rPr>
      </w:pPr>
    </w:p>
    <w:p w14:paraId="12BCA282" w14:textId="77777777" w:rsidR="00006803" w:rsidRPr="00831063" w:rsidRDefault="00006803" w:rsidP="00006803">
      <w:pPr>
        <w:widowControl w:val="0"/>
        <w:autoSpaceDE w:val="0"/>
        <w:autoSpaceDN w:val="0"/>
        <w:adjustRightInd w:val="0"/>
        <w:spacing w:after="0" w:line="240" w:lineRule="auto"/>
        <w:rPr>
          <w:rFonts w:ascii="Abadi" w:hAnsi="Abadi"/>
          <w:sz w:val="24"/>
          <w:szCs w:val="24"/>
        </w:rPr>
      </w:pPr>
      <w:r w:rsidRPr="00831063">
        <w:rPr>
          <w:rFonts w:ascii="Abadi" w:hAnsi="Abadi"/>
          <w:sz w:val="24"/>
          <w:szCs w:val="24"/>
        </w:rPr>
        <w:t>3.4</w:t>
      </w:r>
      <w:r w:rsidRPr="00831063">
        <w:rPr>
          <w:rFonts w:ascii="Abadi" w:hAnsi="Abadi"/>
          <w:b/>
          <w:sz w:val="24"/>
          <w:szCs w:val="24"/>
        </w:rPr>
        <w:t>Relevant experience of Firm's professional staff</w:t>
      </w:r>
      <w:r w:rsidRPr="00831063">
        <w:rPr>
          <w:rFonts w:ascii="Abadi" w:hAnsi="Abadi"/>
          <w:sz w:val="24"/>
          <w:szCs w:val="24"/>
        </w:rPr>
        <w:t xml:space="preserve"> in reference to the proposed assignment </w:t>
      </w:r>
    </w:p>
    <w:p w14:paraId="69B310CB" w14:textId="08B6B227" w:rsidR="00006803" w:rsidRPr="00831063" w:rsidRDefault="00006803" w:rsidP="00006803">
      <w:pPr>
        <w:widowControl w:val="0"/>
        <w:autoSpaceDE w:val="0"/>
        <w:autoSpaceDN w:val="0"/>
        <w:adjustRightInd w:val="0"/>
        <w:spacing w:after="0" w:line="240" w:lineRule="auto"/>
        <w:rPr>
          <w:rFonts w:ascii="Abadi" w:hAnsi="Abadi" w:cs="Calibri"/>
          <w:sz w:val="24"/>
          <w:szCs w:val="24"/>
        </w:rPr>
      </w:pPr>
      <w:r w:rsidRPr="00831063">
        <w:rPr>
          <w:rFonts w:ascii="Abadi" w:hAnsi="Abadi" w:cs="Calibri"/>
          <w:sz w:val="24"/>
          <w:szCs w:val="24"/>
        </w:rPr>
        <w:t xml:space="preserve">Describe experience of professional staff relevant to the proposed assignment </w:t>
      </w:r>
    </w:p>
    <w:p w14:paraId="15982519" w14:textId="77777777" w:rsidR="00006803" w:rsidRPr="00831063" w:rsidRDefault="00006803" w:rsidP="00006803">
      <w:pPr>
        <w:widowControl w:val="0"/>
        <w:autoSpaceDE w:val="0"/>
        <w:autoSpaceDN w:val="0"/>
        <w:adjustRightInd w:val="0"/>
        <w:spacing w:after="0" w:line="240" w:lineRule="auto"/>
        <w:rPr>
          <w:rFonts w:ascii="Abadi" w:hAnsi="Abadi"/>
          <w:sz w:val="24"/>
          <w:szCs w:val="24"/>
        </w:rPr>
      </w:pPr>
    </w:p>
    <w:p w14:paraId="08D3F266" w14:textId="77777777" w:rsidR="00006803" w:rsidRPr="00831063" w:rsidRDefault="00006803" w:rsidP="00006803">
      <w:pPr>
        <w:widowControl w:val="0"/>
        <w:autoSpaceDE w:val="0"/>
        <w:autoSpaceDN w:val="0"/>
        <w:adjustRightInd w:val="0"/>
        <w:spacing w:after="0" w:line="240" w:lineRule="auto"/>
        <w:rPr>
          <w:rFonts w:ascii="Abadi" w:hAnsi="Abadi"/>
          <w:sz w:val="24"/>
          <w:szCs w:val="24"/>
        </w:rPr>
      </w:pPr>
      <w:r w:rsidRPr="00831063">
        <w:rPr>
          <w:rFonts w:ascii="Abadi" w:hAnsi="Abadi"/>
          <w:sz w:val="24"/>
          <w:szCs w:val="24"/>
        </w:rPr>
        <w:t xml:space="preserve">4.  </w:t>
      </w:r>
      <w:r w:rsidRPr="00831063">
        <w:rPr>
          <w:rFonts w:ascii="Abadi" w:hAnsi="Abadi"/>
          <w:b/>
          <w:sz w:val="24"/>
          <w:szCs w:val="24"/>
        </w:rPr>
        <w:t>Equipment</w:t>
      </w:r>
    </w:p>
    <w:p w14:paraId="4606DD04" w14:textId="7F852BC3" w:rsidR="00006803" w:rsidRPr="00831063" w:rsidRDefault="00006803" w:rsidP="00006803">
      <w:pPr>
        <w:widowControl w:val="0"/>
        <w:autoSpaceDE w:val="0"/>
        <w:autoSpaceDN w:val="0"/>
        <w:adjustRightInd w:val="0"/>
        <w:spacing w:after="0" w:line="240" w:lineRule="auto"/>
        <w:rPr>
          <w:rFonts w:ascii="Abadi" w:hAnsi="Abadi" w:cs="Calibri"/>
          <w:sz w:val="24"/>
          <w:szCs w:val="24"/>
        </w:rPr>
      </w:pPr>
      <w:r w:rsidRPr="00831063">
        <w:rPr>
          <w:rFonts w:ascii="Abadi" w:hAnsi="Abadi" w:cs="Calibri"/>
          <w:sz w:val="24"/>
          <w:szCs w:val="24"/>
        </w:rPr>
        <w:t>Provide list of equipment owned by the firm and relevant for the assignment</w:t>
      </w:r>
    </w:p>
    <w:p w14:paraId="32ECD3C6" w14:textId="42852E1E" w:rsidR="00B516E8" w:rsidRPr="00831063" w:rsidRDefault="00B516E8" w:rsidP="00006803">
      <w:pPr>
        <w:widowControl w:val="0"/>
        <w:autoSpaceDE w:val="0"/>
        <w:autoSpaceDN w:val="0"/>
        <w:adjustRightInd w:val="0"/>
        <w:spacing w:after="0" w:line="240" w:lineRule="auto"/>
        <w:rPr>
          <w:rFonts w:ascii="Abadi" w:hAnsi="Abadi" w:cs="Calibri"/>
          <w:sz w:val="24"/>
          <w:szCs w:val="24"/>
        </w:rPr>
      </w:pPr>
    </w:p>
    <w:p w14:paraId="0A4710EA" w14:textId="0E370200" w:rsidR="00B516E8" w:rsidRPr="00831063" w:rsidRDefault="00B516E8" w:rsidP="00006803">
      <w:pPr>
        <w:widowControl w:val="0"/>
        <w:autoSpaceDE w:val="0"/>
        <w:autoSpaceDN w:val="0"/>
        <w:adjustRightInd w:val="0"/>
        <w:spacing w:after="0" w:line="240" w:lineRule="auto"/>
        <w:rPr>
          <w:rFonts w:ascii="Abadi" w:hAnsi="Abadi" w:cs="Calibri"/>
          <w:sz w:val="24"/>
          <w:szCs w:val="24"/>
        </w:rPr>
      </w:pPr>
    </w:p>
    <w:p w14:paraId="6F54799D" w14:textId="16CA5E0B" w:rsidR="00B516E8" w:rsidRPr="00831063" w:rsidRDefault="00B516E8" w:rsidP="00006803">
      <w:pPr>
        <w:widowControl w:val="0"/>
        <w:autoSpaceDE w:val="0"/>
        <w:autoSpaceDN w:val="0"/>
        <w:adjustRightInd w:val="0"/>
        <w:spacing w:after="0" w:line="240" w:lineRule="auto"/>
        <w:rPr>
          <w:rFonts w:ascii="Abadi" w:hAnsi="Abadi" w:cs="Calibri"/>
          <w:sz w:val="24"/>
          <w:szCs w:val="24"/>
        </w:rPr>
      </w:pPr>
    </w:p>
    <w:p w14:paraId="6C8695F3" w14:textId="02336FD6" w:rsidR="00B516E8" w:rsidRPr="00831063" w:rsidRDefault="00B516E8" w:rsidP="00006803">
      <w:pPr>
        <w:widowControl w:val="0"/>
        <w:autoSpaceDE w:val="0"/>
        <w:autoSpaceDN w:val="0"/>
        <w:adjustRightInd w:val="0"/>
        <w:spacing w:after="0" w:line="240" w:lineRule="auto"/>
        <w:rPr>
          <w:rFonts w:ascii="Abadi" w:hAnsi="Abadi" w:cs="Calibri"/>
          <w:sz w:val="24"/>
          <w:szCs w:val="24"/>
        </w:rPr>
      </w:pPr>
    </w:p>
    <w:p w14:paraId="0A560F3B" w14:textId="2292FD8A" w:rsidR="00B516E8" w:rsidRPr="00831063" w:rsidRDefault="00B516E8" w:rsidP="00006803">
      <w:pPr>
        <w:widowControl w:val="0"/>
        <w:autoSpaceDE w:val="0"/>
        <w:autoSpaceDN w:val="0"/>
        <w:adjustRightInd w:val="0"/>
        <w:spacing w:after="0" w:line="240" w:lineRule="auto"/>
        <w:rPr>
          <w:rFonts w:ascii="Abadi" w:hAnsi="Abadi" w:cs="Calibri"/>
          <w:sz w:val="24"/>
          <w:szCs w:val="24"/>
        </w:rPr>
      </w:pPr>
    </w:p>
    <w:p w14:paraId="7C155CF4" w14:textId="5A9BF8AF" w:rsidR="00B516E8" w:rsidRPr="00831063" w:rsidRDefault="00B516E8" w:rsidP="00006803">
      <w:pPr>
        <w:widowControl w:val="0"/>
        <w:autoSpaceDE w:val="0"/>
        <w:autoSpaceDN w:val="0"/>
        <w:adjustRightInd w:val="0"/>
        <w:spacing w:after="0" w:line="240" w:lineRule="auto"/>
        <w:rPr>
          <w:rFonts w:ascii="Abadi" w:hAnsi="Abadi" w:cs="Calibri"/>
          <w:sz w:val="24"/>
          <w:szCs w:val="24"/>
        </w:rPr>
      </w:pPr>
    </w:p>
    <w:p w14:paraId="2CA0335B" w14:textId="77777777" w:rsidR="00B516E8" w:rsidRPr="00831063" w:rsidRDefault="00B516E8" w:rsidP="00006803">
      <w:pPr>
        <w:widowControl w:val="0"/>
        <w:autoSpaceDE w:val="0"/>
        <w:autoSpaceDN w:val="0"/>
        <w:adjustRightInd w:val="0"/>
        <w:spacing w:after="0" w:line="240" w:lineRule="auto"/>
        <w:rPr>
          <w:rFonts w:ascii="Abadi" w:hAnsi="Abadi" w:cs="Calibri"/>
          <w:sz w:val="24"/>
          <w:szCs w:val="24"/>
        </w:rPr>
      </w:pPr>
    </w:p>
    <w:p w14:paraId="1059B181" w14:textId="77777777" w:rsidR="00006803" w:rsidRPr="00831063" w:rsidRDefault="00006803" w:rsidP="00006803">
      <w:pPr>
        <w:widowControl w:val="0"/>
        <w:autoSpaceDE w:val="0"/>
        <w:autoSpaceDN w:val="0"/>
        <w:adjustRightInd w:val="0"/>
        <w:spacing w:after="0" w:line="240" w:lineRule="auto"/>
        <w:rPr>
          <w:rFonts w:ascii="Abadi" w:hAnsi="Abadi"/>
          <w:sz w:val="24"/>
          <w:szCs w:val="24"/>
        </w:rPr>
      </w:pPr>
    </w:p>
    <w:p w14:paraId="5BFB6D8A" w14:textId="77777777" w:rsidR="00006803" w:rsidRPr="00831063" w:rsidRDefault="00006803" w:rsidP="00006803">
      <w:pPr>
        <w:widowControl w:val="0"/>
        <w:autoSpaceDE w:val="0"/>
        <w:autoSpaceDN w:val="0"/>
        <w:adjustRightInd w:val="0"/>
        <w:spacing w:after="0" w:line="126" w:lineRule="exact"/>
        <w:rPr>
          <w:rFonts w:ascii="Abadi" w:hAnsi="Abadi"/>
          <w:sz w:val="24"/>
          <w:szCs w:val="24"/>
        </w:rPr>
      </w:pPr>
    </w:p>
    <w:p w14:paraId="57A63281" w14:textId="77777777" w:rsidR="00006803" w:rsidRPr="00831063" w:rsidRDefault="00006803" w:rsidP="00006803">
      <w:pPr>
        <w:rPr>
          <w:rFonts w:ascii="Abadi" w:hAnsi="Abadi" w:cs="Arial"/>
          <w:sz w:val="24"/>
          <w:szCs w:val="24"/>
        </w:rPr>
      </w:pPr>
    </w:p>
    <w:p w14:paraId="1DEC63DE" w14:textId="77777777" w:rsidR="00006803" w:rsidRPr="00831063" w:rsidRDefault="00006803" w:rsidP="00006803">
      <w:pPr>
        <w:rPr>
          <w:rFonts w:ascii="Abadi" w:hAnsi="Abadi"/>
          <w:b/>
          <w:sz w:val="24"/>
          <w:szCs w:val="24"/>
          <w:u w:val="single"/>
        </w:rPr>
      </w:pPr>
    </w:p>
    <w:p w14:paraId="10C00FCC" w14:textId="77777777" w:rsidR="00006803" w:rsidRPr="00831063" w:rsidRDefault="00006803" w:rsidP="00006803">
      <w:pPr>
        <w:rPr>
          <w:rFonts w:ascii="Abadi" w:hAnsi="Abadi"/>
          <w:b/>
          <w:sz w:val="24"/>
          <w:szCs w:val="24"/>
          <w:u w:val="single"/>
        </w:rPr>
        <w:sectPr w:rsidR="00006803" w:rsidRPr="00831063" w:rsidSect="009F73F5">
          <w:footerReference w:type="default" r:id="rId12"/>
          <w:type w:val="continuous"/>
          <w:pgSz w:w="12240" w:h="15840"/>
          <w:pgMar w:top="720" w:right="720" w:bottom="720" w:left="720" w:header="720" w:footer="720" w:gutter="0"/>
          <w:cols w:space="720"/>
          <w:docGrid w:linePitch="360"/>
        </w:sectPr>
      </w:pPr>
    </w:p>
    <w:p w14:paraId="332AB7E9" w14:textId="77777777" w:rsidR="00006803" w:rsidRPr="00831063" w:rsidRDefault="00006803" w:rsidP="00006803">
      <w:pPr>
        <w:widowControl w:val="0"/>
        <w:autoSpaceDE w:val="0"/>
        <w:autoSpaceDN w:val="0"/>
        <w:adjustRightInd w:val="0"/>
        <w:spacing w:after="0" w:line="239" w:lineRule="auto"/>
        <w:ind w:left="4140"/>
        <w:rPr>
          <w:rFonts w:ascii="Abadi" w:hAnsi="Abadi" w:cs="Arial"/>
          <w:b/>
          <w:bCs/>
          <w:sz w:val="24"/>
          <w:szCs w:val="24"/>
        </w:rPr>
      </w:pPr>
      <w:r w:rsidRPr="00831063">
        <w:rPr>
          <w:rFonts w:ascii="Abadi" w:hAnsi="Abadi" w:cs="Arial"/>
          <w:b/>
          <w:bCs/>
          <w:sz w:val="24"/>
          <w:szCs w:val="24"/>
        </w:rPr>
        <w:lastRenderedPageBreak/>
        <w:t xml:space="preserve">Table-1: Experience of the Firm in relevant area during the Last </w:t>
      </w:r>
      <w:r w:rsidR="00BE2206" w:rsidRPr="00831063">
        <w:rPr>
          <w:rFonts w:ascii="Abadi" w:hAnsi="Abadi" w:cs="Arial"/>
          <w:b/>
          <w:bCs/>
          <w:sz w:val="24"/>
          <w:szCs w:val="24"/>
        </w:rPr>
        <w:t>7</w:t>
      </w:r>
      <w:r w:rsidRPr="00831063">
        <w:rPr>
          <w:rFonts w:ascii="Abadi" w:hAnsi="Abadi" w:cs="Arial"/>
          <w:b/>
          <w:bCs/>
          <w:sz w:val="24"/>
          <w:szCs w:val="24"/>
        </w:rPr>
        <w:t xml:space="preserve"> Years</w:t>
      </w:r>
    </w:p>
    <w:p w14:paraId="08DE4555" w14:textId="77777777" w:rsidR="00006803" w:rsidRPr="00831063" w:rsidRDefault="00006803" w:rsidP="00006803">
      <w:pPr>
        <w:widowControl w:val="0"/>
        <w:autoSpaceDE w:val="0"/>
        <w:autoSpaceDN w:val="0"/>
        <w:adjustRightInd w:val="0"/>
        <w:spacing w:after="0" w:line="239" w:lineRule="auto"/>
        <w:ind w:left="4140"/>
        <w:rPr>
          <w:rFonts w:ascii="Abadi" w:hAnsi="Abadi"/>
          <w:sz w:val="24"/>
          <w:szCs w:val="24"/>
        </w:rPr>
      </w:pPr>
    </w:p>
    <w:tbl>
      <w:tblPr>
        <w:tblW w:w="5000" w:type="pct"/>
        <w:tblCellMar>
          <w:left w:w="0" w:type="dxa"/>
          <w:right w:w="0" w:type="dxa"/>
        </w:tblCellMar>
        <w:tblLook w:val="0000" w:firstRow="0" w:lastRow="0" w:firstColumn="0" w:lastColumn="0" w:noHBand="0" w:noVBand="0"/>
      </w:tblPr>
      <w:tblGrid>
        <w:gridCol w:w="573"/>
        <w:gridCol w:w="2671"/>
        <w:gridCol w:w="2591"/>
        <w:gridCol w:w="1781"/>
        <w:gridCol w:w="1424"/>
        <w:gridCol w:w="1326"/>
        <w:gridCol w:w="989"/>
        <w:gridCol w:w="1781"/>
        <w:gridCol w:w="1245"/>
        <w:gridCol w:w="29"/>
      </w:tblGrid>
      <w:tr w:rsidR="00006803" w:rsidRPr="00831063" w14:paraId="46E7AB32" w14:textId="77777777" w:rsidTr="004B663C">
        <w:trPr>
          <w:trHeight w:val="380"/>
        </w:trPr>
        <w:tc>
          <w:tcPr>
            <w:tcW w:w="199" w:type="pct"/>
            <w:tcBorders>
              <w:top w:val="single" w:sz="8" w:space="0" w:color="auto"/>
              <w:left w:val="single" w:sz="8" w:space="0" w:color="auto"/>
              <w:bottom w:val="nil"/>
              <w:right w:val="single" w:sz="8" w:space="0" w:color="auto"/>
            </w:tcBorders>
            <w:vAlign w:val="bottom"/>
          </w:tcPr>
          <w:p w14:paraId="52167FA1" w14:textId="77777777" w:rsidR="00006803" w:rsidRPr="00831063" w:rsidRDefault="00006803" w:rsidP="004B663C">
            <w:pPr>
              <w:widowControl w:val="0"/>
              <w:autoSpaceDE w:val="0"/>
              <w:autoSpaceDN w:val="0"/>
              <w:adjustRightInd w:val="0"/>
              <w:spacing w:after="0" w:line="240" w:lineRule="auto"/>
              <w:ind w:right="70"/>
              <w:jc w:val="right"/>
              <w:rPr>
                <w:rFonts w:ascii="Abadi" w:hAnsi="Abadi"/>
                <w:sz w:val="24"/>
                <w:szCs w:val="24"/>
              </w:rPr>
            </w:pPr>
            <w:r w:rsidRPr="00831063">
              <w:rPr>
                <w:rFonts w:ascii="Abadi" w:hAnsi="Abadi" w:cs="Arial"/>
                <w:sz w:val="24"/>
                <w:szCs w:val="24"/>
              </w:rPr>
              <w:t>S.</w:t>
            </w:r>
          </w:p>
        </w:tc>
        <w:tc>
          <w:tcPr>
            <w:tcW w:w="927" w:type="pct"/>
            <w:tcBorders>
              <w:top w:val="single" w:sz="8" w:space="0" w:color="auto"/>
              <w:left w:val="nil"/>
              <w:bottom w:val="nil"/>
              <w:right w:val="single" w:sz="8" w:space="0" w:color="auto"/>
            </w:tcBorders>
            <w:vAlign w:val="bottom"/>
          </w:tcPr>
          <w:p w14:paraId="442B34B4" w14:textId="77777777" w:rsidR="00006803" w:rsidRPr="00831063" w:rsidRDefault="00006803" w:rsidP="004B663C">
            <w:pPr>
              <w:widowControl w:val="0"/>
              <w:autoSpaceDE w:val="0"/>
              <w:autoSpaceDN w:val="0"/>
              <w:adjustRightInd w:val="0"/>
              <w:spacing w:after="0" w:line="240" w:lineRule="auto"/>
              <w:ind w:left="140"/>
              <w:rPr>
                <w:rFonts w:ascii="Abadi" w:hAnsi="Abadi"/>
                <w:sz w:val="24"/>
                <w:szCs w:val="24"/>
              </w:rPr>
            </w:pPr>
            <w:r w:rsidRPr="00831063">
              <w:rPr>
                <w:rFonts w:ascii="Abadi" w:hAnsi="Abadi" w:cs="Arial"/>
                <w:sz w:val="24"/>
                <w:szCs w:val="24"/>
              </w:rPr>
              <w:t>Name of the assignment</w:t>
            </w:r>
          </w:p>
        </w:tc>
        <w:tc>
          <w:tcPr>
            <w:tcW w:w="899" w:type="pct"/>
            <w:tcBorders>
              <w:top w:val="single" w:sz="8" w:space="0" w:color="auto"/>
              <w:left w:val="nil"/>
              <w:bottom w:val="nil"/>
              <w:right w:val="single" w:sz="8" w:space="0" w:color="auto"/>
            </w:tcBorders>
            <w:vAlign w:val="bottom"/>
          </w:tcPr>
          <w:p w14:paraId="4891C8D6" w14:textId="77777777" w:rsidR="00006803" w:rsidRPr="00831063" w:rsidRDefault="00006803" w:rsidP="004B663C">
            <w:pPr>
              <w:widowControl w:val="0"/>
              <w:autoSpaceDE w:val="0"/>
              <w:autoSpaceDN w:val="0"/>
              <w:adjustRightInd w:val="0"/>
              <w:spacing w:after="0" w:line="240" w:lineRule="auto"/>
              <w:ind w:left="100"/>
              <w:rPr>
                <w:rFonts w:ascii="Abadi" w:hAnsi="Abadi"/>
                <w:sz w:val="24"/>
                <w:szCs w:val="24"/>
              </w:rPr>
            </w:pPr>
            <w:r w:rsidRPr="00831063">
              <w:rPr>
                <w:rFonts w:ascii="Abadi" w:hAnsi="Abadi" w:cs="Arial"/>
                <w:sz w:val="24"/>
                <w:szCs w:val="24"/>
              </w:rPr>
              <w:t>Name of the client</w:t>
            </w:r>
          </w:p>
        </w:tc>
        <w:tc>
          <w:tcPr>
            <w:tcW w:w="618" w:type="pct"/>
            <w:tcBorders>
              <w:top w:val="single" w:sz="8" w:space="0" w:color="auto"/>
              <w:left w:val="nil"/>
              <w:bottom w:val="nil"/>
              <w:right w:val="single" w:sz="8" w:space="0" w:color="auto"/>
            </w:tcBorders>
            <w:vAlign w:val="bottom"/>
          </w:tcPr>
          <w:p w14:paraId="1BD2A5B7" w14:textId="77777777" w:rsidR="00006803" w:rsidRPr="00831063" w:rsidRDefault="00006803" w:rsidP="004B663C">
            <w:pPr>
              <w:widowControl w:val="0"/>
              <w:autoSpaceDE w:val="0"/>
              <w:autoSpaceDN w:val="0"/>
              <w:adjustRightInd w:val="0"/>
              <w:spacing w:after="0" w:line="240" w:lineRule="auto"/>
              <w:jc w:val="center"/>
              <w:rPr>
                <w:rFonts w:ascii="Abadi" w:hAnsi="Abadi"/>
                <w:sz w:val="24"/>
                <w:szCs w:val="24"/>
              </w:rPr>
            </w:pPr>
            <w:r w:rsidRPr="00831063">
              <w:rPr>
                <w:rFonts w:ascii="Abadi" w:hAnsi="Abadi" w:cs="Arial"/>
                <w:sz w:val="24"/>
                <w:szCs w:val="24"/>
              </w:rPr>
              <w:t>Address of the</w:t>
            </w:r>
          </w:p>
        </w:tc>
        <w:tc>
          <w:tcPr>
            <w:tcW w:w="1297" w:type="pct"/>
            <w:gridSpan w:val="3"/>
            <w:tcBorders>
              <w:top w:val="single" w:sz="8" w:space="0" w:color="auto"/>
              <w:left w:val="nil"/>
              <w:bottom w:val="nil"/>
              <w:right w:val="single" w:sz="8" w:space="0" w:color="auto"/>
            </w:tcBorders>
            <w:vAlign w:val="bottom"/>
          </w:tcPr>
          <w:p w14:paraId="7B2C2D80" w14:textId="77777777" w:rsidR="00006803" w:rsidRPr="00831063" w:rsidRDefault="00006803" w:rsidP="004B663C">
            <w:pPr>
              <w:widowControl w:val="0"/>
              <w:autoSpaceDE w:val="0"/>
              <w:autoSpaceDN w:val="0"/>
              <w:adjustRightInd w:val="0"/>
              <w:spacing w:after="0" w:line="240" w:lineRule="auto"/>
              <w:ind w:left="560"/>
              <w:rPr>
                <w:rFonts w:ascii="Abadi" w:hAnsi="Abadi"/>
                <w:sz w:val="24"/>
                <w:szCs w:val="24"/>
              </w:rPr>
            </w:pPr>
            <w:r w:rsidRPr="00831063">
              <w:rPr>
                <w:rFonts w:ascii="Abadi" w:hAnsi="Abadi" w:cs="Arial"/>
                <w:sz w:val="24"/>
                <w:szCs w:val="24"/>
              </w:rPr>
              <w:t>Duration of the assignment</w:t>
            </w:r>
          </w:p>
        </w:tc>
        <w:tc>
          <w:tcPr>
            <w:tcW w:w="618" w:type="pct"/>
            <w:tcBorders>
              <w:top w:val="single" w:sz="8" w:space="0" w:color="auto"/>
              <w:left w:val="nil"/>
              <w:bottom w:val="nil"/>
              <w:right w:val="single" w:sz="8" w:space="0" w:color="auto"/>
            </w:tcBorders>
            <w:vAlign w:val="bottom"/>
          </w:tcPr>
          <w:p w14:paraId="68DA8767" w14:textId="77777777" w:rsidR="00006803" w:rsidRPr="00831063" w:rsidRDefault="00006803" w:rsidP="004B663C">
            <w:pPr>
              <w:widowControl w:val="0"/>
              <w:autoSpaceDE w:val="0"/>
              <w:autoSpaceDN w:val="0"/>
              <w:adjustRightInd w:val="0"/>
              <w:spacing w:after="0" w:line="240" w:lineRule="auto"/>
              <w:jc w:val="center"/>
              <w:rPr>
                <w:rFonts w:ascii="Abadi" w:hAnsi="Abadi"/>
                <w:sz w:val="24"/>
                <w:szCs w:val="24"/>
              </w:rPr>
            </w:pPr>
            <w:r w:rsidRPr="00831063">
              <w:rPr>
                <w:rFonts w:ascii="Abadi" w:hAnsi="Abadi" w:cs="Arial"/>
                <w:w w:val="99"/>
                <w:sz w:val="24"/>
                <w:szCs w:val="24"/>
              </w:rPr>
              <w:t>Total Cost of</w:t>
            </w:r>
          </w:p>
        </w:tc>
        <w:tc>
          <w:tcPr>
            <w:tcW w:w="432" w:type="pct"/>
            <w:tcBorders>
              <w:top w:val="single" w:sz="8" w:space="0" w:color="auto"/>
              <w:left w:val="nil"/>
              <w:bottom w:val="nil"/>
              <w:right w:val="single" w:sz="8" w:space="0" w:color="auto"/>
            </w:tcBorders>
            <w:vAlign w:val="bottom"/>
          </w:tcPr>
          <w:p w14:paraId="228956A8" w14:textId="77777777" w:rsidR="00006803" w:rsidRPr="00831063" w:rsidRDefault="00006803" w:rsidP="004B663C">
            <w:pPr>
              <w:widowControl w:val="0"/>
              <w:autoSpaceDE w:val="0"/>
              <w:autoSpaceDN w:val="0"/>
              <w:adjustRightInd w:val="0"/>
              <w:spacing w:after="0" w:line="240" w:lineRule="auto"/>
              <w:ind w:left="180"/>
              <w:rPr>
                <w:rFonts w:ascii="Abadi" w:hAnsi="Abadi"/>
                <w:sz w:val="24"/>
                <w:szCs w:val="24"/>
              </w:rPr>
            </w:pPr>
            <w:r w:rsidRPr="00831063">
              <w:rPr>
                <w:rFonts w:ascii="Abadi" w:hAnsi="Abadi" w:cs="Arial"/>
                <w:sz w:val="24"/>
                <w:szCs w:val="24"/>
              </w:rPr>
              <w:t>Remarks</w:t>
            </w:r>
          </w:p>
        </w:tc>
        <w:tc>
          <w:tcPr>
            <w:tcW w:w="10" w:type="pct"/>
            <w:tcBorders>
              <w:top w:val="nil"/>
              <w:left w:val="nil"/>
              <w:bottom w:val="nil"/>
              <w:right w:val="nil"/>
            </w:tcBorders>
            <w:vAlign w:val="bottom"/>
          </w:tcPr>
          <w:p w14:paraId="09CE3583"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r>
      <w:tr w:rsidR="00006803" w:rsidRPr="00831063" w14:paraId="5F99CA47" w14:textId="77777777" w:rsidTr="004B663C">
        <w:trPr>
          <w:trHeight w:val="252"/>
        </w:trPr>
        <w:tc>
          <w:tcPr>
            <w:tcW w:w="199" w:type="pct"/>
            <w:vMerge w:val="restart"/>
            <w:tcBorders>
              <w:top w:val="nil"/>
              <w:left w:val="single" w:sz="8" w:space="0" w:color="auto"/>
              <w:bottom w:val="nil"/>
              <w:right w:val="single" w:sz="8" w:space="0" w:color="auto"/>
            </w:tcBorders>
            <w:vAlign w:val="bottom"/>
          </w:tcPr>
          <w:p w14:paraId="409F7761" w14:textId="77777777" w:rsidR="00006803" w:rsidRPr="00831063" w:rsidRDefault="00006803" w:rsidP="004B663C">
            <w:pPr>
              <w:widowControl w:val="0"/>
              <w:autoSpaceDE w:val="0"/>
              <w:autoSpaceDN w:val="0"/>
              <w:adjustRightInd w:val="0"/>
              <w:spacing w:after="0" w:line="240" w:lineRule="auto"/>
              <w:ind w:right="70"/>
              <w:jc w:val="right"/>
              <w:rPr>
                <w:rFonts w:ascii="Abadi" w:hAnsi="Abadi"/>
                <w:sz w:val="24"/>
                <w:szCs w:val="24"/>
              </w:rPr>
            </w:pPr>
            <w:r w:rsidRPr="00831063">
              <w:rPr>
                <w:rFonts w:ascii="Abadi" w:hAnsi="Abadi" w:cs="Arial"/>
                <w:sz w:val="24"/>
                <w:szCs w:val="24"/>
              </w:rPr>
              <w:t>N.</w:t>
            </w:r>
          </w:p>
        </w:tc>
        <w:tc>
          <w:tcPr>
            <w:tcW w:w="927" w:type="pct"/>
            <w:tcBorders>
              <w:top w:val="nil"/>
              <w:left w:val="nil"/>
              <w:bottom w:val="nil"/>
              <w:right w:val="single" w:sz="8" w:space="0" w:color="auto"/>
            </w:tcBorders>
            <w:vAlign w:val="bottom"/>
          </w:tcPr>
          <w:p w14:paraId="40B39264"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899" w:type="pct"/>
            <w:tcBorders>
              <w:top w:val="nil"/>
              <w:left w:val="nil"/>
              <w:bottom w:val="nil"/>
              <w:right w:val="single" w:sz="8" w:space="0" w:color="auto"/>
            </w:tcBorders>
            <w:vAlign w:val="bottom"/>
          </w:tcPr>
          <w:p w14:paraId="4403CB1D"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618" w:type="pct"/>
            <w:vMerge w:val="restart"/>
            <w:tcBorders>
              <w:top w:val="nil"/>
              <w:left w:val="nil"/>
              <w:bottom w:val="nil"/>
              <w:right w:val="single" w:sz="8" w:space="0" w:color="auto"/>
            </w:tcBorders>
            <w:vAlign w:val="bottom"/>
          </w:tcPr>
          <w:p w14:paraId="6093E7A2" w14:textId="77777777" w:rsidR="00006803" w:rsidRPr="00831063" w:rsidRDefault="00006803" w:rsidP="004B663C">
            <w:pPr>
              <w:widowControl w:val="0"/>
              <w:autoSpaceDE w:val="0"/>
              <w:autoSpaceDN w:val="0"/>
              <w:adjustRightInd w:val="0"/>
              <w:spacing w:after="0" w:line="240" w:lineRule="auto"/>
              <w:jc w:val="center"/>
              <w:rPr>
                <w:rFonts w:ascii="Abadi" w:hAnsi="Abadi"/>
                <w:sz w:val="24"/>
                <w:szCs w:val="24"/>
              </w:rPr>
            </w:pPr>
            <w:r w:rsidRPr="00831063">
              <w:rPr>
                <w:rFonts w:ascii="Abadi" w:hAnsi="Abadi" w:cs="Arial"/>
                <w:sz w:val="24"/>
                <w:szCs w:val="24"/>
              </w:rPr>
              <w:t>client</w:t>
            </w:r>
          </w:p>
        </w:tc>
        <w:tc>
          <w:tcPr>
            <w:tcW w:w="494" w:type="pct"/>
            <w:tcBorders>
              <w:top w:val="nil"/>
              <w:left w:val="nil"/>
              <w:bottom w:val="single" w:sz="8" w:space="0" w:color="auto"/>
              <w:right w:val="nil"/>
            </w:tcBorders>
            <w:vAlign w:val="bottom"/>
          </w:tcPr>
          <w:p w14:paraId="252A125C"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60" w:type="pct"/>
            <w:tcBorders>
              <w:top w:val="nil"/>
              <w:left w:val="nil"/>
              <w:bottom w:val="single" w:sz="8" w:space="0" w:color="auto"/>
              <w:right w:val="nil"/>
            </w:tcBorders>
            <w:vAlign w:val="bottom"/>
          </w:tcPr>
          <w:p w14:paraId="5A0F2B76"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343" w:type="pct"/>
            <w:tcBorders>
              <w:top w:val="nil"/>
              <w:left w:val="nil"/>
              <w:bottom w:val="single" w:sz="8" w:space="0" w:color="auto"/>
              <w:right w:val="single" w:sz="8" w:space="0" w:color="auto"/>
            </w:tcBorders>
            <w:vAlign w:val="bottom"/>
          </w:tcPr>
          <w:p w14:paraId="1303381E"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618" w:type="pct"/>
            <w:vMerge w:val="restart"/>
            <w:tcBorders>
              <w:top w:val="nil"/>
              <w:left w:val="nil"/>
              <w:bottom w:val="nil"/>
              <w:right w:val="single" w:sz="8" w:space="0" w:color="auto"/>
            </w:tcBorders>
            <w:vAlign w:val="bottom"/>
          </w:tcPr>
          <w:p w14:paraId="7D8CA01A" w14:textId="77777777" w:rsidR="00006803" w:rsidRPr="00831063" w:rsidRDefault="00006803" w:rsidP="004B663C">
            <w:pPr>
              <w:widowControl w:val="0"/>
              <w:autoSpaceDE w:val="0"/>
              <w:autoSpaceDN w:val="0"/>
              <w:adjustRightInd w:val="0"/>
              <w:spacing w:after="0" w:line="240" w:lineRule="auto"/>
              <w:jc w:val="center"/>
              <w:rPr>
                <w:rFonts w:ascii="Abadi" w:hAnsi="Abadi"/>
                <w:sz w:val="24"/>
                <w:szCs w:val="24"/>
              </w:rPr>
            </w:pPr>
            <w:r w:rsidRPr="00831063">
              <w:rPr>
                <w:rFonts w:ascii="Abadi" w:hAnsi="Abadi" w:cs="Arial"/>
                <w:w w:val="99"/>
                <w:sz w:val="24"/>
                <w:szCs w:val="24"/>
              </w:rPr>
              <w:t>the assignment</w:t>
            </w:r>
          </w:p>
        </w:tc>
        <w:tc>
          <w:tcPr>
            <w:tcW w:w="432" w:type="pct"/>
            <w:tcBorders>
              <w:top w:val="nil"/>
              <w:left w:val="nil"/>
              <w:bottom w:val="nil"/>
              <w:right w:val="single" w:sz="8" w:space="0" w:color="auto"/>
            </w:tcBorders>
            <w:vAlign w:val="bottom"/>
          </w:tcPr>
          <w:p w14:paraId="16E6F10C"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10" w:type="pct"/>
            <w:tcBorders>
              <w:top w:val="nil"/>
              <w:left w:val="nil"/>
              <w:bottom w:val="nil"/>
              <w:right w:val="nil"/>
            </w:tcBorders>
            <w:vAlign w:val="bottom"/>
          </w:tcPr>
          <w:p w14:paraId="34BA068B"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r>
      <w:tr w:rsidR="00006803" w:rsidRPr="00831063" w14:paraId="1FAF4080" w14:textId="77777777" w:rsidTr="004B663C">
        <w:trPr>
          <w:trHeight w:val="110"/>
        </w:trPr>
        <w:tc>
          <w:tcPr>
            <w:tcW w:w="199" w:type="pct"/>
            <w:vMerge/>
            <w:tcBorders>
              <w:top w:val="nil"/>
              <w:left w:val="single" w:sz="8" w:space="0" w:color="auto"/>
              <w:bottom w:val="nil"/>
              <w:right w:val="single" w:sz="8" w:space="0" w:color="auto"/>
            </w:tcBorders>
            <w:vAlign w:val="bottom"/>
          </w:tcPr>
          <w:p w14:paraId="29F1E015"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927" w:type="pct"/>
            <w:tcBorders>
              <w:top w:val="nil"/>
              <w:left w:val="nil"/>
              <w:bottom w:val="nil"/>
              <w:right w:val="single" w:sz="8" w:space="0" w:color="auto"/>
            </w:tcBorders>
            <w:vAlign w:val="bottom"/>
          </w:tcPr>
          <w:p w14:paraId="3F2E5ABF"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899" w:type="pct"/>
            <w:tcBorders>
              <w:top w:val="nil"/>
              <w:left w:val="nil"/>
              <w:bottom w:val="nil"/>
              <w:right w:val="single" w:sz="8" w:space="0" w:color="auto"/>
            </w:tcBorders>
            <w:vAlign w:val="bottom"/>
          </w:tcPr>
          <w:p w14:paraId="705C3869"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618" w:type="pct"/>
            <w:vMerge/>
            <w:tcBorders>
              <w:top w:val="nil"/>
              <w:left w:val="nil"/>
              <w:bottom w:val="nil"/>
              <w:right w:val="single" w:sz="8" w:space="0" w:color="auto"/>
            </w:tcBorders>
            <w:vAlign w:val="bottom"/>
          </w:tcPr>
          <w:p w14:paraId="1CED0AFC"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94" w:type="pct"/>
            <w:vMerge w:val="restart"/>
            <w:tcBorders>
              <w:top w:val="nil"/>
              <w:left w:val="nil"/>
              <w:bottom w:val="nil"/>
              <w:right w:val="single" w:sz="8" w:space="0" w:color="auto"/>
            </w:tcBorders>
            <w:vAlign w:val="bottom"/>
          </w:tcPr>
          <w:p w14:paraId="4CCB1C52" w14:textId="77777777" w:rsidR="00006803" w:rsidRPr="00831063" w:rsidRDefault="00006803" w:rsidP="004B663C">
            <w:pPr>
              <w:widowControl w:val="0"/>
              <w:autoSpaceDE w:val="0"/>
              <w:autoSpaceDN w:val="0"/>
              <w:adjustRightInd w:val="0"/>
              <w:spacing w:after="0" w:line="239" w:lineRule="exact"/>
              <w:jc w:val="center"/>
              <w:rPr>
                <w:rFonts w:ascii="Abadi" w:hAnsi="Abadi"/>
                <w:sz w:val="24"/>
                <w:szCs w:val="24"/>
              </w:rPr>
            </w:pPr>
            <w:r w:rsidRPr="00831063">
              <w:rPr>
                <w:rFonts w:ascii="Abadi" w:hAnsi="Abadi" w:cs="Arial"/>
                <w:sz w:val="24"/>
                <w:szCs w:val="24"/>
              </w:rPr>
              <w:t>From</w:t>
            </w:r>
          </w:p>
        </w:tc>
        <w:tc>
          <w:tcPr>
            <w:tcW w:w="460" w:type="pct"/>
            <w:vMerge w:val="restart"/>
            <w:tcBorders>
              <w:top w:val="nil"/>
              <w:left w:val="nil"/>
              <w:bottom w:val="nil"/>
              <w:right w:val="single" w:sz="8" w:space="0" w:color="auto"/>
            </w:tcBorders>
            <w:vAlign w:val="bottom"/>
          </w:tcPr>
          <w:p w14:paraId="270A472A" w14:textId="77777777" w:rsidR="00006803" w:rsidRPr="00831063" w:rsidRDefault="00006803" w:rsidP="004B663C">
            <w:pPr>
              <w:widowControl w:val="0"/>
              <w:autoSpaceDE w:val="0"/>
              <w:autoSpaceDN w:val="0"/>
              <w:adjustRightInd w:val="0"/>
              <w:spacing w:after="0" w:line="239" w:lineRule="exact"/>
              <w:jc w:val="center"/>
              <w:rPr>
                <w:rFonts w:ascii="Abadi" w:hAnsi="Abadi"/>
                <w:sz w:val="24"/>
                <w:szCs w:val="24"/>
              </w:rPr>
            </w:pPr>
            <w:r w:rsidRPr="00831063">
              <w:rPr>
                <w:rFonts w:ascii="Abadi" w:hAnsi="Abadi" w:cs="Arial"/>
                <w:sz w:val="24"/>
                <w:szCs w:val="24"/>
              </w:rPr>
              <w:t>To</w:t>
            </w:r>
          </w:p>
        </w:tc>
        <w:tc>
          <w:tcPr>
            <w:tcW w:w="343" w:type="pct"/>
            <w:vMerge w:val="restart"/>
            <w:tcBorders>
              <w:top w:val="nil"/>
              <w:left w:val="nil"/>
              <w:bottom w:val="nil"/>
              <w:right w:val="single" w:sz="8" w:space="0" w:color="auto"/>
            </w:tcBorders>
            <w:vAlign w:val="bottom"/>
          </w:tcPr>
          <w:p w14:paraId="5058D3C6" w14:textId="77777777" w:rsidR="00006803" w:rsidRPr="00831063" w:rsidRDefault="00006803" w:rsidP="004B663C">
            <w:pPr>
              <w:widowControl w:val="0"/>
              <w:autoSpaceDE w:val="0"/>
              <w:autoSpaceDN w:val="0"/>
              <w:adjustRightInd w:val="0"/>
              <w:spacing w:after="0" w:line="239" w:lineRule="exact"/>
              <w:ind w:left="100"/>
              <w:rPr>
                <w:rFonts w:ascii="Abadi" w:hAnsi="Abadi"/>
                <w:sz w:val="24"/>
                <w:szCs w:val="24"/>
              </w:rPr>
            </w:pPr>
            <w:r w:rsidRPr="00831063">
              <w:rPr>
                <w:rFonts w:ascii="Abadi" w:hAnsi="Abadi" w:cs="Arial"/>
                <w:sz w:val="24"/>
                <w:szCs w:val="24"/>
              </w:rPr>
              <w:t>Total</w:t>
            </w:r>
          </w:p>
        </w:tc>
        <w:tc>
          <w:tcPr>
            <w:tcW w:w="618" w:type="pct"/>
            <w:vMerge/>
            <w:tcBorders>
              <w:top w:val="nil"/>
              <w:left w:val="nil"/>
              <w:bottom w:val="nil"/>
              <w:right w:val="single" w:sz="8" w:space="0" w:color="auto"/>
            </w:tcBorders>
            <w:vAlign w:val="bottom"/>
          </w:tcPr>
          <w:p w14:paraId="7AC131A3"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32" w:type="pct"/>
            <w:tcBorders>
              <w:top w:val="nil"/>
              <w:left w:val="nil"/>
              <w:bottom w:val="nil"/>
              <w:right w:val="single" w:sz="8" w:space="0" w:color="auto"/>
            </w:tcBorders>
            <w:vAlign w:val="bottom"/>
          </w:tcPr>
          <w:p w14:paraId="609A2AD5"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10" w:type="pct"/>
            <w:tcBorders>
              <w:top w:val="nil"/>
              <w:left w:val="nil"/>
              <w:bottom w:val="nil"/>
              <w:right w:val="nil"/>
            </w:tcBorders>
            <w:vAlign w:val="bottom"/>
          </w:tcPr>
          <w:p w14:paraId="156A0785"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r>
      <w:tr w:rsidR="00006803" w:rsidRPr="00831063" w14:paraId="1018F823" w14:textId="77777777" w:rsidTr="004B663C">
        <w:trPr>
          <w:trHeight w:val="130"/>
        </w:trPr>
        <w:tc>
          <w:tcPr>
            <w:tcW w:w="199" w:type="pct"/>
            <w:tcBorders>
              <w:top w:val="nil"/>
              <w:left w:val="single" w:sz="8" w:space="0" w:color="auto"/>
              <w:bottom w:val="nil"/>
              <w:right w:val="single" w:sz="8" w:space="0" w:color="auto"/>
            </w:tcBorders>
            <w:vAlign w:val="bottom"/>
          </w:tcPr>
          <w:p w14:paraId="214A3768"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927" w:type="pct"/>
            <w:tcBorders>
              <w:top w:val="nil"/>
              <w:left w:val="nil"/>
              <w:bottom w:val="nil"/>
              <w:right w:val="single" w:sz="8" w:space="0" w:color="auto"/>
            </w:tcBorders>
            <w:vAlign w:val="bottom"/>
          </w:tcPr>
          <w:p w14:paraId="373C6081"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899" w:type="pct"/>
            <w:tcBorders>
              <w:top w:val="nil"/>
              <w:left w:val="nil"/>
              <w:bottom w:val="nil"/>
              <w:right w:val="single" w:sz="8" w:space="0" w:color="auto"/>
            </w:tcBorders>
            <w:vAlign w:val="bottom"/>
          </w:tcPr>
          <w:p w14:paraId="224F18E5"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618" w:type="pct"/>
            <w:tcBorders>
              <w:top w:val="nil"/>
              <w:left w:val="nil"/>
              <w:bottom w:val="nil"/>
              <w:right w:val="single" w:sz="8" w:space="0" w:color="auto"/>
            </w:tcBorders>
            <w:vAlign w:val="bottom"/>
          </w:tcPr>
          <w:p w14:paraId="4F7ACF79"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94" w:type="pct"/>
            <w:vMerge/>
            <w:tcBorders>
              <w:top w:val="nil"/>
              <w:left w:val="nil"/>
              <w:bottom w:val="nil"/>
              <w:right w:val="single" w:sz="8" w:space="0" w:color="auto"/>
            </w:tcBorders>
            <w:vAlign w:val="bottom"/>
          </w:tcPr>
          <w:p w14:paraId="35763D55"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60" w:type="pct"/>
            <w:vMerge/>
            <w:tcBorders>
              <w:top w:val="nil"/>
              <w:left w:val="nil"/>
              <w:bottom w:val="nil"/>
              <w:right w:val="single" w:sz="8" w:space="0" w:color="auto"/>
            </w:tcBorders>
            <w:vAlign w:val="bottom"/>
          </w:tcPr>
          <w:p w14:paraId="141BC0B2"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343" w:type="pct"/>
            <w:vMerge/>
            <w:tcBorders>
              <w:top w:val="nil"/>
              <w:left w:val="nil"/>
              <w:bottom w:val="nil"/>
              <w:right w:val="single" w:sz="8" w:space="0" w:color="auto"/>
            </w:tcBorders>
            <w:vAlign w:val="bottom"/>
          </w:tcPr>
          <w:p w14:paraId="07BC25D7"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618" w:type="pct"/>
            <w:tcBorders>
              <w:top w:val="nil"/>
              <w:left w:val="nil"/>
              <w:bottom w:val="nil"/>
              <w:right w:val="single" w:sz="8" w:space="0" w:color="auto"/>
            </w:tcBorders>
            <w:vAlign w:val="bottom"/>
          </w:tcPr>
          <w:p w14:paraId="58044CEC"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32" w:type="pct"/>
            <w:tcBorders>
              <w:top w:val="nil"/>
              <w:left w:val="nil"/>
              <w:bottom w:val="nil"/>
              <w:right w:val="single" w:sz="8" w:space="0" w:color="auto"/>
            </w:tcBorders>
            <w:vAlign w:val="bottom"/>
          </w:tcPr>
          <w:p w14:paraId="3807CCD5"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10" w:type="pct"/>
            <w:tcBorders>
              <w:top w:val="nil"/>
              <w:left w:val="nil"/>
              <w:bottom w:val="nil"/>
              <w:right w:val="nil"/>
            </w:tcBorders>
            <w:vAlign w:val="bottom"/>
          </w:tcPr>
          <w:p w14:paraId="1E49CBB7"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r>
      <w:tr w:rsidR="00006803" w:rsidRPr="00831063" w14:paraId="24D8A65D" w14:textId="77777777" w:rsidTr="004B663C">
        <w:trPr>
          <w:trHeight w:val="250"/>
        </w:trPr>
        <w:tc>
          <w:tcPr>
            <w:tcW w:w="199" w:type="pct"/>
            <w:tcBorders>
              <w:top w:val="nil"/>
              <w:left w:val="single" w:sz="8" w:space="0" w:color="auto"/>
              <w:bottom w:val="nil"/>
              <w:right w:val="single" w:sz="8" w:space="0" w:color="auto"/>
            </w:tcBorders>
            <w:vAlign w:val="bottom"/>
          </w:tcPr>
          <w:p w14:paraId="28F40339"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927" w:type="pct"/>
            <w:tcBorders>
              <w:top w:val="nil"/>
              <w:left w:val="nil"/>
              <w:bottom w:val="nil"/>
              <w:right w:val="single" w:sz="8" w:space="0" w:color="auto"/>
            </w:tcBorders>
            <w:vAlign w:val="bottom"/>
          </w:tcPr>
          <w:p w14:paraId="342C7780"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899" w:type="pct"/>
            <w:tcBorders>
              <w:top w:val="nil"/>
              <w:left w:val="nil"/>
              <w:bottom w:val="nil"/>
              <w:right w:val="single" w:sz="8" w:space="0" w:color="auto"/>
            </w:tcBorders>
            <w:vAlign w:val="bottom"/>
          </w:tcPr>
          <w:p w14:paraId="28F14284"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618" w:type="pct"/>
            <w:tcBorders>
              <w:top w:val="nil"/>
              <w:left w:val="nil"/>
              <w:bottom w:val="nil"/>
              <w:right w:val="single" w:sz="8" w:space="0" w:color="auto"/>
            </w:tcBorders>
            <w:vAlign w:val="bottom"/>
          </w:tcPr>
          <w:p w14:paraId="4A9193B3"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94" w:type="pct"/>
            <w:vMerge w:val="restart"/>
            <w:tcBorders>
              <w:top w:val="nil"/>
              <w:left w:val="nil"/>
              <w:bottom w:val="nil"/>
              <w:right w:val="single" w:sz="8" w:space="0" w:color="auto"/>
            </w:tcBorders>
            <w:vAlign w:val="bottom"/>
          </w:tcPr>
          <w:p w14:paraId="4DDC1A62" w14:textId="77777777" w:rsidR="00006803" w:rsidRPr="00831063" w:rsidRDefault="00006803" w:rsidP="004B663C">
            <w:pPr>
              <w:widowControl w:val="0"/>
              <w:autoSpaceDE w:val="0"/>
              <w:autoSpaceDN w:val="0"/>
              <w:adjustRightInd w:val="0"/>
              <w:spacing w:after="0" w:line="240" w:lineRule="auto"/>
              <w:jc w:val="center"/>
              <w:rPr>
                <w:rFonts w:ascii="Abadi" w:hAnsi="Abadi"/>
                <w:sz w:val="24"/>
                <w:szCs w:val="24"/>
              </w:rPr>
            </w:pPr>
            <w:r w:rsidRPr="00831063">
              <w:rPr>
                <w:rFonts w:ascii="Abadi" w:hAnsi="Abadi" w:cs="Arial"/>
                <w:w w:val="98"/>
                <w:sz w:val="24"/>
                <w:szCs w:val="24"/>
              </w:rPr>
              <w:t>(Date)</w:t>
            </w:r>
          </w:p>
        </w:tc>
        <w:tc>
          <w:tcPr>
            <w:tcW w:w="460" w:type="pct"/>
            <w:vMerge w:val="restart"/>
            <w:tcBorders>
              <w:top w:val="nil"/>
              <w:left w:val="nil"/>
              <w:bottom w:val="nil"/>
              <w:right w:val="single" w:sz="8" w:space="0" w:color="auto"/>
            </w:tcBorders>
            <w:vAlign w:val="bottom"/>
          </w:tcPr>
          <w:p w14:paraId="0FED1212" w14:textId="77777777" w:rsidR="00006803" w:rsidRPr="00831063" w:rsidRDefault="00006803" w:rsidP="004B663C">
            <w:pPr>
              <w:widowControl w:val="0"/>
              <w:autoSpaceDE w:val="0"/>
              <w:autoSpaceDN w:val="0"/>
              <w:adjustRightInd w:val="0"/>
              <w:spacing w:after="0" w:line="240" w:lineRule="auto"/>
              <w:jc w:val="center"/>
              <w:rPr>
                <w:rFonts w:ascii="Abadi" w:hAnsi="Abadi"/>
                <w:sz w:val="24"/>
                <w:szCs w:val="24"/>
              </w:rPr>
            </w:pPr>
            <w:r w:rsidRPr="00831063">
              <w:rPr>
                <w:rFonts w:ascii="Abadi" w:hAnsi="Abadi" w:cs="Arial"/>
                <w:sz w:val="24"/>
                <w:szCs w:val="24"/>
              </w:rPr>
              <w:t>(Date)</w:t>
            </w:r>
          </w:p>
        </w:tc>
        <w:tc>
          <w:tcPr>
            <w:tcW w:w="343" w:type="pct"/>
            <w:vMerge w:val="restart"/>
            <w:tcBorders>
              <w:top w:val="nil"/>
              <w:left w:val="nil"/>
              <w:bottom w:val="nil"/>
              <w:right w:val="single" w:sz="8" w:space="0" w:color="auto"/>
            </w:tcBorders>
            <w:vAlign w:val="bottom"/>
          </w:tcPr>
          <w:p w14:paraId="14DB08AB" w14:textId="77777777" w:rsidR="00006803" w:rsidRPr="00831063" w:rsidRDefault="00006803" w:rsidP="004B663C">
            <w:pPr>
              <w:widowControl w:val="0"/>
              <w:autoSpaceDE w:val="0"/>
              <w:autoSpaceDN w:val="0"/>
              <w:adjustRightInd w:val="0"/>
              <w:spacing w:after="0" w:line="240" w:lineRule="auto"/>
              <w:ind w:left="100"/>
              <w:rPr>
                <w:rFonts w:ascii="Abadi" w:hAnsi="Abadi"/>
                <w:sz w:val="24"/>
                <w:szCs w:val="24"/>
              </w:rPr>
            </w:pPr>
            <w:r w:rsidRPr="00831063">
              <w:rPr>
                <w:rFonts w:ascii="Abadi" w:hAnsi="Abadi" w:cs="Arial"/>
                <w:sz w:val="24"/>
                <w:szCs w:val="24"/>
              </w:rPr>
              <w:t>months</w:t>
            </w:r>
          </w:p>
        </w:tc>
        <w:tc>
          <w:tcPr>
            <w:tcW w:w="618" w:type="pct"/>
            <w:tcBorders>
              <w:top w:val="nil"/>
              <w:left w:val="nil"/>
              <w:bottom w:val="nil"/>
              <w:right w:val="single" w:sz="8" w:space="0" w:color="auto"/>
            </w:tcBorders>
            <w:vAlign w:val="bottom"/>
          </w:tcPr>
          <w:p w14:paraId="31E85094" w14:textId="77777777" w:rsidR="00006803" w:rsidRPr="00831063" w:rsidRDefault="00006803" w:rsidP="004B663C">
            <w:pPr>
              <w:widowControl w:val="0"/>
              <w:autoSpaceDE w:val="0"/>
              <w:autoSpaceDN w:val="0"/>
              <w:adjustRightInd w:val="0"/>
              <w:spacing w:after="0" w:line="250" w:lineRule="exact"/>
              <w:jc w:val="center"/>
              <w:rPr>
                <w:rFonts w:ascii="Abadi" w:hAnsi="Abadi"/>
                <w:sz w:val="24"/>
                <w:szCs w:val="24"/>
              </w:rPr>
            </w:pPr>
            <w:r w:rsidRPr="00831063">
              <w:rPr>
                <w:rFonts w:ascii="Abadi" w:hAnsi="Abadi" w:cs="Arial"/>
                <w:w w:val="98"/>
                <w:sz w:val="24"/>
                <w:szCs w:val="24"/>
              </w:rPr>
              <w:t xml:space="preserve">In INRs </w:t>
            </w:r>
          </w:p>
        </w:tc>
        <w:tc>
          <w:tcPr>
            <w:tcW w:w="432" w:type="pct"/>
            <w:tcBorders>
              <w:top w:val="nil"/>
              <w:left w:val="nil"/>
              <w:bottom w:val="nil"/>
              <w:right w:val="single" w:sz="8" w:space="0" w:color="auto"/>
            </w:tcBorders>
            <w:vAlign w:val="bottom"/>
          </w:tcPr>
          <w:p w14:paraId="38680A0B"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10" w:type="pct"/>
            <w:tcBorders>
              <w:top w:val="nil"/>
              <w:left w:val="nil"/>
              <w:bottom w:val="nil"/>
              <w:right w:val="nil"/>
            </w:tcBorders>
            <w:vAlign w:val="bottom"/>
          </w:tcPr>
          <w:p w14:paraId="0A561E64"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r>
      <w:tr w:rsidR="00006803" w:rsidRPr="00831063" w14:paraId="37F45D44" w14:textId="77777777" w:rsidTr="004B663C">
        <w:trPr>
          <w:trHeight w:val="130"/>
        </w:trPr>
        <w:tc>
          <w:tcPr>
            <w:tcW w:w="199" w:type="pct"/>
            <w:tcBorders>
              <w:top w:val="nil"/>
              <w:left w:val="single" w:sz="8" w:space="0" w:color="auto"/>
              <w:bottom w:val="nil"/>
              <w:right w:val="single" w:sz="8" w:space="0" w:color="auto"/>
            </w:tcBorders>
            <w:vAlign w:val="bottom"/>
          </w:tcPr>
          <w:p w14:paraId="267314EE"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927" w:type="pct"/>
            <w:tcBorders>
              <w:top w:val="nil"/>
              <w:left w:val="nil"/>
              <w:bottom w:val="nil"/>
              <w:right w:val="single" w:sz="8" w:space="0" w:color="auto"/>
            </w:tcBorders>
            <w:vAlign w:val="bottom"/>
          </w:tcPr>
          <w:p w14:paraId="27F6AB74"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899" w:type="pct"/>
            <w:tcBorders>
              <w:top w:val="nil"/>
              <w:left w:val="nil"/>
              <w:bottom w:val="nil"/>
              <w:right w:val="single" w:sz="8" w:space="0" w:color="auto"/>
            </w:tcBorders>
            <w:vAlign w:val="bottom"/>
          </w:tcPr>
          <w:p w14:paraId="3D1C556F"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618" w:type="pct"/>
            <w:tcBorders>
              <w:top w:val="nil"/>
              <w:left w:val="nil"/>
              <w:bottom w:val="nil"/>
              <w:right w:val="single" w:sz="8" w:space="0" w:color="auto"/>
            </w:tcBorders>
            <w:vAlign w:val="bottom"/>
          </w:tcPr>
          <w:p w14:paraId="03066A6E"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94" w:type="pct"/>
            <w:vMerge/>
            <w:tcBorders>
              <w:top w:val="nil"/>
              <w:left w:val="nil"/>
              <w:bottom w:val="nil"/>
              <w:right w:val="single" w:sz="8" w:space="0" w:color="auto"/>
            </w:tcBorders>
            <w:vAlign w:val="bottom"/>
          </w:tcPr>
          <w:p w14:paraId="282DAF0A"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60" w:type="pct"/>
            <w:vMerge/>
            <w:tcBorders>
              <w:top w:val="nil"/>
              <w:left w:val="nil"/>
              <w:bottom w:val="nil"/>
              <w:right w:val="single" w:sz="8" w:space="0" w:color="auto"/>
            </w:tcBorders>
            <w:vAlign w:val="bottom"/>
          </w:tcPr>
          <w:p w14:paraId="7BA0EB7F"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343" w:type="pct"/>
            <w:vMerge/>
            <w:tcBorders>
              <w:top w:val="nil"/>
              <w:left w:val="nil"/>
              <w:bottom w:val="nil"/>
              <w:right w:val="single" w:sz="8" w:space="0" w:color="auto"/>
            </w:tcBorders>
            <w:vAlign w:val="bottom"/>
          </w:tcPr>
          <w:p w14:paraId="67776850"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618" w:type="pct"/>
            <w:tcBorders>
              <w:top w:val="nil"/>
              <w:left w:val="nil"/>
              <w:bottom w:val="nil"/>
              <w:right w:val="single" w:sz="8" w:space="0" w:color="auto"/>
            </w:tcBorders>
            <w:vAlign w:val="bottom"/>
          </w:tcPr>
          <w:p w14:paraId="6AE9A498"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32" w:type="pct"/>
            <w:tcBorders>
              <w:top w:val="nil"/>
              <w:left w:val="nil"/>
              <w:bottom w:val="nil"/>
              <w:right w:val="single" w:sz="8" w:space="0" w:color="auto"/>
            </w:tcBorders>
            <w:vAlign w:val="bottom"/>
          </w:tcPr>
          <w:p w14:paraId="205C4BC3"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10" w:type="pct"/>
            <w:tcBorders>
              <w:top w:val="nil"/>
              <w:left w:val="nil"/>
              <w:bottom w:val="nil"/>
              <w:right w:val="nil"/>
            </w:tcBorders>
            <w:vAlign w:val="bottom"/>
          </w:tcPr>
          <w:p w14:paraId="0FD34B17"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r>
      <w:tr w:rsidR="00006803" w:rsidRPr="00831063" w14:paraId="3C8DD660" w14:textId="77777777" w:rsidTr="004B663C">
        <w:trPr>
          <w:trHeight w:val="129"/>
        </w:trPr>
        <w:tc>
          <w:tcPr>
            <w:tcW w:w="199" w:type="pct"/>
            <w:tcBorders>
              <w:top w:val="nil"/>
              <w:left w:val="single" w:sz="8" w:space="0" w:color="auto"/>
              <w:bottom w:val="single" w:sz="8" w:space="0" w:color="auto"/>
              <w:right w:val="single" w:sz="8" w:space="0" w:color="auto"/>
            </w:tcBorders>
            <w:vAlign w:val="bottom"/>
          </w:tcPr>
          <w:p w14:paraId="34AABE1D"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927" w:type="pct"/>
            <w:tcBorders>
              <w:top w:val="nil"/>
              <w:left w:val="nil"/>
              <w:bottom w:val="single" w:sz="8" w:space="0" w:color="auto"/>
              <w:right w:val="single" w:sz="8" w:space="0" w:color="auto"/>
            </w:tcBorders>
            <w:vAlign w:val="bottom"/>
          </w:tcPr>
          <w:p w14:paraId="154C3228"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899" w:type="pct"/>
            <w:tcBorders>
              <w:top w:val="nil"/>
              <w:left w:val="nil"/>
              <w:bottom w:val="single" w:sz="8" w:space="0" w:color="auto"/>
              <w:right w:val="single" w:sz="8" w:space="0" w:color="auto"/>
            </w:tcBorders>
            <w:vAlign w:val="bottom"/>
          </w:tcPr>
          <w:p w14:paraId="272CF748"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618" w:type="pct"/>
            <w:tcBorders>
              <w:top w:val="nil"/>
              <w:left w:val="nil"/>
              <w:bottom w:val="single" w:sz="8" w:space="0" w:color="auto"/>
              <w:right w:val="single" w:sz="8" w:space="0" w:color="auto"/>
            </w:tcBorders>
            <w:vAlign w:val="bottom"/>
          </w:tcPr>
          <w:p w14:paraId="03175B54"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94" w:type="pct"/>
            <w:tcBorders>
              <w:top w:val="nil"/>
              <w:left w:val="nil"/>
              <w:bottom w:val="single" w:sz="8" w:space="0" w:color="auto"/>
              <w:right w:val="single" w:sz="8" w:space="0" w:color="auto"/>
            </w:tcBorders>
            <w:vAlign w:val="bottom"/>
          </w:tcPr>
          <w:p w14:paraId="321754A6"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60" w:type="pct"/>
            <w:tcBorders>
              <w:top w:val="nil"/>
              <w:left w:val="nil"/>
              <w:bottom w:val="single" w:sz="8" w:space="0" w:color="auto"/>
              <w:right w:val="single" w:sz="8" w:space="0" w:color="auto"/>
            </w:tcBorders>
            <w:vAlign w:val="bottom"/>
          </w:tcPr>
          <w:p w14:paraId="44172173"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343" w:type="pct"/>
            <w:tcBorders>
              <w:top w:val="nil"/>
              <w:left w:val="nil"/>
              <w:bottom w:val="single" w:sz="8" w:space="0" w:color="auto"/>
              <w:right w:val="single" w:sz="8" w:space="0" w:color="auto"/>
            </w:tcBorders>
            <w:vAlign w:val="bottom"/>
          </w:tcPr>
          <w:p w14:paraId="466B0BA6"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618" w:type="pct"/>
            <w:tcBorders>
              <w:top w:val="nil"/>
              <w:left w:val="nil"/>
              <w:bottom w:val="single" w:sz="8" w:space="0" w:color="auto"/>
              <w:right w:val="single" w:sz="8" w:space="0" w:color="auto"/>
            </w:tcBorders>
            <w:vAlign w:val="bottom"/>
          </w:tcPr>
          <w:p w14:paraId="13AAB51A"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32" w:type="pct"/>
            <w:tcBorders>
              <w:top w:val="nil"/>
              <w:left w:val="nil"/>
              <w:bottom w:val="single" w:sz="8" w:space="0" w:color="auto"/>
              <w:right w:val="single" w:sz="8" w:space="0" w:color="auto"/>
            </w:tcBorders>
            <w:vAlign w:val="bottom"/>
          </w:tcPr>
          <w:p w14:paraId="16F2591A"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10" w:type="pct"/>
            <w:tcBorders>
              <w:top w:val="nil"/>
              <w:left w:val="nil"/>
              <w:bottom w:val="nil"/>
              <w:right w:val="nil"/>
            </w:tcBorders>
            <w:vAlign w:val="bottom"/>
          </w:tcPr>
          <w:p w14:paraId="6A50E5D4"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r>
      <w:tr w:rsidR="00006803" w:rsidRPr="00831063" w14:paraId="40FBD19B" w14:textId="77777777" w:rsidTr="004B663C">
        <w:trPr>
          <w:trHeight w:val="609"/>
        </w:trPr>
        <w:tc>
          <w:tcPr>
            <w:tcW w:w="199" w:type="pct"/>
            <w:tcBorders>
              <w:top w:val="nil"/>
              <w:left w:val="single" w:sz="8" w:space="0" w:color="auto"/>
              <w:bottom w:val="single" w:sz="8" w:space="0" w:color="auto"/>
              <w:right w:val="single" w:sz="8" w:space="0" w:color="auto"/>
            </w:tcBorders>
            <w:vAlign w:val="bottom"/>
          </w:tcPr>
          <w:p w14:paraId="2865EAFB"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927" w:type="pct"/>
            <w:tcBorders>
              <w:top w:val="nil"/>
              <w:left w:val="nil"/>
              <w:bottom w:val="single" w:sz="8" w:space="0" w:color="auto"/>
              <w:right w:val="single" w:sz="8" w:space="0" w:color="auto"/>
            </w:tcBorders>
            <w:vAlign w:val="bottom"/>
          </w:tcPr>
          <w:p w14:paraId="68F46B4F"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899" w:type="pct"/>
            <w:tcBorders>
              <w:top w:val="nil"/>
              <w:left w:val="nil"/>
              <w:bottom w:val="single" w:sz="8" w:space="0" w:color="auto"/>
              <w:right w:val="single" w:sz="8" w:space="0" w:color="auto"/>
            </w:tcBorders>
            <w:vAlign w:val="bottom"/>
          </w:tcPr>
          <w:p w14:paraId="03C5A486"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618" w:type="pct"/>
            <w:tcBorders>
              <w:top w:val="nil"/>
              <w:left w:val="nil"/>
              <w:bottom w:val="single" w:sz="8" w:space="0" w:color="auto"/>
              <w:right w:val="single" w:sz="8" w:space="0" w:color="auto"/>
            </w:tcBorders>
            <w:vAlign w:val="bottom"/>
          </w:tcPr>
          <w:p w14:paraId="50454E98"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94" w:type="pct"/>
            <w:tcBorders>
              <w:top w:val="nil"/>
              <w:left w:val="nil"/>
              <w:bottom w:val="single" w:sz="8" w:space="0" w:color="auto"/>
              <w:right w:val="single" w:sz="8" w:space="0" w:color="auto"/>
            </w:tcBorders>
            <w:vAlign w:val="bottom"/>
          </w:tcPr>
          <w:p w14:paraId="0DE4F39D"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60" w:type="pct"/>
            <w:tcBorders>
              <w:top w:val="nil"/>
              <w:left w:val="nil"/>
              <w:bottom w:val="single" w:sz="8" w:space="0" w:color="auto"/>
              <w:right w:val="single" w:sz="8" w:space="0" w:color="auto"/>
            </w:tcBorders>
            <w:vAlign w:val="bottom"/>
          </w:tcPr>
          <w:p w14:paraId="23629212"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343" w:type="pct"/>
            <w:tcBorders>
              <w:top w:val="nil"/>
              <w:left w:val="nil"/>
              <w:bottom w:val="single" w:sz="8" w:space="0" w:color="auto"/>
              <w:right w:val="single" w:sz="8" w:space="0" w:color="auto"/>
            </w:tcBorders>
            <w:vAlign w:val="bottom"/>
          </w:tcPr>
          <w:p w14:paraId="178A93AF"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618" w:type="pct"/>
            <w:tcBorders>
              <w:top w:val="nil"/>
              <w:left w:val="nil"/>
              <w:bottom w:val="single" w:sz="8" w:space="0" w:color="auto"/>
              <w:right w:val="single" w:sz="8" w:space="0" w:color="auto"/>
            </w:tcBorders>
            <w:vAlign w:val="bottom"/>
          </w:tcPr>
          <w:p w14:paraId="3A505D91"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32" w:type="pct"/>
            <w:tcBorders>
              <w:top w:val="nil"/>
              <w:left w:val="nil"/>
              <w:bottom w:val="single" w:sz="8" w:space="0" w:color="auto"/>
              <w:right w:val="single" w:sz="8" w:space="0" w:color="auto"/>
            </w:tcBorders>
            <w:vAlign w:val="bottom"/>
          </w:tcPr>
          <w:p w14:paraId="382257F9"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10" w:type="pct"/>
            <w:tcBorders>
              <w:top w:val="nil"/>
              <w:left w:val="nil"/>
              <w:bottom w:val="nil"/>
              <w:right w:val="nil"/>
            </w:tcBorders>
            <w:vAlign w:val="bottom"/>
          </w:tcPr>
          <w:p w14:paraId="1895AC33"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r>
      <w:tr w:rsidR="00006803" w:rsidRPr="00831063" w14:paraId="0A5C5059" w14:textId="77777777" w:rsidTr="004B663C">
        <w:trPr>
          <w:trHeight w:val="609"/>
        </w:trPr>
        <w:tc>
          <w:tcPr>
            <w:tcW w:w="199" w:type="pct"/>
            <w:tcBorders>
              <w:top w:val="nil"/>
              <w:left w:val="single" w:sz="8" w:space="0" w:color="auto"/>
              <w:bottom w:val="single" w:sz="8" w:space="0" w:color="auto"/>
              <w:right w:val="single" w:sz="8" w:space="0" w:color="auto"/>
            </w:tcBorders>
            <w:vAlign w:val="bottom"/>
          </w:tcPr>
          <w:p w14:paraId="17A5002D"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927" w:type="pct"/>
            <w:tcBorders>
              <w:top w:val="nil"/>
              <w:left w:val="nil"/>
              <w:bottom w:val="single" w:sz="8" w:space="0" w:color="auto"/>
              <w:right w:val="single" w:sz="8" w:space="0" w:color="auto"/>
            </w:tcBorders>
            <w:vAlign w:val="bottom"/>
          </w:tcPr>
          <w:p w14:paraId="30048229"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899" w:type="pct"/>
            <w:tcBorders>
              <w:top w:val="nil"/>
              <w:left w:val="nil"/>
              <w:bottom w:val="single" w:sz="8" w:space="0" w:color="auto"/>
              <w:right w:val="single" w:sz="8" w:space="0" w:color="auto"/>
            </w:tcBorders>
            <w:vAlign w:val="bottom"/>
          </w:tcPr>
          <w:p w14:paraId="38022122"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618" w:type="pct"/>
            <w:tcBorders>
              <w:top w:val="nil"/>
              <w:left w:val="nil"/>
              <w:bottom w:val="single" w:sz="8" w:space="0" w:color="auto"/>
              <w:right w:val="single" w:sz="8" w:space="0" w:color="auto"/>
            </w:tcBorders>
            <w:vAlign w:val="bottom"/>
          </w:tcPr>
          <w:p w14:paraId="44BDDEB5"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94" w:type="pct"/>
            <w:tcBorders>
              <w:top w:val="nil"/>
              <w:left w:val="nil"/>
              <w:bottom w:val="single" w:sz="8" w:space="0" w:color="auto"/>
              <w:right w:val="single" w:sz="8" w:space="0" w:color="auto"/>
            </w:tcBorders>
            <w:vAlign w:val="bottom"/>
          </w:tcPr>
          <w:p w14:paraId="431598ED"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60" w:type="pct"/>
            <w:tcBorders>
              <w:top w:val="nil"/>
              <w:left w:val="nil"/>
              <w:bottom w:val="single" w:sz="8" w:space="0" w:color="auto"/>
              <w:right w:val="single" w:sz="8" w:space="0" w:color="auto"/>
            </w:tcBorders>
            <w:vAlign w:val="bottom"/>
          </w:tcPr>
          <w:p w14:paraId="2E988767"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343" w:type="pct"/>
            <w:tcBorders>
              <w:top w:val="nil"/>
              <w:left w:val="nil"/>
              <w:bottom w:val="single" w:sz="8" w:space="0" w:color="auto"/>
              <w:right w:val="single" w:sz="8" w:space="0" w:color="auto"/>
            </w:tcBorders>
            <w:vAlign w:val="bottom"/>
          </w:tcPr>
          <w:p w14:paraId="2C8F42F3"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618" w:type="pct"/>
            <w:tcBorders>
              <w:top w:val="nil"/>
              <w:left w:val="nil"/>
              <w:bottom w:val="single" w:sz="8" w:space="0" w:color="auto"/>
              <w:right w:val="single" w:sz="8" w:space="0" w:color="auto"/>
            </w:tcBorders>
            <w:vAlign w:val="bottom"/>
          </w:tcPr>
          <w:p w14:paraId="0F083787"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32" w:type="pct"/>
            <w:tcBorders>
              <w:top w:val="nil"/>
              <w:left w:val="nil"/>
              <w:bottom w:val="single" w:sz="8" w:space="0" w:color="auto"/>
              <w:right w:val="single" w:sz="8" w:space="0" w:color="auto"/>
            </w:tcBorders>
            <w:vAlign w:val="bottom"/>
          </w:tcPr>
          <w:p w14:paraId="4946E1F3"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10" w:type="pct"/>
            <w:tcBorders>
              <w:top w:val="nil"/>
              <w:left w:val="nil"/>
              <w:bottom w:val="nil"/>
              <w:right w:val="nil"/>
            </w:tcBorders>
            <w:vAlign w:val="bottom"/>
          </w:tcPr>
          <w:p w14:paraId="3F57120D"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r>
      <w:tr w:rsidR="00006803" w:rsidRPr="00831063" w14:paraId="0823C8B4" w14:textId="77777777" w:rsidTr="004B663C">
        <w:trPr>
          <w:trHeight w:val="612"/>
        </w:trPr>
        <w:tc>
          <w:tcPr>
            <w:tcW w:w="199" w:type="pct"/>
            <w:tcBorders>
              <w:top w:val="nil"/>
              <w:left w:val="single" w:sz="8" w:space="0" w:color="auto"/>
              <w:bottom w:val="single" w:sz="8" w:space="0" w:color="auto"/>
              <w:right w:val="single" w:sz="8" w:space="0" w:color="auto"/>
            </w:tcBorders>
            <w:vAlign w:val="bottom"/>
          </w:tcPr>
          <w:p w14:paraId="12830EB9"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927" w:type="pct"/>
            <w:tcBorders>
              <w:top w:val="nil"/>
              <w:left w:val="nil"/>
              <w:bottom w:val="single" w:sz="8" w:space="0" w:color="auto"/>
              <w:right w:val="single" w:sz="8" w:space="0" w:color="auto"/>
            </w:tcBorders>
            <w:vAlign w:val="bottom"/>
          </w:tcPr>
          <w:p w14:paraId="48D87F03"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899" w:type="pct"/>
            <w:tcBorders>
              <w:top w:val="nil"/>
              <w:left w:val="nil"/>
              <w:bottom w:val="single" w:sz="8" w:space="0" w:color="auto"/>
              <w:right w:val="single" w:sz="8" w:space="0" w:color="auto"/>
            </w:tcBorders>
            <w:vAlign w:val="bottom"/>
          </w:tcPr>
          <w:p w14:paraId="348D6B96"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618" w:type="pct"/>
            <w:tcBorders>
              <w:top w:val="nil"/>
              <w:left w:val="nil"/>
              <w:bottom w:val="single" w:sz="8" w:space="0" w:color="auto"/>
              <w:right w:val="single" w:sz="8" w:space="0" w:color="auto"/>
            </w:tcBorders>
            <w:vAlign w:val="bottom"/>
          </w:tcPr>
          <w:p w14:paraId="306516A3"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94" w:type="pct"/>
            <w:tcBorders>
              <w:top w:val="nil"/>
              <w:left w:val="nil"/>
              <w:bottom w:val="single" w:sz="8" w:space="0" w:color="auto"/>
              <w:right w:val="single" w:sz="8" w:space="0" w:color="auto"/>
            </w:tcBorders>
            <w:vAlign w:val="bottom"/>
          </w:tcPr>
          <w:p w14:paraId="31222715"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60" w:type="pct"/>
            <w:tcBorders>
              <w:top w:val="nil"/>
              <w:left w:val="nil"/>
              <w:bottom w:val="single" w:sz="8" w:space="0" w:color="auto"/>
              <w:right w:val="single" w:sz="8" w:space="0" w:color="auto"/>
            </w:tcBorders>
            <w:vAlign w:val="bottom"/>
          </w:tcPr>
          <w:p w14:paraId="06422F7E"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343" w:type="pct"/>
            <w:tcBorders>
              <w:top w:val="nil"/>
              <w:left w:val="nil"/>
              <w:bottom w:val="single" w:sz="8" w:space="0" w:color="auto"/>
              <w:right w:val="single" w:sz="8" w:space="0" w:color="auto"/>
            </w:tcBorders>
            <w:vAlign w:val="bottom"/>
          </w:tcPr>
          <w:p w14:paraId="3424A69A"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618" w:type="pct"/>
            <w:tcBorders>
              <w:top w:val="nil"/>
              <w:left w:val="nil"/>
              <w:bottom w:val="single" w:sz="8" w:space="0" w:color="auto"/>
              <w:right w:val="single" w:sz="8" w:space="0" w:color="auto"/>
            </w:tcBorders>
            <w:vAlign w:val="bottom"/>
          </w:tcPr>
          <w:p w14:paraId="7D1833C3"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32" w:type="pct"/>
            <w:tcBorders>
              <w:top w:val="nil"/>
              <w:left w:val="nil"/>
              <w:bottom w:val="single" w:sz="8" w:space="0" w:color="auto"/>
              <w:right w:val="single" w:sz="8" w:space="0" w:color="auto"/>
            </w:tcBorders>
            <w:vAlign w:val="bottom"/>
          </w:tcPr>
          <w:p w14:paraId="2486CD88"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10" w:type="pct"/>
            <w:tcBorders>
              <w:top w:val="nil"/>
              <w:left w:val="nil"/>
              <w:bottom w:val="nil"/>
              <w:right w:val="nil"/>
            </w:tcBorders>
            <w:vAlign w:val="bottom"/>
          </w:tcPr>
          <w:p w14:paraId="6287A076"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r>
      <w:tr w:rsidR="00006803" w:rsidRPr="00831063" w14:paraId="6907B6FB" w14:textId="77777777" w:rsidTr="004B663C">
        <w:trPr>
          <w:trHeight w:val="609"/>
        </w:trPr>
        <w:tc>
          <w:tcPr>
            <w:tcW w:w="199" w:type="pct"/>
            <w:tcBorders>
              <w:top w:val="nil"/>
              <w:left w:val="single" w:sz="8" w:space="0" w:color="auto"/>
              <w:bottom w:val="single" w:sz="8" w:space="0" w:color="auto"/>
              <w:right w:val="single" w:sz="8" w:space="0" w:color="auto"/>
            </w:tcBorders>
            <w:vAlign w:val="bottom"/>
          </w:tcPr>
          <w:p w14:paraId="5FD76234"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927" w:type="pct"/>
            <w:tcBorders>
              <w:top w:val="nil"/>
              <w:left w:val="nil"/>
              <w:bottom w:val="single" w:sz="8" w:space="0" w:color="auto"/>
              <w:right w:val="single" w:sz="8" w:space="0" w:color="auto"/>
            </w:tcBorders>
            <w:vAlign w:val="bottom"/>
          </w:tcPr>
          <w:p w14:paraId="64DF434C"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899" w:type="pct"/>
            <w:tcBorders>
              <w:top w:val="nil"/>
              <w:left w:val="nil"/>
              <w:bottom w:val="single" w:sz="8" w:space="0" w:color="auto"/>
              <w:right w:val="single" w:sz="8" w:space="0" w:color="auto"/>
            </w:tcBorders>
            <w:vAlign w:val="bottom"/>
          </w:tcPr>
          <w:p w14:paraId="6425B5B7"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618" w:type="pct"/>
            <w:tcBorders>
              <w:top w:val="nil"/>
              <w:left w:val="nil"/>
              <w:bottom w:val="single" w:sz="8" w:space="0" w:color="auto"/>
              <w:right w:val="single" w:sz="8" w:space="0" w:color="auto"/>
            </w:tcBorders>
            <w:vAlign w:val="bottom"/>
          </w:tcPr>
          <w:p w14:paraId="15B91808"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94" w:type="pct"/>
            <w:tcBorders>
              <w:top w:val="nil"/>
              <w:left w:val="nil"/>
              <w:bottom w:val="single" w:sz="8" w:space="0" w:color="auto"/>
              <w:right w:val="single" w:sz="8" w:space="0" w:color="auto"/>
            </w:tcBorders>
            <w:vAlign w:val="bottom"/>
          </w:tcPr>
          <w:p w14:paraId="78DBA99E"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60" w:type="pct"/>
            <w:tcBorders>
              <w:top w:val="nil"/>
              <w:left w:val="nil"/>
              <w:bottom w:val="single" w:sz="8" w:space="0" w:color="auto"/>
              <w:right w:val="single" w:sz="8" w:space="0" w:color="auto"/>
            </w:tcBorders>
            <w:vAlign w:val="bottom"/>
          </w:tcPr>
          <w:p w14:paraId="1E0713E0"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343" w:type="pct"/>
            <w:tcBorders>
              <w:top w:val="nil"/>
              <w:left w:val="nil"/>
              <w:bottom w:val="single" w:sz="8" w:space="0" w:color="auto"/>
              <w:right w:val="single" w:sz="8" w:space="0" w:color="auto"/>
            </w:tcBorders>
            <w:vAlign w:val="bottom"/>
          </w:tcPr>
          <w:p w14:paraId="10924D6C"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618" w:type="pct"/>
            <w:tcBorders>
              <w:top w:val="nil"/>
              <w:left w:val="nil"/>
              <w:bottom w:val="single" w:sz="8" w:space="0" w:color="auto"/>
              <w:right w:val="single" w:sz="8" w:space="0" w:color="auto"/>
            </w:tcBorders>
            <w:vAlign w:val="bottom"/>
          </w:tcPr>
          <w:p w14:paraId="57B0E1EE"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32" w:type="pct"/>
            <w:tcBorders>
              <w:top w:val="nil"/>
              <w:left w:val="nil"/>
              <w:bottom w:val="single" w:sz="8" w:space="0" w:color="auto"/>
              <w:right w:val="single" w:sz="8" w:space="0" w:color="auto"/>
            </w:tcBorders>
            <w:vAlign w:val="bottom"/>
          </w:tcPr>
          <w:p w14:paraId="37D83C0E"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10" w:type="pct"/>
            <w:tcBorders>
              <w:top w:val="nil"/>
              <w:left w:val="nil"/>
              <w:bottom w:val="nil"/>
              <w:right w:val="nil"/>
            </w:tcBorders>
            <w:vAlign w:val="bottom"/>
          </w:tcPr>
          <w:p w14:paraId="7D84C1B2"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r>
      <w:tr w:rsidR="00006803" w:rsidRPr="00831063" w14:paraId="60F79779" w14:textId="77777777" w:rsidTr="004B663C">
        <w:trPr>
          <w:trHeight w:val="609"/>
        </w:trPr>
        <w:tc>
          <w:tcPr>
            <w:tcW w:w="199" w:type="pct"/>
            <w:tcBorders>
              <w:top w:val="nil"/>
              <w:left w:val="single" w:sz="8" w:space="0" w:color="auto"/>
              <w:bottom w:val="single" w:sz="8" w:space="0" w:color="auto"/>
              <w:right w:val="single" w:sz="8" w:space="0" w:color="auto"/>
            </w:tcBorders>
            <w:vAlign w:val="bottom"/>
          </w:tcPr>
          <w:p w14:paraId="6803BBFC"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927" w:type="pct"/>
            <w:tcBorders>
              <w:top w:val="nil"/>
              <w:left w:val="nil"/>
              <w:bottom w:val="single" w:sz="8" w:space="0" w:color="auto"/>
              <w:right w:val="single" w:sz="8" w:space="0" w:color="auto"/>
            </w:tcBorders>
            <w:vAlign w:val="bottom"/>
          </w:tcPr>
          <w:p w14:paraId="724F9599"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899" w:type="pct"/>
            <w:tcBorders>
              <w:top w:val="nil"/>
              <w:left w:val="nil"/>
              <w:bottom w:val="single" w:sz="8" w:space="0" w:color="auto"/>
              <w:right w:val="single" w:sz="8" w:space="0" w:color="auto"/>
            </w:tcBorders>
            <w:vAlign w:val="bottom"/>
          </w:tcPr>
          <w:p w14:paraId="722B13BA"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618" w:type="pct"/>
            <w:tcBorders>
              <w:top w:val="nil"/>
              <w:left w:val="nil"/>
              <w:bottom w:val="single" w:sz="8" w:space="0" w:color="auto"/>
              <w:right w:val="single" w:sz="8" w:space="0" w:color="auto"/>
            </w:tcBorders>
            <w:vAlign w:val="bottom"/>
          </w:tcPr>
          <w:p w14:paraId="79A0BE3A"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94" w:type="pct"/>
            <w:tcBorders>
              <w:top w:val="nil"/>
              <w:left w:val="nil"/>
              <w:bottom w:val="single" w:sz="8" w:space="0" w:color="auto"/>
              <w:right w:val="single" w:sz="8" w:space="0" w:color="auto"/>
            </w:tcBorders>
            <w:vAlign w:val="bottom"/>
          </w:tcPr>
          <w:p w14:paraId="26AEBA6C"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60" w:type="pct"/>
            <w:tcBorders>
              <w:top w:val="nil"/>
              <w:left w:val="nil"/>
              <w:bottom w:val="single" w:sz="8" w:space="0" w:color="auto"/>
              <w:right w:val="single" w:sz="8" w:space="0" w:color="auto"/>
            </w:tcBorders>
            <w:vAlign w:val="bottom"/>
          </w:tcPr>
          <w:p w14:paraId="183284BF"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343" w:type="pct"/>
            <w:tcBorders>
              <w:top w:val="nil"/>
              <w:left w:val="nil"/>
              <w:bottom w:val="single" w:sz="8" w:space="0" w:color="auto"/>
              <w:right w:val="single" w:sz="8" w:space="0" w:color="auto"/>
            </w:tcBorders>
            <w:vAlign w:val="bottom"/>
          </w:tcPr>
          <w:p w14:paraId="651B601D"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618" w:type="pct"/>
            <w:tcBorders>
              <w:top w:val="nil"/>
              <w:left w:val="nil"/>
              <w:bottom w:val="single" w:sz="8" w:space="0" w:color="auto"/>
              <w:right w:val="single" w:sz="8" w:space="0" w:color="auto"/>
            </w:tcBorders>
            <w:vAlign w:val="bottom"/>
          </w:tcPr>
          <w:p w14:paraId="6643125F"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32" w:type="pct"/>
            <w:tcBorders>
              <w:top w:val="nil"/>
              <w:left w:val="nil"/>
              <w:bottom w:val="single" w:sz="8" w:space="0" w:color="auto"/>
              <w:right w:val="single" w:sz="8" w:space="0" w:color="auto"/>
            </w:tcBorders>
            <w:vAlign w:val="bottom"/>
          </w:tcPr>
          <w:p w14:paraId="3624BE8C"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10" w:type="pct"/>
            <w:tcBorders>
              <w:top w:val="nil"/>
              <w:left w:val="nil"/>
              <w:bottom w:val="nil"/>
              <w:right w:val="nil"/>
            </w:tcBorders>
            <w:vAlign w:val="bottom"/>
          </w:tcPr>
          <w:p w14:paraId="3AAEDA40"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r>
      <w:tr w:rsidR="00006803" w:rsidRPr="00831063" w14:paraId="3A60717F" w14:textId="77777777" w:rsidTr="004B663C">
        <w:trPr>
          <w:trHeight w:val="611"/>
        </w:trPr>
        <w:tc>
          <w:tcPr>
            <w:tcW w:w="199" w:type="pct"/>
            <w:tcBorders>
              <w:top w:val="nil"/>
              <w:left w:val="single" w:sz="8" w:space="0" w:color="auto"/>
              <w:bottom w:val="single" w:sz="8" w:space="0" w:color="auto"/>
              <w:right w:val="single" w:sz="8" w:space="0" w:color="auto"/>
            </w:tcBorders>
            <w:vAlign w:val="bottom"/>
          </w:tcPr>
          <w:p w14:paraId="157AEF13"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927" w:type="pct"/>
            <w:tcBorders>
              <w:top w:val="nil"/>
              <w:left w:val="nil"/>
              <w:bottom w:val="single" w:sz="8" w:space="0" w:color="auto"/>
              <w:right w:val="single" w:sz="8" w:space="0" w:color="auto"/>
            </w:tcBorders>
            <w:vAlign w:val="bottom"/>
          </w:tcPr>
          <w:p w14:paraId="283277E2"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899" w:type="pct"/>
            <w:tcBorders>
              <w:top w:val="nil"/>
              <w:left w:val="nil"/>
              <w:bottom w:val="single" w:sz="8" w:space="0" w:color="auto"/>
              <w:right w:val="single" w:sz="8" w:space="0" w:color="auto"/>
            </w:tcBorders>
            <w:vAlign w:val="bottom"/>
          </w:tcPr>
          <w:p w14:paraId="332DD39F"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618" w:type="pct"/>
            <w:tcBorders>
              <w:top w:val="nil"/>
              <w:left w:val="nil"/>
              <w:bottom w:val="single" w:sz="8" w:space="0" w:color="auto"/>
              <w:right w:val="single" w:sz="8" w:space="0" w:color="auto"/>
            </w:tcBorders>
            <w:vAlign w:val="bottom"/>
          </w:tcPr>
          <w:p w14:paraId="001C4F49"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94" w:type="pct"/>
            <w:tcBorders>
              <w:top w:val="nil"/>
              <w:left w:val="nil"/>
              <w:bottom w:val="single" w:sz="8" w:space="0" w:color="auto"/>
              <w:right w:val="single" w:sz="8" w:space="0" w:color="auto"/>
            </w:tcBorders>
            <w:vAlign w:val="bottom"/>
          </w:tcPr>
          <w:p w14:paraId="591A52CC"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60" w:type="pct"/>
            <w:tcBorders>
              <w:top w:val="nil"/>
              <w:left w:val="nil"/>
              <w:bottom w:val="single" w:sz="8" w:space="0" w:color="auto"/>
              <w:right w:val="single" w:sz="8" w:space="0" w:color="auto"/>
            </w:tcBorders>
            <w:vAlign w:val="bottom"/>
          </w:tcPr>
          <w:p w14:paraId="61E74D8D"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343" w:type="pct"/>
            <w:tcBorders>
              <w:top w:val="nil"/>
              <w:left w:val="nil"/>
              <w:bottom w:val="single" w:sz="8" w:space="0" w:color="auto"/>
              <w:right w:val="single" w:sz="8" w:space="0" w:color="auto"/>
            </w:tcBorders>
            <w:vAlign w:val="bottom"/>
          </w:tcPr>
          <w:p w14:paraId="0197029A"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618" w:type="pct"/>
            <w:tcBorders>
              <w:top w:val="nil"/>
              <w:left w:val="nil"/>
              <w:bottom w:val="single" w:sz="8" w:space="0" w:color="auto"/>
              <w:right w:val="single" w:sz="8" w:space="0" w:color="auto"/>
            </w:tcBorders>
            <w:vAlign w:val="bottom"/>
          </w:tcPr>
          <w:p w14:paraId="194B8266"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32" w:type="pct"/>
            <w:tcBorders>
              <w:top w:val="nil"/>
              <w:left w:val="nil"/>
              <w:bottom w:val="single" w:sz="8" w:space="0" w:color="auto"/>
              <w:right w:val="single" w:sz="8" w:space="0" w:color="auto"/>
            </w:tcBorders>
            <w:vAlign w:val="bottom"/>
          </w:tcPr>
          <w:p w14:paraId="00D63C3B"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10" w:type="pct"/>
            <w:tcBorders>
              <w:top w:val="nil"/>
              <w:left w:val="nil"/>
              <w:bottom w:val="nil"/>
              <w:right w:val="nil"/>
            </w:tcBorders>
            <w:vAlign w:val="bottom"/>
          </w:tcPr>
          <w:p w14:paraId="35D152C0"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r>
      <w:tr w:rsidR="00006803" w:rsidRPr="00831063" w14:paraId="2C3E1C97" w14:textId="77777777" w:rsidTr="004B663C">
        <w:trPr>
          <w:trHeight w:val="609"/>
        </w:trPr>
        <w:tc>
          <w:tcPr>
            <w:tcW w:w="199" w:type="pct"/>
            <w:tcBorders>
              <w:top w:val="nil"/>
              <w:left w:val="single" w:sz="8" w:space="0" w:color="auto"/>
              <w:bottom w:val="single" w:sz="8" w:space="0" w:color="auto"/>
              <w:right w:val="single" w:sz="8" w:space="0" w:color="auto"/>
            </w:tcBorders>
            <w:vAlign w:val="bottom"/>
          </w:tcPr>
          <w:p w14:paraId="20EEE563"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927" w:type="pct"/>
            <w:tcBorders>
              <w:top w:val="nil"/>
              <w:left w:val="nil"/>
              <w:bottom w:val="single" w:sz="8" w:space="0" w:color="auto"/>
              <w:right w:val="single" w:sz="8" w:space="0" w:color="auto"/>
            </w:tcBorders>
            <w:vAlign w:val="bottom"/>
          </w:tcPr>
          <w:p w14:paraId="07E2CF0D"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899" w:type="pct"/>
            <w:tcBorders>
              <w:top w:val="nil"/>
              <w:left w:val="nil"/>
              <w:bottom w:val="single" w:sz="8" w:space="0" w:color="auto"/>
              <w:right w:val="single" w:sz="8" w:space="0" w:color="auto"/>
            </w:tcBorders>
            <w:vAlign w:val="bottom"/>
          </w:tcPr>
          <w:p w14:paraId="232DCF29"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618" w:type="pct"/>
            <w:tcBorders>
              <w:top w:val="nil"/>
              <w:left w:val="nil"/>
              <w:bottom w:val="single" w:sz="8" w:space="0" w:color="auto"/>
              <w:right w:val="single" w:sz="8" w:space="0" w:color="auto"/>
            </w:tcBorders>
            <w:vAlign w:val="bottom"/>
          </w:tcPr>
          <w:p w14:paraId="2F711C88"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94" w:type="pct"/>
            <w:tcBorders>
              <w:top w:val="nil"/>
              <w:left w:val="nil"/>
              <w:bottom w:val="single" w:sz="8" w:space="0" w:color="auto"/>
              <w:right w:val="single" w:sz="8" w:space="0" w:color="auto"/>
            </w:tcBorders>
            <w:vAlign w:val="bottom"/>
          </w:tcPr>
          <w:p w14:paraId="21604F92"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60" w:type="pct"/>
            <w:tcBorders>
              <w:top w:val="nil"/>
              <w:left w:val="nil"/>
              <w:bottom w:val="single" w:sz="8" w:space="0" w:color="auto"/>
              <w:right w:val="single" w:sz="8" w:space="0" w:color="auto"/>
            </w:tcBorders>
            <w:vAlign w:val="bottom"/>
          </w:tcPr>
          <w:p w14:paraId="06D9566E"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343" w:type="pct"/>
            <w:tcBorders>
              <w:top w:val="nil"/>
              <w:left w:val="nil"/>
              <w:bottom w:val="single" w:sz="8" w:space="0" w:color="auto"/>
              <w:right w:val="single" w:sz="8" w:space="0" w:color="auto"/>
            </w:tcBorders>
            <w:vAlign w:val="bottom"/>
          </w:tcPr>
          <w:p w14:paraId="5AD56AE3"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618" w:type="pct"/>
            <w:tcBorders>
              <w:top w:val="nil"/>
              <w:left w:val="nil"/>
              <w:bottom w:val="single" w:sz="8" w:space="0" w:color="auto"/>
              <w:right w:val="single" w:sz="8" w:space="0" w:color="auto"/>
            </w:tcBorders>
            <w:vAlign w:val="bottom"/>
          </w:tcPr>
          <w:p w14:paraId="487277C2"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32" w:type="pct"/>
            <w:tcBorders>
              <w:top w:val="nil"/>
              <w:left w:val="nil"/>
              <w:bottom w:val="single" w:sz="8" w:space="0" w:color="auto"/>
              <w:right w:val="single" w:sz="8" w:space="0" w:color="auto"/>
            </w:tcBorders>
            <w:vAlign w:val="bottom"/>
          </w:tcPr>
          <w:p w14:paraId="6A691987"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10" w:type="pct"/>
            <w:tcBorders>
              <w:top w:val="nil"/>
              <w:left w:val="nil"/>
              <w:bottom w:val="nil"/>
              <w:right w:val="nil"/>
            </w:tcBorders>
            <w:vAlign w:val="bottom"/>
          </w:tcPr>
          <w:p w14:paraId="5D0537E4"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r>
      <w:tr w:rsidR="00006803" w:rsidRPr="00831063" w14:paraId="01BFA31D" w14:textId="77777777" w:rsidTr="004B663C">
        <w:trPr>
          <w:trHeight w:val="609"/>
        </w:trPr>
        <w:tc>
          <w:tcPr>
            <w:tcW w:w="199" w:type="pct"/>
            <w:tcBorders>
              <w:top w:val="nil"/>
              <w:left w:val="single" w:sz="8" w:space="0" w:color="auto"/>
              <w:bottom w:val="single" w:sz="8" w:space="0" w:color="auto"/>
              <w:right w:val="single" w:sz="8" w:space="0" w:color="auto"/>
            </w:tcBorders>
            <w:vAlign w:val="bottom"/>
          </w:tcPr>
          <w:p w14:paraId="65DBA2DF"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927" w:type="pct"/>
            <w:tcBorders>
              <w:top w:val="nil"/>
              <w:left w:val="nil"/>
              <w:bottom w:val="single" w:sz="8" w:space="0" w:color="auto"/>
              <w:right w:val="single" w:sz="8" w:space="0" w:color="auto"/>
            </w:tcBorders>
            <w:vAlign w:val="bottom"/>
          </w:tcPr>
          <w:p w14:paraId="360432EF"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899" w:type="pct"/>
            <w:tcBorders>
              <w:top w:val="nil"/>
              <w:left w:val="nil"/>
              <w:bottom w:val="single" w:sz="8" w:space="0" w:color="auto"/>
              <w:right w:val="single" w:sz="8" w:space="0" w:color="auto"/>
            </w:tcBorders>
            <w:vAlign w:val="bottom"/>
          </w:tcPr>
          <w:p w14:paraId="5A22C035"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618" w:type="pct"/>
            <w:tcBorders>
              <w:top w:val="nil"/>
              <w:left w:val="nil"/>
              <w:bottom w:val="single" w:sz="8" w:space="0" w:color="auto"/>
              <w:right w:val="single" w:sz="8" w:space="0" w:color="auto"/>
            </w:tcBorders>
            <w:vAlign w:val="bottom"/>
          </w:tcPr>
          <w:p w14:paraId="023492BD"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94" w:type="pct"/>
            <w:tcBorders>
              <w:top w:val="nil"/>
              <w:left w:val="nil"/>
              <w:bottom w:val="single" w:sz="8" w:space="0" w:color="auto"/>
              <w:right w:val="single" w:sz="8" w:space="0" w:color="auto"/>
            </w:tcBorders>
            <w:vAlign w:val="bottom"/>
          </w:tcPr>
          <w:p w14:paraId="35EE1C33"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60" w:type="pct"/>
            <w:tcBorders>
              <w:top w:val="nil"/>
              <w:left w:val="nil"/>
              <w:bottom w:val="single" w:sz="8" w:space="0" w:color="auto"/>
              <w:right w:val="single" w:sz="8" w:space="0" w:color="auto"/>
            </w:tcBorders>
            <w:vAlign w:val="bottom"/>
          </w:tcPr>
          <w:p w14:paraId="0ABCAB92"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343" w:type="pct"/>
            <w:tcBorders>
              <w:top w:val="nil"/>
              <w:left w:val="nil"/>
              <w:bottom w:val="single" w:sz="8" w:space="0" w:color="auto"/>
              <w:right w:val="single" w:sz="8" w:space="0" w:color="auto"/>
            </w:tcBorders>
            <w:vAlign w:val="bottom"/>
          </w:tcPr>
          <w:p w14:paraId="030EBEC2"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618" w:type="pct"/>
            <w:tcBorders>
              <w:top w:val="nil"/>
              <w:left w:val="nil"/>
              <w:bottom w:val="single" w:sz="8" w:space="0" w:color="auto"/>
              <w:right w:val="single" w:sz="8" w:space="0" w:color="auto"/>
            </w:tcBorders>
            <w:vAlign w:val="bottom"/>
          </w:tcPr>
          <w:p w14:paraId="67B8CD39"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32" w:type="pct"/>
            <w:tcBorders>
              <w:top w:val="nil"/>
              <w:left w:val="nil"/>
              <w:bottom w:val="single" w:sz="8" w:space="0" w:color="auto"/>
              <w:right w:val="single" w:sz="8" w:space="0" w:color="auto"/>
            </w:tcBorders>
            <w:vAlign w:val="bottom"/>
          </w:tcPr>
          <w:p w14:paraId="37A5FF1E"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10" w:type="pct"/>
            <w:tcBorders>
              <w:top w:val="nil"/>
              <w:left w:val="nil"/>
              <w:bottom w:val="nil"/>
              <w:right w:val="nil"/>
            </w:tcBorders>
            <w:vAlign w:val="bottom"/>
          </w:tcPr>
          <w:p w14:paraId="7638F298"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r>
      <w:tr w:rsidR="00006803" w:rsidRPr="00831063" w14:paraId="5E16A364" w14:textId="77777777" w:rsidTr="004B663C">
        <w:trPr>
          <w:trHeight w:val="609"/>
        </w:trPr>
        <w:tc>
          <w:tcPr>
            <w:tcW w:w="199" w:type="pct"/>
            <w:tcBorders>
              <w:top w:val="nil"/>
              <w:left w:val="single" w:sz="8" w:space="0" w:color="auto"/>
              <w:bottom w:val="single" w:sz="8" w:space="0" w:color="auto"/>
              <w:right w:val="single" w:sz="8" w:space="0" w:color="auto"/>
            </w:tcBorders>
            <w:vAlign w:val="bottom"/>
          </w:tcPr>
          <w:p w14:paraId="2FE1469C"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927" w:type="pct"/>
            <w:tcBorders>
              <w:top w:val="nil"/>
              <w:left w:val="nil"/>
              <w:bottom w:val="single" w:sz="8" w:space="0" w:color="auto"/>
              <w:right w:val="single" w:sz="8" w:space="0" w:color="auto"/>
            </w:tcBorders>
            <w:vAlign w:val="bottom"/>
          </w:tcPr>
          <w:p w14:paraId="705E958E"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899" w:type="pct"/>
            <w:tcBorders>
              <w:top w:val="nil"/>
              <w:left w:val="nil"/>
              <w:bottom w:val="single" w:sz="8" w:space="0" w:color="auto"/>
              <w:right w:val="single" w:sz="8" w:space="0" w:color="auto"/>
            </w:tcBorders>
            <w:vAlign w:val="bottom"/>
          </w:tcPr>
          <w:p w14:paraId="779C52FB"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618" w:type="pct"/>
            <w:tcBorders>
              <w:top w:val="nil"/>
              <w:left w:val="nil"/>
              <w:bottom w:val="single" w:sz="8" w:space="0" w:color="auto"/>
              <w:right w:val="single" w:sz="8" w:space="0" w:color="auto"/>
            </w:tcBorders>
            <w:vAlign w:val="bottom"/>
          </w:tcPr>
          <w:p w14:paraId="432864B0"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94" w:type="pct"/>
            <w:tcBorders>
              <w:top w:val="nil"/>
              <w:left w:val="nil"/>
              <w:bottom w:val="single" w:sz="8" w:space="0" w:color="auto"/>
              <w:right w:val="single" w:sz="8" w:space="0" w:color="auto"/>
            </w:tcBorders>
            <w:vAlign w:val="bottom"/>
          </w:tcPr>
          <w:p w14:paraId="7FAB975D"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60" w:type="pct"/>
            <w:tcBorders>
              <w:top w:val="nil"/>
              <w:left w:val="nil"/>
              <w:bottom w:val="single" w:sz="8" w:space="0" w:color="auto"/>
              <w:right w:val="single" w:sz="8" w:space="0" w:color="auto"/>
            </w:tcBorders>
            <w:vAlign w:val="bottom"/>
          </w:tcPr>
          <w:p w14:paraId="74DACC69"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343" w:type="pct"/>
            <w:tcBorders>
              <w:top w:val="nil"/>
              <w:left w:val="nil"/>
              <w:bottom w:val="single" w:sz="8" w:space="0" w:color="auto"/>
              <w:right w:val="single" w:sz="8" w:space="0" w:color="auto"/>
            </w:tcBorders>
            <w:vAlign w:val="bottom"/>
          </w:tcPr>
          <w:p w14:paraId="08E0BB47"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618" w:type="pct"/>
            <w:tcBorders>
              <w:top w:val="nil"/>
              <w:left w:val="nil"/>
              <w:bottom w:val="single" w:sz="8" w:space="0" w:color="auto"/>
              <w:right w:val="single" w:sz="8" w:space="0" w:color="auto"/>
            </w:tcBorders>
            <w:vAlign w:val="bottom"/>
          </w:tcPr>
          <w:p w14:paraId="307D5242"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32" w:type="pct"/>
            <w:tcBorders>
              <w:top w:val="nil"/>
              <w:left w:val="nil"/>
              <w:bottom w:val="single" w:sz="8" w:space="0" w:color="auto"/>
              <w:right w:val="single" w:sz="8" w:space="0" w:color="auto"/>
            </w:tcBorders>
            <w:vAlign w:val="bottom"/>
          </w:tcPr>
          <w:p w14:paraId="52C9820C"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10" w:type="pct"/>
            <w:tcBorders>
              <w:top w:val="nil"/>
              <w:left w:val="nil"/>
              <w:bottom w:val="nil"/>
              <w:right w:val="nil"/>
            </w:tcBorders>
            <w:vAlign w:val="bottom"/>
          </w:tcPr>
          <w:p w14:paraId="178ED88F"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r>
      <w:tr w:rsidR="00006803" w:rsidRPr="00831063" w14:paraId="3771C64D" w14:textId="77777777" w:rsidTr="004B663C">
        <w:trPr>
          <w:trHeight w:val="612"/>
        </w:trPr>
        <w:tc>
          <w:tcPr>
            <w:tcW w:w="199" w:type="pct"/>
            <w:tcBorders>
              <w:top w:val="nil"/>
              <w:left w:val="single" w:sz="8" w:space="0" w:color="auto"/>
              <w:bottom w:val="single" w:sz="8" w:space="0" w:color="auto"/>
              <w:right w:val="single" w:sz="8" w:space="0" w:color="auto"/>
            </w:tcBorders>
            <w:vAlign w:val="bottom"/>
          </w:tcPr>
          <w:p w14:paraId="25870B12"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927" w:type="pct"/>
            <w:tcBorders>
              <w:top w:val="nil"/>
              <w:left w:val="nil"/>
              <w:bottom w:val="single" w:sz="8" w:space="0" w:color="auto"/>
              <w:right w:val="single" w:sz="8" w:space="0" w:color="auto"/>
            </w:tcBorders>
            <w:vAlign w:val="bottom"/>
          </w:tcPr>
          <w:p w14:paraId="48C07FEA"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899" w:type="pct"/>
            <w:tcBorders>
              <w:top w:val="nil"/>
              <w:left w:val="nil"/>
              <w:bottom w:val="single" w:sz="8" w:space="0" w:color="auto"/>
              <w:right w:val="single" w:sz="8" w:space="0" w:color="auto"/>
            </w:tcBorders>
            <w:vAlign w:val="bottom"/>
          </w:tcPr>
          <w:p w14:paraId="1BF80DB3"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618" w:type="pct"/>
            <w:tcBorders>
              <w:top w:val="nil"/>
              <w:left w:val="nil"/>
              <w:bottom w:val="single" w:sz="8" w:space="0" w:color="auto"/>
              <w:right w:val="single" w:sz="8" w:space="0" w:color="auto"/>
            </w:tcBorders>
            <w:vAlign w:val="bottom"/>
          </w:tcPr>
          <w:p w14:paraId="16324FC4"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94" w:type="pct"/>
            <w:tcBorders>
              <w:top w:val="nil"/>
              <w:left w:val="nil"/>
              <w:bottom w:val="single" w:sz="8" w:space="0" w:color="auto"/>
              <w:right w:val="single" w:sz="8" w:space="0" w:color="auto"/>
            </w:tcBorders>
            <w:vAlign w:val="bottom"/>
          </w:tcPr>
          <w:p w14:paraId="232ACD79"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60" w:type="pct"/>
            <w:tcBorders>
              <w:top w:val="nil"/>
              <w:left w:val="nil"/>
              <w:bottom w:val="single" w:sz="8" w:space="0" w:color="auto"/>
              <w:right w:val="single" w:sz="8" w:space="0" w:color="auto"/>
            </w:tcBorders>
            <w:vAlign w:val="bottom"/>
          </w:tcPr>
          <w:p w14:paraId="3C19686F"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343" w:type="pct"/>
            <w:tcBorders>
              <w:top w:val="nil"/>
              <w:left w:val="nil"/>
              <w:bottom w:val="single" w:sz="8" w:space="0" w:color="auto"/>
              <w:right w:val="single" w:sz="8" w:space="0" w:color="auto"/>
            </w:tcBorders>
            <w:vAlign w:val="bottom"/>
          </w:tcPr>
          <w:p w14:paraId="35C83D1F"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618" w:type="pct"/>
            <w:tcBorders>
              <w:top w:val="nil"/>
              <w:left w:val="nil"/>
              <w:bottom w:val="single" w:sz="8" w:space="0" w:color="auto"/>
              <w:right w:val="single" w:sz="8" w:space="0" w:color="auto"/>
            </w:tcBorders>
            <w:vAlign w:val="bottom"/>
          </w:tcPr>
          <w:p w14:paraId="5DDD9D16"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32" w:type="pct"/>
            <w:tcBorders>
              <w:top w:val="nil"/>
              <w:left w:val="nil"/>
              <w:bottom w:val="single" w:sz="8" w:space="0" w:color="auto"/>
              <w:right w:val="single" w:sz="8" w:space="0" w:color="auto"/>
            </w:tcBorders>
            <w:vAlign w:val="bottom"/>
          </w:tcPr>
          <w:p w14:paraId="19E03221"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10" w:type="pct"/>
            <w:tcBorders>
              <w:top w:val="nil"/>
              <w:left w:val="nil"/>
              <w:bottom w:val="nil"/>
              <w:right w:val="nil"/>
            </w:tcBorders>
            <w:vAlign w:val="bottom"/>
          </w:tcPr>
          <w:p w14:paraId="48EFED5C"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r>
      <w:tr w:rsidR="00006803" w:rsidRPr="00831063" w14:paraId="0CAFE28D" w14:textId="77777777" w:rsidTr="004B663C">
        <w:trPr>
          <w:trHeight w:val="609"/>
        </w:trPr>
        <w:tc>
          <w:tcPr>
            <w:tcW w:w="199" w:type="pct"/>
            <w:tcBorders>
              <w:top w:val="nil"/>
              <w:left w:val="single" w:sz="8" w:space="0" w:color="auto"/>
              <w:bottom w:val="single" w:sz="8" w:space="0" w:color="auto"/>
              <w:right w:val="single" w:sz="8" w:space="0" w:color="auto"/>
            </w:tcBorders>
            <w:vAlign w:val="bottom"/>
          </w:tcPr>
          <w:p w14:paraId="22D156AF"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927" w:type="pct"/>
            <w:tcBorders>
              <w:top w:val="nil"/>
              <w:left w:val="nil"/>
              <w:bottom w:val="single" w:sz="8" w:space="0" w:color="auto"/>
              <w:right w:val="single" w:sz="8" w:space="0" w:color="auto"/>
            </w:tcBorders>
            <w:vAlign w:val="bottom"/>
          </w:tcPr>
          <w:p w14:paraId="53F741D4"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899" w:type="pct"/>
            <w:tcBorders>
              <w:top w:val="nil"/>
              <w:left w:val="nil"/>
              <w:bottom w:val="single" w:sz="8" w:space="0" w:color="auto"/>
              <w:right w:val="single" w:sz="8" w:space="0" w:color="auto"/>
            </w:tcBorders>
            <w:vAlign w:val="bottom"/>
          </w:tcPr>
          <w:p w14:paraId="4FA53C14"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618" w:type="pct"/>
            <w:tcBorders>
              <w:top w:val="nil"/>
              <w:left w:val="nil"/>
              <w:bottom w:val="single" w:sz="8" w:space="0" w:color="auto"/>
              <w:right w:val="single" w:sz="8" w:space="0" w:color="auto"/>
            </w:tcBorders>
            <w:vAlign w:val="bottom"/>
          </w:tcPr>
          <w:p w14:paraId="10FEB1D8"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94" w:type="pct"/>
            <w:tcBorders>
              <w:top w:val="nil"/>
              <w:left w:val="nil"/>
              <w:bottom w:val="single" w:sz="8" w:space="0" w:color="auto"/>
              <w:right w:val="single" w:sz="8" w:space="0" w:color="auto"/>
            </w:tcBorders>
            <w:vAlign w:val="bottom"/>
          </w:tcPr>
          <w:p w14:paraId="15F9787F"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60" w:type="pct"/>
            <w:tcBorders>
              <w:top w:val="nil"/>
              <w:left w:val="nil"/>
              <w:bottom w:val="single" w:sz="8" w:space="0" w:color="auto"/>
              <w:right w:val="single" w:sz="8" w:space="0" w:color="auto"/>
            </w:tcBorders>
            <w:vAlign w:val="bottom"/>
          </w:tcPr>
          <w:p w14:paraId="1E906F7D"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343" w:type="pct"/>
            <w:tcBorders>
              <w:top w:val="nil"/>
              <w:left w:val="nil"/>
              <w:bottom w:val="single" w:sz="8" w:space="0" w:color="auto"/>
              <w:right w:val="single" w:sz="8" w:space="0" w:color="auto"/>
            </w:tcBorders>
            <w:vAlign w:val="bottom"/>
          </w:tcPr>
          <w:p w14:paraId="2611CF9A"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618" w:type="pct"/>
            <w:tcBorders>
              <w:top w:val="nil"/>
              <w:left w:val="nil"/>
              <w:bottom w:val="single" w:sz="8" w:space="0" w:color="auto"/>
              <w:right w:val="single" w:sz="8" w:space="0" w:color="auto"/>
            </w:tcBorders>
            <w:vAlign w:val="bottom"/>
          </w:tcPr>
          <w:p w14:paraId="1455FB79"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32" w:type="pct"/>
            <w:tcBorders>
              <w:top w:val="nil"/>
              <w:left w:val="nil"/>
              <w:bottom w:val="single" w:sz="8" w:space="0" w:color="auto"/>
              <w:right w:val="single" w:sz="8" w:space="0" w:color="auto"/>
            </w:tcBorders>
            <w:vAlign w:val="bottom"/>
          </w:tcPr>
          <w:p w14:paraId="419D1119"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10" w:type="pct"/>
            <w:tcBorders>
              <w:top w:val="nil"/>
              <w:left w:val="nil"/>
              <w:bottom w:val="nil"/>
              <w:right w:val="nil"/>
            </w:tcBorders>
            <w:vAlign w:val="bottom"/>
          </w:tcPr>
          <w:p w14:paraId="41A5B224"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r>
    </w:tbl>
    <w:p w14:paraId="5292FC09" w14:textId="77777777" w:rsidR="00006803" w:rsidRPr="00831063" w:rsidRDefault="00006803" w:rsidP="00006803">
      <w:pPr>
        <w:widowControl w:val="0"/>
        <w:autoSpaceDE w:val="0"/>
        <w:autoSpaceDN w:val="0"/>
        <w:adjustRightInd w:val="0"/>
        <w:spacing w:after="0" w:line="240" w:lineRule="auto"/>
        <w:rPr>
          <w:rFonts w:ascii="Abadi" w:hAnsi="Abadi"/>
          <w:sz w:val="24"/>
          <w:szCs w:val="24"/>
        </w:rPr>
      </w:pPr>
    </w:p>
    <w:p w14:paraId="6BDBC3AD" w14:textId="77777777" w:rsidR="00006803" w:rsidRPr="00831063" w:rsidRDefault="00006803" w:rsidP="00006803">
      <w:pPr>
        <w:rPr>
          <w:rFonts w:ascii="Abadi" w:hAnsi="Abadi"/>
          <w:b/>
          <w:sz w:val="24"/>
          <w:szCs w:val="24"/>
          <w:u w:val="single"/>
        </w:rPr>
        <w:sectPr w:rsidR="00006803" w:rsidRPr="00831063" w:rsidSect="009F73F5">
          <w:type w:val="continuous"/>
          <w:pgSz w:w="15840" w:h="12240" w:orient="landscape"/>
          <w:pgMar w:top="720" w:right="720" w:bottom="720" w:left="720" w:header="720" w:footer="720" w:gutter="0"/>
          <w:cols w:space="720"/>
          <w:docGrid w:linePitch="360"/>
        </w:sectPr>
      </w:pPr>
    </w:p>
    <w:p w14:paraId="0BAE025D" w14:textId="77777777" w:rsidR="009F73F5" w:rsidRPr="00831063" w:rsidRDefault="009F73F5" w:rsidP="00006803">
      <w:pPr>
        <w:widowControl w:val="0"/>
        <w:autoSpaceDE w:val="0"/>
        <w:autoSpaceDN w:val="0"/>
        <w:adjustRightInd w:val="0"/>
        <w:spacing w:after="0" w:line="239" w:lineRule="auto"/>
        <w:jc w:val="center"/>
        <w:rPr>
          <w:rFonts w:ascii="Abadi" w:hAnsi="Abadi"/>
          <w:b/>
          <w:sz w:val="24"/>
          <w:szCs w:val="24"/>
          <w:u w:val="single"/>
        </w:rPr>
      </w:pPr>
    </w:p>
    <w:p w14:paraId="09829FD8" w14:textId="77777777" w:rsidR="009F73F5" w:rsidRPr="00831063" w:rsidRDefault="009F73F5" w:rsidP="00006803">
      <w:pPr>
        <w:widowControl w:val="0"/>
        <w:autoSpaceDE w:val="0"/>
        <w:autoSpaceDN w:val="0"/>
        <w:adjustRightInd w:val="0"/>
        <w:spacing w:after="0" w:line="239" w:lineRule="auto"/>
        <w:jc w:val="center"/>
        <w:rPr>
          <w:rFonts w:ascii="Abadi" w:hAnsi="Abadi"/>
          <w:b/>
          <w:sz w:val="24"/>
          <w:szCs w:val="24"/>
          <w:u w:val="single"/>
        </w:rPr>
      </w:pPr>
    </w:p>
    <w:p w14:paraId="3141EE05" w14:textId="77777777" w:rsidR="009F73F5" w:rsidRPr="00831063" w:rsidRDefault="009F73F5" w:rsidP="00006803">
      <w:pPr>
        <w:widowControl w:val="0"/>
        <w:autoSpaceDE w:val="0"/>
        <w:autoSpaceDN w:val="0"/>
        <w:adjustRightInd w:val="0"/>
        <w:spacing w:after="0" w:line="239" w:lineRule="auto"/>
        <w:jc w:val="center"/>
        <w:rPr>
          <w:rFonts w:ascii="Abadi" w:hAnsi="Abadi"/>
          <w:b/>
          <w:sz w:val="24"/>
          <w:szCs w:val="24"/>
          <w:u w:val="single"/>
        </w:rPr>
      </w:pPr>
    </w:p>
    <w:p w14:paraId="68CAF48F" w14:textId="77777777" w:rsidR="001A7532" w:rsidRPr="00831063" w:rsidRDefault="001A7532" w:rsidP="00006803">
      <w:pPr>
        <w:widowControl w:val="0"/>
        <w:autoSpaceDE w:val="0"/>
        <w:autoSpaceDN w:val="0"/>
        <w:adjustRightInd w:val="0"/>
        <w:spacing w:after="0" w:line="239" w:lineRule="auto"/>
        <w:rPr>
          <w:rFonts w:ascii="Abadi" w:hAnsi="Abadi"/>
          <w:sz w:val="24"/>
          <w:szCs w:val="24"/>
        </w:rPr>
      </w:pPr>
    </w:p>
    <w:p w14:paraId="694D1688" w14:textId="77777777" w:rsidR="00EB4B2A" w:rsidRPr="00831063" w:rsidRDefault="00EB4B2A" w:rsidP="00EB4B2A">
      <w:pPr>
        <w:pStyle w:val="ListParagraph"/>
        <w:ind w:left="2160"/>
        <w:jc w:val="both"/>
        <w:rPr>
          <w:rFonts w:ascii="Abadi" w:hAnsi="Abadi" w:cs="Arial"/>
          <w:sz w:val="24"/>
          <w:szCs w:val="24"/>
        </w:rPr>
      </w:pPr>
    </w:p>
    <w:p w14:paraId="4D66592A" w14:textId="77777777" w:rsidR="00006803" w:rsidRPr="00831063" w:rsidRDefault="00006803" w:rsidP="00DD0559">
      <w:pPr>
        <w:pStyle w:val="ListParagraph"/>
        <w:widowControl w:val="0"/>
        <w:numPr>
          <w:ilvl w:val="0"/>
          <w:numId w:val="9"/>
        </w:numPr>
        <w:autoSpaceDE w:val="0"/>
        <w:autoSpaceDN w:val="0"/>
        <w:adjustRightInd w:val="0"/>
        <w:spacing w:after="0" w:line="239" w:lineRule="auto"/>
        <w:jc w:val="both"/>
        <w:rPr>
          <w:rFonts w:ascii="Abadi" w:hAnsi="Abadi"/>
          <w:sz w:val="24"/>
          <w:szCs w:val="24"/>
        </w:rPr>
      </w:pPr>
      <w:r w:rsidRPr="00831063">
        <w:rPr>
          <w:rFonts w:ascii="Abadi" w:hAnsi="Abadi"/>
          <w:sz w:val="24"/>
          <w:szCs w:val="24"/>
        </w:rPr>
        <w:t>Any expenses related to travel outside Ranchi on project requirements after due approval</w:t>
      </w:r>
      <w:r w:rsidR="00BE2206" w:rsidRPr="00831063">
        <w:rPr>
          <w:rFonts w:ascii="Abadi" w:hAnsi="Abadi"/>
          <w:sz w:val="24"/>
          <w:szCs w:val="24"/>
        </w:rPr>
        <w:t xml:space="preserve"> </w:t>
      </w:r>
      <w:r w:rsidRPr="00831063">
        <w:rPr>
          <w:rFonts w:ascii="Abadi" w:hAnsi="Abadi"/>
          <w:sz w:val="24"/>
          <w:szCs w:val="24"/>
        </w:rPr>
        <w:t>from BIT Mesra will be reimbursed as per mutually agreed terms.</w:t>
      </w:r>
    </w:p>
    <w:p w14:paraId="6A778077" w14:textId="77777777" w:rsidR="00006803" w:rsidRPr="00831063" w:rsidRDefault="00006803" w:rsidP="00DD0559">
      <w:pPr>
        <w:pStyle w:val="ListParagraph"/>
        <w:widowControl w:val="0"/>
        <w:numPr>
          <w:ilvl w:val="0"/>
          <w:numId w:val="9"/>
        </w:numPr>
        <w:autoSpaceDE w:val="0"/>
        <w:autoSpaceDN w:val="0"/>
        <w:adjustRightInd w:val="0"/>
        <w:spacing w:after="0" w:line="239" w:lineRule="auto"/>
        <w:jc w:val="both"/>
        <w:rPr>
          <w:rFonts w:ascii="Abadi" w:hAnsi="Abadi"/>
          <w:sz w:val="24"/>
          <w:szCs w:val="24"/>
        </w:rPr>
      </w:pPr>
      <w:r w:rsidRPr="00831063">
        <w:rPr>
          <w:rFonts w:ascii="Abadi" w:hAnsi="Abadi"/>
          <w:sz w:val="24"/>
          <w:szCs w:val="24"/>
        </w:rPr>
        <w:t>Apart from travel expense, no out-of-pocket expenses will be reimbursed separately.</w:t>
      </w:r>
    </w:p>
    <w:p w14:paraId="058837C4" w14:textId="77777777" w:rsidR="00006803" w:rsidRPr="00831063" w:rsidRDefault="00006803" w:rsidP="00006803">
      <w:pPr>
        <w:pStyle w:val="ListParagraph"/>
        <w:widowControl w:val="0"/>
        <w:autoSpaceDE w:val="0"/>
        <w:autoSpaceDN w:val="0"/>
        <w:adjustRightInd w:val="0"/>
        <w:spacing w:after="0" w:line="239" w:lineRule="auto"/>
        <w:jc w:val="both"/>
        <w:rPr>
          <w:rFonts w:ascii="Abadi" w:hAnsi="Abadi"/>
          <w:sz w:val="24"/>
          <w:szCs w:val="24"/>
        </w:rPr>
      </w:pPr>
    </w:p>
    <w:p w14:paraId="55D00835" w14:textId="77777777" w:rsidR="00006803" w:rsidRPr="00831063" w:rsidRDefault="00006803" w:rsidP="00006803">
      <w:pPr>
        <w:widowControl w:val="0"/>
        <w:autoSpaceDE w:val="0"/>
        <w:autoSpaceDN w:val="0"/>
        <w:adjustRightInd w:val="0"/>
        <w:spacing w:after="0" w:line="239" w:lineRule="auto"/>
        <w:jc w:val="both"/>
        <w:rPr>
          <w:rFonts w:ascii="Abadi" w:hAnsi="Abadi"/>
          <w:sz w:val="24"/>
          <w:szCs w:val="24"/>
        </w:rPr>
      </w:pPr>
      <w:r w:rsidRPr="00831063">
        <w:rPr>
          <w:rFonts w:ascii="Abadi" w:hAnsi="Abadi"/>
          <w:b/>
          <w:sz w:val="24"/>
          <w:szCs w:val="24"/>
        </w:rPr>
        <w:t>Undertaking</w:t>
      </w:r>
      <w:r w:rsidRPr="00831063">
        <w:rPr>
          <w:rFonts w:ascii="Abadi" w:hAnsi="Abadi"/>
          <w:sz w:val="24"/>
          <w:szCs w:val="24"/>
        </w:rPr>
        <w:t>: I hereby declare that the details furnished above are true and correct to the best of my knowledge.</w:t>
      </w:r>
    </w:p>
    <w:p w14:paraId="28D7C753" w14:textId="77777777" w:rsidR="00006803" w:rsidRPr="00831063" w:rsidRDefault="00006803" w:rsidP="00006803">
      <w:pPr>
        <w:widowControl w:val="0"/>
        <w:autoSpaceDE w:val="0"/>
        <w:autoSpaceDN w:val="0"/>
        <w:adjustRightInd w:val="0"/>
        <w:spacing w:after="0" w:line="239" w:lineRule="auto"/>
        <w:rPr>
          <w:rFonts w:ascii="Abadi" w:hAnsi="Abadi"/>
          <w:sz w:val="24"/>
          <w:szCs w:val="24"/>
        </w:rPr>
      </w:pPr>
    </w:p>
    <w:p w14:paraId="79068E78" w14:textId="77777777" w:rsidR="00006803" w:rsidRPr="00831063" w:rsidRDefault="00006803" w:rsidP="00006803">
      <w:pPr>
        <w:widowControl w:val="0"/>
        <w:autoSpaceDE w:val="0"/>
        <w:autoSpaceDN w:val="0"/>
        <w:adjustRightInd w:val="0"/>
        <w:spacing w:after="0" w:line="239" w:lineRule="auto"/>
        <w:rPr>
          <w:rFonts w:ascii="Abadi" w:hAnsi="Abadi"/>
          <w:sz w:val="24"/>
          <w:szCs w:val="24"/>
        </w:rPr>
      </w:pPr>
      <w:r w:rsidRPr="00831063">
        <w:rPr>
          <w:rFonts w:ascii="Abadi" w:hAnsi="Abadi"/>
          <w:sz w:val="24"/>
          <w:szCs w:val="24"/>
        </w:rPr>
        <w:t>Dated</w:t>
      </w:r>
      <w:r w:rsidRPr="00831063">
        <w:rPr>
          <w:rFonts w:ascii="Abadi" w:hAnsi="Abadi"/>
          <w:sz w:val="24"/>
          <w:szCs w:val="24"/>
        </w:rPr>
        <w:tab/>
      </w:r>
      <w:r w:rsidRPr="00831063">
        <w:rPr>
          <w:rFonts w:ascii="Abadi" w:hAnsi="Abadi"/>
          <w:sz w:val="24"/>
          <w:szCs w:val="24"/>
        </w:rPr>
        <w:tab/>
      </w:r>
      <w:r w:rsidRPr="00831063">
        <w:rPr>
          <w:rFonts w:ascii="Abadi" w:hAnsi="Abadi"/>
          <w:sz w:val="24"/>
          <w:szCs w:val="24"/>
        </w:rPr>
        <w:tab/>
      </w:r>
      <w:r w:rsidRPr="00831063">
        <w:rPr>
          <w:rFonts w:ascii="Abadi" w:hAnsi="Abadi"/>
          <w:sz w:val="24"/>
          <w:szCs w:val="24"/>
        </w:rPr>
        <w:tab/>
      </w:r>
      <w:r w:rsidRPr="00831063">
        <w:rPr>
          <w:rFonts w:ascii="Abadi" w:hAnsi="Abadi"/>
          <w:sz w:val="24"/>
          <w:szCs w:val="24"/>
        </w:rPr>
        <w:tab/>
      </w:r>
      <w:r w:rsidRPr="00831063">
        <w:rPr>
          <w:rFonts w:ascii="Abadi" w:hAnsi="Abadi"/>
          <w:sz w:val="24"/>
          <w:szCs w:val="24"/>
        </w:rPr>
        <w:tab/>
      </w:r>
      <w:r w:rsidRPr="00831063">
        <w:rPr>
          <w:rFonts w:ascii="Abadi" w:hAnsi="Abadi"/>
          <w:sz w:val="24"/>
          <w:szCs w:val="24"/>
        </w:rPr>
        <w:tab/>
      </w:r>
      <w:r w:rsidRPr="00831063">
        <w:rPr>
          <w:rFonts w:ascii="Abadi" w:hAnsi="Abadi"/>
          <w:sz w:val="24"/>
          <w:szCs w:val="24"/>
        </w:rPr>
        <w:tab/>
      </w:r>
      <w:r w:rsidRPr="00831063">
        <w:rPr>
          <w:rFonts w:ascii="Abadi" w:hAnsi="Abadi"/>
          <w:sz w:val="24"/>
          <w:szCs w:val="24"/>
        </w:rPr>
        <w:tab/>
      </w:r>
      <w:r w:rsidRPr="00831063">
        <w:rPr>
          <w:rFonts w:ascii="Abadi" w:hAnsi="Abadi"/>
          <w:sz w:val="24"/>
          <w:szCs w:val="24"/>
        </w:rPr>
        <w:tab/>
      </w:r>
      <w:r w:rsidRPr="00831063">
        <w:rPr>
          <w:rFonts w:ascii="Abadi" w:hAnsi="Abadi"/>
          <w:sz w:val="24"/>
          <w:szCs w:val="24"/>
        </w:rPr>
        <w:tab/>
        <w:t>Signature</w:t>
      </w:r>
    </w:p>
    <w:p w14:paraId="0B949133" w14:textId="77777777" w:rsidR="00ED0270" w:rsidRPr="00831063" w:rsidRDefault="00006803" w:rsidP="00ED0270">
      <w:pPr>
        <w:widowControl w:val="0"/>
        <w:autoSpaceDE w:val="0"/>
        <w:autoSpaceDN w:val="0"/>
        <w:adjustRightInd w:val="0"/>
        <w:spacing w:after="0" w:line="239" w:lineRule="auto"/>
        <w:jc w:val="right"/>
        <w:rPr>
          <w:rFonts w:ascii="Abadi" w:hAnsi="Abadi"/>
          <w:sz w:val="24"/>
          <w:szCs w:val="24"/>
        </w:rPr>
      </w:pPr>
      <w:r w:rsidRPr="00831063">
        <w:rPr>
          <w:rFonts w:ascii="Abadi" w:hAnsi="Abadi"/>
          <w:sz w:val="24"/>
          <w:szCs w:val="24"/>
        </w:rPr>
        <w:t>Name of Consultant</w:t>
      </w:r>
    </w:p>
    <w:p w14:paraId="5D9311E4" w14:textId="4A7B9515" w:rsidR="003E1FFB" w:rsidRPr="00831063" w:rsidRDefault="00ED0270" w:rsidP="00FF6475">
      <w:pPr>
        <w:widowControl w:val="0"/>
        <w:autoSpaceDE w:val="0"/>
        <w:autoSpaceDN w:val="0"/>
        <w:adjustRightInd w:val="0"/>
        <w:spacing w:after="0" w:line="239" w:lineRule="auto"/>
        <w:ind w:left="5760" w:firstLine="720"/>
        <w:jc w:val="center"/>
        <w:rPr>
          <w:rFonts w:ascii="Abadi" w:hAnsi="Abadi"/>
          <w:sz w:val="24"/>
          <w:szCs w:val="24"/>
        </w:rPr>
      </w:pPr>
      <w:r w:rsidRPr="00831063">
        <w:rPr>
          <w:rFonts w:ascii="Abadi" w:hAnsi="Abadi"/>
          <w:sz w:val="24"/>
          <w:szCs w:val="24"/>
        </w:rPr>
        <w:t>Address:</w:t>
      </w:r>
      <w:bookmarkStart w:id="2" w:name="page10"/>
      <w:bookmarkStart w:id="3" w:name="page11"/>
      <w:bookmarkStart w:id="4" w:name="page12"/>
      <w:bookmarkEnd w:id="2"/>
      <w:bookmarkEnd w:id="3"/>
      <w:bookmarkEnd w:id="4"/>
    </w:p>
    <w:p w14:paraId="02132305" w14:textId="18DF0579" w:rsidR="001A7532" w:rsidRPr="00831063" w:rsidRDefault="001A7532" w:rsidP="00FF6475">
      <w:pPr>
        <w:widowControl w:val="0"/>
        <w:autoSpaceDE w:val="0"/>
        <w:autoSpaceDN w:val="0"/>
        <w:adjustRightInd w:val="0"/>
        <w:spacing w:after="0" w:line="239" w:lineRule="auto"/>
        <w:ind w:left="5760" w:firstLine="720"/>
        <w:jc w:val="center"/>
        <w:rPr>
          <w:rFonts w:ascii="Abadi" w:hAnsi="Abadi"/>
          <w:sz w:val="24"/>
          <w:szCs w:val="24"/>
        </w:rPr>
      </w:pPr>
    </w:p>
    <w:p w14:paraId="3EE1BD83" w14:textId="75301A29" w:rsidR="00B516E8" w:rsidRPr="00831063" w:rsidRDefault="00B516E8" w:rsidP="00FF6475">
      <w:pPr>
        <w:widowControl w:val="0"/>
        <w:autoSpaceDE w:val="0"/>
        <w:autoSpaceDN w:val="0"/>
        <w:adjustRightInd w:val="0"/>
        <w:spacing w:after="0" w:line="239" w:lineRule="auto"/>
        <w:ind w:left="5760" w:firstLine="720"/>
        <w:jc w:val="center"/>
        <w:rPr>
          <w:rFonts w:ascii="Abadi" w:hAnsi="Abadi"/>
          <w:sz w:val="24"/>
          <w:szCs w:val="24"/>
        </w:rPr>
      </w:pPr>
    </w:p>
    <w:p w14:paraId="5168935A" w14:textId="33E9B24C" w:rsidR="00B516E8" w:rsidRPr="00831063" w:rsidRDefault="00B516E8" w:rsidP="00FF6475">
      <w:pPr>
        <w:widowControl w:val="0"/>
        <w:autoSpaceDE w:val="0"/>
        <w:autoSpaceDN w:val="0"/>
        <w:adjustRightInd w:val="0"/>
        <w:spacing w:after="0" w:line="239" w:lineRule="auto"/>
        <w:ind w:left="5760" w:firstLine="720"/>
        <w:jc w:val="center"/>
        <w:rPr>
          <w:rFonts w:ascii="Abadi" w:hAnsi="Abadi"/>
          <w:sz w:val="24"/>
          <w:szCs w:val="24"/>
        </w:rPr>
      </w:pPr>
    </w:p>
    <w:p w14:paraId="2769D5D8" w14:textId="223D76D8" w:rsidR="00B516E8" w:rsidRPr="00831063" w:rsidRDefault="00B516E8" w:rsidP="00FF6475">
      <w:pPr>
        <w:widowControl w:val="0"/>
        <w:autoSpaceDE w:val="0"/>
        <w:autoSpaceDN w:val="0"/>
        <w:adjustRightInd w:val="0"/>
        <w:spacing w:after="0" w:line="239" w:lineRule="auto"/>
        <w:ind w:left="5760" w:firstLine="720"/>
        <w:jc w:val="center"/>
        <w:rPr>
          <w:rFonts w:ascii="Abadi" w:hAnsi="Abadi"/>
          <w:sz w:val="24"/>
          <w:szCs w:val="24"/>
        </w:rPr>
      </w:pPr>
    </w:p>
    <w:p w14:paraId="2B04F8DD" w14:textId="78CBF931" w:rsidR="00B516E8" w:rsidRPr="00831063" w:rsidRDefault="00B516E8" w:rsidP="00FF6475">
      <w:pPr>
        <w:widowControl w:val="0"/>
        <w:autoSpaceDE w:val="0"/>
        <w:autoSpaceDN w:val="0"/>
        <w:adjustRightInd w:val="0"/>
        <w:spacing w:after="0" w:line="239" w:lineRule="auto"/>
        <w:ind w:left="5760" w:firstLine="720"/>
        <w:jc w:val="center"/>
        <w:rPr>
          <w:rFonts w:ascii="Abadi" w:hAnsi="Abadi"/>
          <w:sz w:val="24"/>
          <w:szCs w:val="24"/>
        </w:rPr>
      </w:pPr>
    </w:p>
    <w:p w14:paraId="4423D4DF" w14:textId="2DAA4375" w:rsidR="00B516E8" w:rsidRPr="00831063" w:rsidRDefault="00B516E8" w:rsidP="00FF6475">
      <w:pPr>
        <w:widowControl w:val="0"/>
        <w:autoSpaceDE w:val="0"/>
        <w:autoSpaceDN w:val="0"/>
        <w:adjustRightInd w:val="0"/>
        <w:spacing w:after="0" w:line="239" w:lineRule="auto"/>
        <w:ind w:left="5760" w:firstLine="720"/>
        <w:jc w:val="center"/>
        <w:rPr>
          <w:rFonts w:ascii="Abadi" w:hAnsi="Abadi"/>
          <w:sz w:val="24"/>
          <w:szCs w:val="24"/>
        </w:rPr>
      </w:pPr>
    </w:p>
    <w:p w14:paraId="77EAAE2D" w14:textId="0128E9EA" w:rsidR="00B516E8" w:rsidRPr="00831063" w:rsidRDefault="00B516E8" w:rsidP="00FF6475">
      <w:pPr>
        <w:widowControl w:val="0"/>
        <w:autoSpaceDE w:val="0"/>
        <w:autoSpaceDN w:val="0"/>
        <w:adjustRightInd w:val="0"/>
        <w:spacing w:after="0" w:line="239" w:lineRule="auto"/>
        <w:ind w:left="5760" w:firstLine="720"/>
        <w:jc w:val="center"/>
        <w:rPr>
          <w:rFonts w:ascii="Abadi" w:hAnsi="Abadi"/>
          <w:sz w:val="24"/>
          <w:szCs w:val="24"/>
        </w:rPr>
      </w:pPr>
    </w:p>
    <w:p w14:paraId="19A26956" w14:textId="06AFCBFB" w:rsidR="00B516E8" w:rsidRPr="00831063" w:rsidRDefault="00B516E8" w:rsidP="00FF6475">
      <w:pPr>
        <w:widowControl w:val="0"/>
        <w:autoSpaceDE w:val="0"/>
        <w:autoSpaceDN w:val="0"/>
        <w:adjustRightInd w:val="0"/>
        <w:spacing w:after="0" w:line="239" w:lineRule="auto"/>
        <w:ind w:left="5760" w:firstLine="720"/>
        <w:jc w:val="center"/>
        <w:rPr>
          <w:rFonts w:ascii="Abadi" w:hAnsi="Abadi"/>
          <w:sz w:val="24"/>
          <w:szCs w:val="24"/>
        </w:rPr>
      </w:pPr>
    </w:p>
    <w:p w14:paraId="213122F5" w14:textId="7516C6C3" w:rsidR="00B516E8" w:rsidRPr="00831063" w:rsidRDefault="00B516E8" w:rsidP="00FF6475">
      <w:pPr>
        <w:widowControl w:val="0"/>
        <w:autoSpaceDE w:val="0"/>
        <w:autoSpaceDN w:val="0"/>
        <w:adjustRightInd w:val="0"/>
        <w:spacing w:after="0" w:line="239" w:lineRule="auto"/>
        <w:ind w:left="5760" w:firstLine="720"/>
        <w:jc w:val="center"/>
        <w:rPr>
          <w:rFonts w:ascii="Abadi" w:hAnsi="Abadi"/>
          <w:sz w:val="24"/>
          <w:szCs w:val="24"/>
        </w:rPr>
      </w:pPr>
    </w:p>
    <w:p w14:paraId="05D4206A" w14:textId="35EC3E3A" w:rsidR="00B516E8" w:rsidRPr="00831063" w:rsidRDefault="00B516E8" w:rsidP="00FF6475">
      <w:pPr>
        <w:widowControl w:val="0"/>
        <w:autoSpaceDE w:val="0"/>
        <w:autoSpaceDN w:val="0"/>
        <w:adjustRightInd w:val="0"/>
        <w:spacing w:after="0" w:line="239" w:lineRule="auto"/>
        <w:ind w:left="5760" w:firstLine="720"/>
        <w:jc w:val="center"/>
        <w:rPr>
          <w:rFonts w:ascii="Abadi" w:hAnsi="Abadi"/>
          <w:sz w:val="24"/>
          <w:szCs w:val="24"/>
        </w:rPr>
      </w:pPr>
    </w:p>
    <w:p w14:paraId="431C07FE" w14:textId="256B7BB5" w:rsidR="00B516E8" w:rsidRPr="00831063" w:rsidRDefault="00B516E8" w:rsidP="00FF6475">
      <w:pPr>
        <w:widowControl w:val="0"/>
        <w:autoSpaceDE w:val="0"/>
        <w:autoSpaceDN w:val="0"/>
        <w:adjustRightInd w:val="0"/>
        <w:spacing w:after="0" w:line="239" w:lineRule="auto"/>
        <w:ind w:left="5760" w:firstLine="720"/>
        <w:jc w:val="center"/>
        <w:rPr>
          <w:rFonts w:ascii="Abadi" w:hAnsi="Abadi"/>
          <w:sz w:val="24"/>
          <w:szCs w:val="24"/>
        </w:rPr>
      </w:pPr>
    </w:p>
    <w:p w14:paraId="27759FD4" w14:textId="2225F4B0" w:rsidR="00B516E8" w:rsidRDefault="00B516E8" w:rsidP="00FF6475">
      <w:pPr>
        <w:widowControl w:val="0"/>
        <w:autoSpaceDE w:val="0"/>
        <w:autoSpaceDN w:val="0"/>
        <w:adjustRightInd w:val="0"/>
        <w:spacing w:after="0" w:line="239" w:lineRule="auto"/>
        <w:ind w:left="5760" w:firstLine="720"/>
        <w:jc w:val="center"/>
        <w:rPr>
          <w:rFonts w:ascii="Abadi" w:hAnsi="Abadi"/>
          <w:sz w:val="24"/>
          <w:szCs w:val="24"/>
        </w:rPr>
      </w:pPr>
    </w:p>
    <w:p w14:paraId="2528D6CF" w14:textId="2AC598FE" w:rsidR="00831063" w:rsidRDefault="00831063" w:rsidP="00FF6475">
      <w:pPr>
        <w:widowControl w:val="0"/>
        <w:autoSpaceDE w:val="0"/>
        <w:autoSpaceDN w:val="0"/>
        <w:adjustRightInd w:val="0"/>
        <w:spacing w:after="0" w:line="239" w:lineRule="auto"/>
        <w:ind w:left="5760" w:firstLine="720"/>
        <w:jc w:val="center"/>
        <w:rPr>
          <w:rFonts w:ascii="Abadi" w:hAnsi="Abadi"/>
          <w:sz w:val="24"/>
          <w:szCs w:val="24"/>
        </w:rPr>
      </w:pPr>
    </w:p>
    <w:p w14:paraId="798B2149" w14:textId="6988E5A1" w:rsidR="00831063" w:rsidRDefault="00831063" w:rsidP="00FF6475">
      <w:pPr>
        <w:widowControl w:val="0"/>
        <w:autoSpaceDE w:val="0"/>
        <w:autoSpaceDN w:val="0"/>
        <w:adjustRightInd w:val="0"/>
        <w:spacing w:after="0" w:line="239" w:lineRule="auto"/>
        <w:ind w:left="5760" w:firstLine="720"/>
        <w:jc w:val="center"/>
        <w:rPr>
          <w:rFonts w:ascii="Abadi" w:hAnsi="Abadi"/>
          <w:sz w:val="24"/>
          <w:szCs w:val="24"/>
        </w:rPr>
      </w:pPr>
    </w:p>
    <w:p w14:paraId="43DE31EC" w14:textId="77777777" w:rsidR="00831063" w:rsidRPr="00831063" w:rsidRDefault="00831063" w:rsidP="00FF6475">
      <w:pPr>
        <w:widowControl w:val="0"/>
        <w:autoSpaceDE w:val="0"/>
        <w:autoSpaceDN w:val="0"/>
        <w:adjustRightInd w:val="0"/>
        <w:spacing w:after="0" w:line="239" w:lineRule="auto"/>
        <w:ind w:left="5760" w:firstLine="720"/>
        <w:jc w:val="center"/>
        <w:rPr>
          <w:rFonts w:ascii="Abadi" w:hAnsi="Abadi"/>
          <w:sz w:val="24"/>
          <w:szCs w:val="24"/>
        </w:rPr>
      </w:pPr>
    </w:p>
    <w:p w14:paraId="09E7BF03" w14:textId="1A979ED9" w:rsidR="00B516E8" w:rsidRPr="00831063" w:rsidRDefault="00B516E8" w:rsidP="00FF6475">
      <w:pPr>
        <w:widowControl w:val="0"/>
        <w:autoSpaceDE w:val="0"/>
        <w:autoSpaceDN w:val="0"/>
        <w:adjustRightInd w:val="0"/>
        <w:spacing w:after="0" w:line="239" w:lineRule="auto"/>
        <w:ind w:left="5760" w:firstLine="720"/>
        <w:jc w:val="center"/>
        <w:rPr>
          <w:rFonts w:ascii="Abadi" w:hAnsi="Abadi"/>
          <w:sz w:val="24"/>
          <w:szCs w:val="24"/>
        </w:rPr>
      </w:pPr>
    </w:p>
    <w:p w14:paraId="45B5AC9E" w14:textId="65AC15AB" w:rsidR="00B516E8" w:rsidRPr="00831063" w:rsidRDefault="00B516E8" w:rsidP="00FF6475">
      <w:pPr>
        <w:widowControl w:val="0"/>
        <w:autoSpaceDE w:val="0"/>
        <w:autoSpaceDN w:val="0"/>
        <w:adjustRightInd w:val="0"/>
        <w:spacing w:after="0" w:line="239" w:lineRule="auto"/>
        <w:ind w:left="5760" w:firstLine="720"/>
        <w:jc w:val="center"/>
        <w:rPr>
          <w:rFonts w:ascii="Abadi" w:hAnsi="Abadi"/>
          <w:sz w:val="24"/>
          <w:szCs w:val="24"/>
        </w:rPr>
      </w:pPr>
    </w:p>
    <w:p w14:paraId="15C82D05" w14:textId="3B73E1DF" w:rsidR="00B516E8" w:rsidRPr="00831063" w:rsidRDefault="00B516E8" w:rsidP="00FF6475">
      <w:pPr>
        <w:widowControl w:val="0"/>
        <w:autoSpaceDE w:val="0"/>
        <w:autoSpaceDN w:val="0"/>
        <w:adjustRightInd w:val="0"/>
        <w:spacing w:after="0" w:line="239" w:lineRule="auto"/>
        <w:ind w:left="5760" w:firstLine="720"/>
        <w:jc w:val="center"/>
        <w:rPr>
          <w:rFonts w:ascii="Abadi" w:hAnsi="Abadi"/>
          <w:sz w:val="24"/>
          <w:szCs w:val="24"/>
        </w:rPr>
      </w:pPr>
    </w:p>
    <w:p w14:paraId="67AD05AC" w14:textId="73BF7345" w:rsidR="00B516E8" w:rsidRPr="00831063" w:rsidRDefault="00B516E8" w:rsidP="00FF6475">
      <w:pPr>
        <w:widowControl w:val="0"/>
        <w:autoSpaceDE w:val="0"/>
        <w:autoSpaceDN w:val="0"/>
        <w:adjustRightInd w:val="0"/>
        <w:spacing w:after="0" w:line="239" w:lineRule="auto"/>
        <w:ind w:left="5760" w:firstLine="720"/>
        <w:jc w:val="center"/>
        <w:rPr>
          <w:rFonts w:ascii="Abadi" w:hAnsi="Abadi"/>
          <w:sz w:val="24"/>
          <w:szCs w:val="24"/>
        </w:rPr>
      </w:pPr>
    </w:p>
    <w:p w14:paraId="12B60B77" w14:textId="6CE28F32" w:rsidR="00B516E8" w:rsidRPr="00831063" w:rsidRDefault="00B516E8" w:rsidP="00FF6475">
      <w:pPr>
        <w:widowControl w:val="0"/>
        <w:autoSpaceDE w:val="0"/>
        <w:autoSpaceDN w:val="0"/>
        <w:adjustRightInd w:val="0"/>
        <w:spacing w:after="0" w:line="239" w:lineRule="auto"/>
        <w:ind w:left="5760" w:firstLine="720"/>
        <w:jc w:val="center"/>
        <w:rPr>
          <w:rFonts w:ascii="Abadi" w:hAnsi="Abadi"/>
          <w:sz w:val="24"/>
          <w:szCs w:val="24"/>
        </w:rPr>
      </w:pPr>
    </w:p>
    <w:p w14:paraId="4A9C6F7E" w14:textId="6E6E1833" w:rsidR="00B516E8" w:rsidRPr="00831063" w:rsidRDefault="00B516E8" w:rsidP="00FF6475">
      <w:pPr>
        <w:widowControl w:val="0"/>
        <w:autoSpaceDE w:val="0"/>
        <w:autoSpaceDN w:val="0"/>
        <w:adjustRightInd w:val="0"/>
        <w:spacing w:after="0" w:line="239" w:lineRule="auto"/>
        <w:ind w:left="5760" w:firstLine="720"/>
        <w:jc w:val="center"/>
        <w:rPr>
          <w:rFonts w:ascii="Abadi" w:hAnsi="Abadi"/>
          <w:sz w:val="24"/>
          <w:szCs w:val="24"/>
        </w:rPr>
      </w:pPr>
    </w:p>
    <w:p w14:paraId="10A35E28" w14:textId="665FE14C" w:rsidR="00B516E8" w:rsidRPr="00831063" w:rsidRDefault="00B516E8" w:rsidP="00FF6475">
      <w:pPr>
        <w:widowControl w:val="0"/>
        <w:autoSpaceDE w:val="0"/>
        <w:autoSpaceDN w:val="0"/>
        <w:adjustRightInd w:val="0"/>
        <w:spacing w:after="0" w:line="239" w:lineRule="auto"/>
        <w:ind w:left="5760" w:firstLine="720"/>
        <w:jc w:val="center"/>
        <w:rPr>
          <w:rFonts w:ascii="Abadi" w:hAnsi="Abadi"/>
          <w:sz w:val="24"/>
          <w:szCs w:val="24"/>
        </w:rPr>
      </w:pPr>
    </w:p>
    <w:p w14:paraId="0753065E" w14:textId="1727EAE4" w:rsidR="00B516E8" w:rsidRPr="00831063" w:rsidRDefault="00B516E8" w:rsidP="00FF6475">
      <w:pPr>
        <w:widowControl w:val="0"/>
        <w:autoSpaceDE w:val="0"/>
        <w:autoSpaceDN w:val="0"/>
        <w:adjustRightInd w:val="0"/>
        <w:spacing w:after="0" w:line="239" w:lineRule="auto"/>
        <w:ind w:left="5760" w:firstLine="720"/>
        <w:jc w:val="center"/>
        <w:rPr>
          <w:rFonts w:ascii="Abadi" w:hAnsi="Abadi"/>
          <w:sz w:val="24"/>
          <w:szCs w:val="24"/>
        </w:rPr>
      </w:pPr>
    </w:p>
    <w:p w14:paraId="716ADCC8" w14:textId="2BA4C816" w:rsidR="00B516E8" w:rsidRPr="00831063" w:rsidRDefault="00B516E8" w:rsidP="00FF6475">
      <w:pPr>
        <w:widowControl w:val="0"/>
        <w:autoSpaceDE w:val="0"/>
        <w:autoSpaceDN w:val="0"/>
        <w:adjustRightInd w:val="0"/>
        <w:spacing w:after="0" w:line="239" w:lineRule="auto"/>
        <w:ind w:left="5760" w:firstLine="720"/>
        <w:jc w:val="center"/>
        <w:rPr>
          <w:rFonts w:ascii="Abadi" w:hAnsi="Abadi"/>
          <w:sz w:val="24"/>
          <w:szCs w:val="24"/>
        </w:rPr>
      </w:pPr>
    </w:p>
    <w:p w14:paraId="6B9CCF54" w14:textId="79CAB376" w:rsidR="00B516E8" w:rsidRPr="00831063" w:rsidRDefault="00B516E8" w:rsidP="00FF6475">
      <w:pPr>
        <w:widowControl w:val="0"/>
        <w:autoSpaceDE w:val="0"/>
        <w:autoSpaceDN w:val="0"/>
        <w:adjustRightInd w:val="0"/>
        <w:spacing w:after="0" w:line="239" w:lineRule="auto"/>
        <w:ind w:left="5760" w:firstLine="720"/>
        <w:jc w:val="center"/>
        <w:rPr>
          <w:rFonts w:ascii="Abadi" w:hAnsi="Abadi"/>
          <w:sz w:val="24"/>
          <w:szCs w:val="24"/>
        </w:rPr>
      </w:pPr>
    </w:p>
    <w:p w14:paraId="7053B013" w14:textId="5596ACA2" w:rsidR="00B516E8" w:rsidRPr="00831063" w:rsidRDefault="00B516E8" w:rsidP="00FF6475">
      <w:pPr>
        <w:widowControl w:val="0"/>
        <w:autoSpaceDE w:val="0"/>
        <w:autoSpaceDN w:val="0"/>
        <w:adjustRightInd w:val="0"/>
        <w:spacing w:after="0" w:line="239" w:lineRule="auto"/>
        <w:ind w:left="5760" w:firstLine="720"/>
        <w:jc w:val="center"/>
        <w:rPr>
          <w:rFonts w:ascii="Abadi" w:hAnsi="Abadi"/>
          <w:sz w:val="24"/>
          <w:szCs w:val="24"/>
        </w:rPr>
      </w:pPr>
    </w:p>
    <w:p w14:paraId="106993B4" w14:textId="3D54137E" w:rsidR="00B516E8" w:rsidRPr="00831063" w:rsidRDefault="00B516E8" w:rsidP="00FF6475">
      <w:pPr>
        <w:widowControl w:val="0"/>
        <w:autoSpaceDE w:val="0"/>
        <w:autoSpaceDN w:val="0"/>
        <w:adjustRightInd w:val="0"/>
        <w:spacing w:after="0" w:line="239" w:lineRule="auto"/>
        <w:ind w:left="5760" w:firstLine="720"/>
        <w:jc w:val="center"/>
        <w:rPr>
          <w:rFonts w:ascii="Abadi" w:hAnsi="Abadi"/>
          <w:sz w:val="24"/>
          <w:szCs w:val="24"/>
        </w:rPr>
      </w:pPr>
    </w:p>
    <w:p w14:paraId="5D7C9DF7" w14:textId="10C4FABA" w:rsidR="00B516E8" w:rsidRPr="00831063" w:rsidRDefault="00B516E8" w:rsidP="00FF6475">
      <w:pPr>
        <w:widowControl w:val="0"/>
        <w:autoSpaceDE w:val="0"/>
        <w:autoSpaceDN w:val="0"/>
        <w:adjustRightInd w:val="0"/>
        <w:spacing w:after="0" w:line="239" w:lineRule="auto"/>
        <w:ind w:left="5760" w:firstLine="720"/>
        <w:jc w:val="center"/>
        <w:rPr>
          <w:rFonts w:ascii="Abadi" w:hAnsi="Abadi"/>
          <w:sz w:val="24"/>
          <w:szCs w:val="24"/>
        </w:rPr>
      </w:pPr>
    </w:p>
    <w:p w14:paraId="6FD37DEB" w14:textId="2A73E741" w:rsidR="00B516E8" w:rsidRPr="00831063" w:rsidRDefault="00B516E8" w:rsidP="00FF6475">
      <w:pPr>
        <w:widowControl w:val="0"/>
        <w:autoSpaceDE w:val="0"/>
        <w:autoSpaceDN w:val="0"/>
        <w:adjustRightInd w:val="0"/>
        <w:spacing w:after="0" w:line="239" w:lineRule="auto"/>
        <w:ind w:left="5760" w:firstLine="720"/>
        <w:jc w:val="center"/>
        <w:rPr>
          <w:rFonts w:ascii="Abadi" w:hAnsi="Abadi"/>
          <w:sz w:val="24"/>
          <w:szCs w:val="24"/>
        </w:rPr>
      </w:pPr>
    </w:p>
    <w:p w14:paraId="3B7B7557" w14:textId="0A516473" w:rsidR="00831063" w:rsidRPr="00831063" w:rsidRDefault="00831063" w:rsidP="00FF6475">
      <w:pPr>
        <w:widowControl w:val="0"/>
        <w:autoSpaceDE w:val="0"/>
        <w:autoSpaceDN w:val="0"/>
        <w:adjustRightInd w:val="0"/>
        <w:spacing w:after="0" w:line="239" w:lineRule="auto"/>
        <w:ind w:left="5760" w:firstLine="720"/>
        <w:jc w:val="center"/>
        <w:rPr>
          <w:rFonts w:ascii="Abadi" w:hAnsi="Abadi"/>
          <w:sz w:val="24"/>
          <w:szCs w:val="24"/>
        </w:rPr>
      </w:pPr>
    </w:p>
    <w:p w14:paraId="6F873B15" w14:textId="31F29462" w:rsidR="00831063" w:rsidRPr="00831063" w:rsidRDefault="00831063" w:rsidP="00FF6475">
      <w:pPr>
        <w:widowControl w:val="0"/>
        <w:autoSpaceDE w:val="0"/>
        <w:autoSpaceDN w:val="0"/>
        <w:adjustRightInd w:val="0"/>
        <w:spacing w:after="0" w:line="239" w:lineRule="auto"/>
        <w:ind w:left="5760" w:firstLine="720"/>
        <w:jc w:val="center"/>
        <w:rPr>
          <w:rFonts w:ascii="Abadi" w:hAnsi="Abadi"/>
          <w:sz w:val="24"/>
          <w:szCs w:val="24"/>
        </w:rPr>
      </w:pPr>
    </w:p>
    <w:p w14:paraId="423341E7" w14:textId="43740DA4" w:rsidR="00831063" w:rsidRPr="00831063" w:rsidRDefault="00831063" w:rsidP="00FF6475">
      <w:pPr>
        <w:widowControl w:val="0"/>
        <w:autoSpaceDE w:val="0"/>
        <w:autoSpaceDN w:val="0"/>
        <w:adjustRightInd w:val="0"/>
        <w:spacing w:after="0" w:line="239" w:lineRule="auto"/>
        <w:ind w:left="5760" w:firstLine="720"/>
        <w:jc w:val="center"/>
        <w:rPr>
          <w:rFonts w:ascii="Abadi" w:hAnsi="Abadi"/>
          <w:sz w:val="24"/>
          <w:szCs w:val="24"/>
        </w:rPr>
      </w:pPr>
    </w:p>
    <w:p w14:paraId="563C146F" w14:textId="77777777" w:rsidR="00831063" w:rsidRPr="00831063" w:rsidRDefault="00831063" w:rsidP="00FF6475">
      <w:pPr>
        <w:widowControl w:val="0"/>
        <w:autoSpaceDE w:val="0"/>
        <w:autoSpaceDN w:val="0"/>
        <w:adjustRightInd w:val="0"/>
        <w:spacing w:after="0" w:line="239" w:lineRule="auto"/>
        <w:ind w:left="5760" w:firstLine="720"/>
        <w:jc w:val="center"/>
        <w:rPr>
          <w:rFonts w:ascii="Abadi" w:hAnsi="Abadi"/>
          <w:sz w:val="24"/>
          <w:szCs w:val="24"/>
        </w:rPr>
      </w:pPr>
    </w:p>
    <w:p w14:paraId="4C2157E5" w14:textId="77777777" w:rsidR="00B516E8" w:rsidRPr="00831063" w:rsidRDefault="00B516E8" w:rsidP="00B516E8">
      <w:pPr>
        <w:spacing w:line="670" w:lineRule="exact"/>
        <w:ind w:left="779" w:right="755"/>
        <w:jc w:val="center"/>
        <w:rPr>
          <w:rFonts w:ascii="Abadi" w:hAnsi="Abadi" w:cstheme="minorHAnsi"/>
          <w:sz w:val="24"/>
          <w:szCs w:val="24"/>
        </w:rPr>
      </w:pPr>
      <w:r w:rsidRPr="00831063">
        <w:rPr>
          <w:rFonts w:ascii="Abadi" w:hAnsi="Abadi" w:cstheme="minorHAnsi"/>
          <w:sz w:val="24"/>
          <w:szCs w:val="24"/>
          <w:u w:val="thick"/>
        </w:rPr>
        <w:lastRenderedPageBreak/>
        <w:t>PART - II</w:t>
      </w:r>
    </w:p>
    <w:p w14:paraId="3635C3C9" w14:textId="77777777" w:rsidR="00B516E8" w:rsidRPr="00831063" w:rsidRDefault="00B516E8" w:rsidP="00B516E8">
      <w:pPr>
        <w:pStyle w:val="BodyText"/>
        <w:spacing w:before="7"/>
        <w:rPr>
          <w:rFonts w:ascii="Abadi" w:hAnsi="Abadi" w:cstheme="minorHAnsi"/>
          <w:sz w:val="24"/>
          <w:szCs w:val="24"/>
        </w:rPr>
      </w:pPr>
    </w:p>
    <w:p w14:paraId="47A4B675" w14:textId="77777777" w:rsidR="00B516E8" w:rsidRPr="00831063" w:rsidRDefault="00B516E8" w:rsidP="00B516E8">
      <w:pPr>
        <w:spacing w:before="44"/>
        <w:ind w:left="779" w:right="755"/>
        <w:jc w:val="center"/>
        <w:rPr>
          <w:rFonts w:ascii="Abadi" w:hAnsi="Abadi" w:cstheme="minorHAnsi"/>
          <w:i/>
          <w:sz w:val="24"/>
          <w:szCs w:val="24"/>
        </w:rPr>
      </w:pPr>
      <w:r w:rsidRPr="00831063">
        <w:rPr>
          <w:rFonts w:ascii="Abadi" w:hAnsi="Abadi" w:cstheme="minorHAnsi"/>
          <w:i/>
          <w:sz w:val="24"/>
          <w:szCs w:val="24"/>
        </w:rPr>
        <w:t>(</w:t>
      </w:r>
      <w:r w:rsidRPr="00831063">
        <w:rPr>
          <w:rFonts w:ascii="Abadi" w:hAnsi="Abadi" w:cstheme="minorHAnsi"/>
          <w:i/>
          <w:sz w:val="24"/>
          <w:szCs w:val="24"/>
          <w:u w:val="single"/>
        </w:rPr>
        <w:t>To be submitted in a separate envelope</w:t>
      </w:r>
      <w:r w:rsidRPr="00831063">
        <w:rPr>
          <w:rFonts w:ascii="Abadi" w:hAnsi="Abadi" w:cstheme="minorHAnsi"/>
          <w:i/>
          <w:sz w:val="24"/>
          <w:szCs w:val="24"/>
        </w:rPr>
        <w:t>)</w:t>
      </w:r>
    </w:p>
    <w:p w14:paraId="14F88870" w14:textId="77777777" w:rsidR="00B516E8" w:rsidRPr="00831063" w:rsidRDefault="00B516E8" w:rsidP="00B516E8">
      <w:pPr>
        <w:pStyle w:val="BodyText"/>
        <w:rPr>
          <w:rFonts w:ascii="Abadi" w:hAnsi="Abadi" w:cstheme="minorHAnsi"/>
          <w:i/>
          <w:sz w:val="24"/>
          <w:szCs w:val="24"/>
        </w:rPr>
      </w:pPr>
    </w:p>
    <w:p w14:paraId="1D96F3AD" w14:textId="77777777" w:rsidR="00B516E8" w:rsidRPr="00831063" w:rsidRDefault="00B516E8" w:rsidP="00B516E8">
      <w:pPr>
        <w:pStyle w:val="BodyText"/>
        <w:rPr>
          <w:rFonts w:ascii="Abadi" w:hAnsi="Abadi" w:cstheme="minorHAnsi"/>
          <w:i/>
          <w:sz w:val="24"/>
          <w:szCs w:val="24"/>
        </w:rPr>
      </w:pPr>
    </w:p>
    <w:p w14:paraId="430EF629" w14:textId="77777777" w:rsidR="00B516E8" w:rsidRPr="00831063" w:rsidRDefault="00B516E8" w:rsidP="00B516E8">
      <w:pPr>
        <w:pStyle w:val="BodyText"/>
        <w:rPr>
          <w:rFonts w:ascii="Abadi" w:hAnsi="Abadi" w:cstheme="minorHAnsi"/>
          <w:i/>
          <w:sz w:val="24"/>
          <w:szCs w:val="24"/>
        </w:rPr>
      </w:pPr>
    </w:p>
    <w:p w14:paraId="30065338" w14:textId="77777777" w:rsidR="00B516E8" w:rsidRPr="00831063" w:rsidRDefault="00B516E8" w:rsidP="00B516E8">
      <w:pPr>
        <w:pStyle w:val="BodyText"/>
        <w:rPr>
          <w:rFonts w:ascii="Abadi" w:hAnsi="Abadi" w:cstheme="minorHAnsi"/>
          <w:i/>
          <w:sz w:val="24"/>
          <w:szCs w:val="24"/>
        </w:rPr>
      </w:pPr>
    </w:p>
    <w:p w14:paraId="7DB35A64" w14:textId="77777777" w:rsidR="00B516E8" w:rsidRPr="00831063" w:rsidRDefault="00B516E8" w:rsidP="00B516E8">
      <w:pPr>
        <w:pStyle w:val="BodyText"/>
        <w:rPr>
          <w:rFonts w:ascii="Abadi" w:hAnsi="Abadi" w:cstheme="minorHAnsi"/>
          <w:i/>
          <w:sz w:val="24"/>
          <w:szCs w:val="24"/>
        </w:rPr>
      </w:pPr>
    </w:p>
    <w:p w14:paraId="649FA05E" w14:textId="77777777" w:rsidR="00B516E8" w:rsidRPr="00831063" w:rsidRDefault="00B516E8" w:rsidP="00B516E8">
      <w:pPr>
        <w:pStyle w:val="BodyText"/>
        <w:rPr>
          <w:rFonts w:ascii="Abadi" w:hAnsi="Abadi" w:cstheme="minorHAnsi"/>
          <w:i/>
          <w:sz w:val="24"/>
          <w:szCs w:val="24"/>
        </w:rPr>
      </w:pPr>
    </w:p>
    <w:p w14:paraId="5AD821AB" w14:textId="3AD6B5DA" w:rsidR="00B516E8" w:rsidRPr="00831063" w:rsidRDefault="00B516E8" w:rsidP="008C0D38">
      <w:pPr>
        <w:spacing w:before="143"/>
        <w:ind w:left="781" w:right="754"/>
        <w:rPr>
          <w:rFonts w:ascii="Abadi" w:hAnsi="Abadi" w:cstheme="minorHAnsi"/>
          <w:sz w:val="24"/>
          <w:szCs w:val="24"/>
        </w:rPr>
      </w:pPr>
    </w:p>
    <w:p w14:paraId="30909010" w14:textId="77777777" w:rsidR="00B516E8" w:rsidRPr="00831063" w:rsidRDefault="00B516E8" w:rsidP="00B516E8">
      <w:pPr>
        <w:pStyle w:val="BodyText"/>
        <w:spacing w:before="5"/>
        <w:rPr>
          <w:rFonts w:ascii="Abadi" w:hAnsi="Abadi" w:cstheme="minorHAnsi"/>
          <w:sz w:val="24"/>
          <w:szCs w:val="24"/>
        </w:rPr>
      </w:pPr>
    </w:p>
    <w:p w14:paraId="34F381B7" w14:textId="77777777" w:rsidR="00B516E8" w:rsidRPr="00831063" w:rsidRDefault="00B516E8" w:rsidP="00B516E8">
      <w:pPr>
        <w:spacing w:before="1" w:line="247" w:lineRule="auto"/>
        <w:ind w:left="781" w:right="755"/>
        <w:jc w:val="center"/>
        <w:rPr>
          <w:rFonts w:ascii="Abadi" w:hAnsi="Abadi" w:cstheme="minorHAnsi"/>
          <w:sz w:val="24"/>
          <w:szCs w:val="24"/>
        </w:rPr>
      </w:pPr>
      <w:r w:rsidRPr="00831063">
        <w:rPr>
          <w:rFonts w:ascii="Abadi" w:hAnsi="Abadi" w:cstheme="minorHAnsi"/>
          <w:spacing w:val="-5"/>
          <w:sz w:val="24"/>
          <w:szCs w:val="24"/>
        </w:rPr>
        <w:t xml:space="preserve">GENERAL CONDITIONS </w:t>
      </w:r>
      <w:r w:rsidRPr="00831063">
        <w:rPr>
          <w:rFonts w:ascii="Abadi" w:hAnsi="Abadi" w:cstheme="minorHAnsi"/>
          <w:spacing w:val="-4"/>
          <w:sz w:val="24"/>
          <w:szCs w:val="24"/>
        </w:rPr>
        <w:t xml:space="preserve">OF </w:t>
      </w:r>
      <w:r w:rsidRPr="00831063">
        <w:rPr>
          <w:rFonts w:ascii="Abadi" w:hAnsi="Abadi" w:cstheme="minorHAnsi"/>
          <w:spacing w:val="-6"/>
          <w:sz w:val="24"/>
          <w:szCs w:val="24"/>
        </w:rPr>
        <w:t xml:space="preserve">CONTRACT </w:t>
      </w:r>
      <w:r w:rsidRPr="00831063">
        <w:rPr>
          <w:rFonts w:ascii="Abadi" w:hAnsi="Abadi" w:cstheme="minorHAnsi"/>
          <w:spacing w:val="-4"/>
          <w:sz w:val="24"/>
          <w:szCs w:val="24"/>
        </w:rPr>
        <w:t>(GCC)</w:t>
      </w:r>
    </w:p>
    <w:p w14:paraId="7CC42364" w14:textId="77777777" w:rsidR="00B516E8" w:rsidRPr="00831063" w:rsidRDefault="00B516E8" w:rsidP="00B516E8">
      <w:pPr>
        <w:pStyle w:val="BodyText"/>
        <w:rPr>
          <w:rFonts w:ascii="Abadi" w:hAnsi="Abadi" w:cstheme="minorHAnsi"/>
          <w:sz w:val="24"/>
          <w:szCs w:val="24"/>
        </w:rPr>
      </w:pPr>
    </w:p>
    <w:p w14:paraId="0B8EB256" w14:textId="77777777" w:rsidR="00B516E8" w:rsidRPr="00831063" w:rsidRDefault="00B516E8" w:rsidP="00B516E8">
      <w:pPr>
        <w:pStyle w:val="BodyText"/>
        <w:rPr>
          <w:rFonts w:ascii="Abadi" w:hAnsi="Abadi" w:cstheme="minorHAnsi"/>
          <w:sz w:val="24"/>
          <w:szCs w:val="24"/>
        </w:rPr>
      </w:pPr>
    </w:p>
    <w:p w14:paraId="7C5C3C38" w14:textId="77777777" w:rsidR="00B516E8" w:rsidRPr="00831063" w:rsidRDefault="00B516E8" w:rsidP="00B516E8">
      <w:pPr>
        <w:pStyle w:val="BodyText"/>
        <w:rPr>
          <w:rFonts w:ascii="Abadi" w:hAnsi="Abadi" w:cstheme="minorHAnsi"/>
          <w:sz w:val="24"/>
          <w:szCs w:val="24"/>
        </w:rPr>
      </w:pPr>
    </w:p>
    <w:p w14:paraId="797F2C46" w14:textId="77777777" w:rsidR="00B516E8" w:rsidRPr="00831063" w:rsidRDefault="00B516E8" w:rsidP="00B516E8">
      <w:pPr>
        <w:pStyle w:val="BodyText"/>
        <w:rPr>
          <w:rFonts w:ascii="Abadi" w:hAnsi="Abadi" w:cstheme="minorHAnsi"/>
          <w:sz w:val="24"/>
          <w:szCs w:val="24"/>
        </w:rPr>
      </w:pPr>
    </w:p>
    <w:p w14:paraId="1ED2640E" w14:textId="77777777" w:rsidR="00B516E8" w:rsidRPr="00831063" w:rsidRDefault="00B516E8" w:rsidP="00B516E8">
      <w:pPr>
        <w:pStyle w:val="BodyText"/>
        <w:rPr>
          <w:rFonts w:ascii="Abadi" w:hAnsi="Abadi" w:cstheme="minorHAnsi"/>
          <w:sz w:val="24"/>
          <w:szCs w:val="24"/>
        </w:rPr>
      </w:pPr>
    </w:p>
    <w:p w14:paraId="085532D9" w14:textId="77777777" w:rsidR="00B516E8" w:rsidRPr="00831063" w:rsidRDefault="00B516E8" w:rsidP="00B516E8">
      <w:pPr>
        <w:pStyle w:val="BodyText"/>
        <w:rPr>
          <w:rFonts w:ascii="Abadi" w:hAnsi="Abadi" w:cstheme="minorHAnsi"/>
          <w:sz w:val="24"/>
          <w:szCs w:val="24"/>
        </w:rPr>
      </w:pPr>
    </w:p>
    <w:p w14:paraId="478C666E" w14:textId="77777777" w:rsidR="00B516E8" w:rsidRPr="00831063" w:rsidRDefault="00B516E8" w:rsidP="00B516E8">
      <w:pPr>
        <w:pStyle w:val="BodyText"/>
        <w:rPr>
          <w:rFonts w:ascii="Abadi" w:hAnsi="Abadi" w:cstheme="minorHAnsi"/>
          <w:sz w:val="24"/>
          <w:szCs w:val="24"/>
        </w:rPr>
      </w:pPr>
    </w:p>
    <w:p w14:paraId="70425B41" w14:textId="77777777" w:rsidR="00B516E8" w:rsidRPr="00831063" w:rsidRDefault="00B516E8" w:rsidP="00B516E8">
      <w:pPr>
        <w:pStyle w:val="BodyText"/>
        <w:rPr>
          <w:rFonts w:ascii="Abadi" w:hAnsi="Abadi" w:cstheme="minorHAnsi"/>
          <w:sz w:val="24"/>
          <w:szCs w:val="24"/>
        </w:rPr>
      </w:pPr>
    </w:p>
    <w:p w14:paraId="3CB3CFE3" w14:textId="77777777" w:rsidR="00B516E8" w:rsidRPr="00831063" w:rsidRDefault="00B516E8" w:rsidP="00B516E8">
      <w:pPr>
        <w:pStyle w:val="BodyText"/>
        <w:rPr>
          <w:rFonts w:ascii="Abadi" w:hAnsi="Abadi" w:cstheme="minorHAnsi"/>
          <w:sz w:val="24"/>
          <w:szCs w:val="24"/>
        </w:rPr>
      </w:pPr>
    </w:p>
    <w:p w14:paraId="593B1A4B" w14:textId="77777777" w:rsidR="00B516E8" w:rsidRPr="00831063" w:rsidRDefault="00B516E8" w:rsidP="00B516E8">
      <w:pPr>
        <w:pStyle w:val="BodyText"/>
        <w:spacing w:before="9"/>
        <w:rPr>
          <w:rFonts w:ascii="Abadi" w:hAnsi="Abadi" w:cstheme="minorHAnsi"/>
          <w:sz w:val="24"/>
          <w:szCs w:val="24"/>
        </w:rPr>
      </w:pPr>
    </w:p>
    <w:p w14:paraId="4B6C9F7D" w14:textId="77777777" w:rsidR="00B516E8" w:rsidRPr="00831063" w:rsidRDefault="00B516E8" w:rsidP="00B516E8">
      <w:pPr>
        <w:ind w:right="1102"/>
        <w:jc w:val="right"/>
        <w:rPr>
          <w:rFonts w:ascii="Abadi" w:hAnsi="Abadi" w:cstheme="minorHAnsi"/>
          <w:sz w:val="24"/>
          <w:szCs w:val="24"/>
        </w:rPr>
      </w:pPr>
      <w:r w:rsidRPr="00831063">
        <w:rPr>
          <w:rFonts w:ascii="Abadi" w:hAnsi="Abadi" w:cstheme="minorHAnsi"/>
          <w:sz w:val="24"/>
          <w:szCs w:val="24"/>
        </w:rPr>
        <w:t xml:space="preserve">              </w:t>
      </w:r>
    </w:p>
    <w:p w14:paraId="212F5BFF" w14:textId="77777777" w:rsidR="00B516E8" w:rsidRPr="00831063" w:rsidRDefault="00B516E8" w:rsidP="00B516E8">
      <w:pPr>
        <w:jc w:val="right"/>
        <w:rPr>
          <w:rFonts w:ascii="Abadi" w:hAnsi="Abadi" w:cstheme="minorHAnsi"/>
          <w:sz w:val="24"/>
          <w:szCs w:val="24"/>
        </w:rPr>
        <w:sectPr w:rsidR="00B516E8" w:rsidRPr="00831063" w:rsidSect="00B516E8">
          <w:type w:val="continuous"/>
          <w:pgSz w:w="12240" w:h="15840"/>
          <w:pgMar w:top="1500" w:right="1200" w:bottom="480" w:left="1180" w:header="0" w:footer="217" w:gutter="0"/>
          <w:cols w:space="720"/>
        </w:sectPr>
      </w:pPr>
    </w:p>
    <w:tbl>
      <w:tblPr>
        <w:tblW w:w="0" w:type="auto"/>
        <w:tblInd w:w="267" w:type="dxa"/>
        <w:tblLayout w:type="fixed"/>
        <w:tblCellMar>
          <w:left w:w="0" w:type="dxa"/>
          <w:right w:w="0" w:type="dxa"/>
        </w:tblCellMar>
        <w:tblLook w:val="01E0" w:firstRow="1" w:lastRow="1" w:firstColumn="1" w:lastColumn="1" w:noHBand="0" w:noVBand="0"/>
      </w:tblPr>
      <w:tblGrid>
        <w:gridCol w:w="710"/>
        <w:gridCol w:w="6277"/>
        <w:gridCol w:w="1807"/>
      </w:tblGrid>
      <w:tr w:rsidR="00B516E8" w:rsidRPr="008C0D38" w14:paraId="37E72B8C" w14:textId="77777777" w:rsidTr="00831063">
        <w:trPr>
          <w:trHeight w:val="555"/>
        </w:trPr>
        <w:tc>
          <w:tcPr>
            <w:tcW w:w="710" w:type="dxa"/>
            <w:tcBorders>
              <w:bottom w:val="single" w:sz="8" w:space="0" w:color="000000"/>
            </w:tcBorders>
          </w:tcPr>
          <w:p w14:paraId="30E91A75" w14:textId="77777777" w:rsidR="00B516E8" w:rsidRPr="008C0D38" w:rsidRDefault="00B516E8" w:rsidP="00831063">
            <w:pPr>
              <w:pStyle w:val="TableParagraph"/>
              <w:rPr>
                <w:rFonts w:ascii="Abadi" w:hAnsi="Abadi" w:cstheme="minorHAnsi"/>
                <w:sz w:val="18"/>
                <w:szCs w:val="18"/>
              </w:rPr>
            </w:pPr>
          </w:p>
        </w:tc>
        <w:tc>
          <w:tcPr>
            <w:tcW w:w="6277" w:type="dxa"/>
            <w:tcBorders>
              <w:bottom w:val="single" w:sz="8" w:space="0" w:color="000000"/>
            </w:tcBorders>
          </w:tcPr>
          <w:p w14:paraId="79A8C5A7" w14:textId="77777777" w:rsidR="00B516E8" w:rsidRPr="008C0D38" w:rsidRDefault="00B516E8" w:rsidP="00831063">
            <w:pPr>
              <w:pStyle w:val="TableParagraph"/>
              <w:spacing w:line="286" w:lineRule="exact"/>
              <w:ind w:left="3329"/>
              <w:rPr>
                <w:rFonts w:ascii="Abadi" w:hAnsi="Abadi" w:cstheme="minorHAnsi"/>
                <w:sz w:val="18"/>
                <w:szCs w:val="18"/>
              </w:rPr>
            </w:pPr>
            <w:r w:rsidRPr="008C0D38">
              <w:rPr>
                <w:rFonts w:ascii="Abadi" w:hAnsi="Abadi" w:cstheme="minorHAnsi"/>
                <w:sz w:val="18"/>
                <w:szCs w:val="18"/>
              </w:rPr>
              <w:t>GCC INDEX</w:t>
            </w:r>
          </w:p>
        </w:tc>
        <w:tc>
          <w:tcPr>
            <w:tcW w:w="1807" w:type="dxa"/>
            <w:tcBorders>
              <w:bottom w:val="single" w:sz="8" w:space="0" w:color="000000"/>
            </w:tcBorders>
          </w:tcPr>
          <w:p w14:paraId="5AB39EFD" w14:textId="77777777" w:rsidR="00B516E8" w:rsidRPr="008C0D38" w:rsidRDefault="00B516E8" w:rsidP="00831063">
            <w:pPr>
              <w:pStyle w:val="TableParagraph"/>
              <w:rPr>
                <w:rFonts w:ascii="Abadi" w:hAnsi="Abadi" w:cstheme="minorHAnsi"/>
                <w:sz w:val="18"/>
                <w:szCs w:val="18"/>
              </w:rPr>
            </w:pPr>
          </w:p>
        </w:tc>
      </w:tr>
      <w:tr w:rsidR="00B516E8" w:rsidRPr="008C0D38" w14:paraId="7CEDD54D" w14:textId="77777777" w:rsidTr="00831063">
        <w:trPr>
          <w:trHeight w:val="331"/>
        </w:trPr>
        <w:tc>
          <w:tcPr>
            <w:tcW w:w="710" w:type="dxa"/>
            <w:tcBorders>
              <w:top w:val="single" w:sz="8" w:space="0" w:color="000000"/>
            </w:tcBorders>
          </w:tcPr>
          <w:p w14:paraId="3A7E7952" w14:textId="77777777" w:rsidR="00B516E8" w:rsidRPr="008C0D38" w:rsidRDefault="00B516E8" w:rsidP="00831063">
            <w:pPr>
              <w:pStyle w:val="TableParagraph"/>
              <w:spacing w:before="23"/>
              <w:rPr>
                <w:rFonts w:ascii="Abadi" w:hAnsi="Abadi" w:cstheme="minorHAnsi"/>
                <w:sz w:val="18"/>
                <w:szCs w:val="18"/>
              </w:rPr>
            </w:pPr>
            <w:r w:rsidRPr="008C0D38">
              <w:rPr>
                <w:rFonts w:ascii="Abadi" w:hAnsi="Abadi" w:cstheme="minorHAnsi"/>
                <w:sz w:val="18"/>
                <w:szCs w:val="18"/>
              </w:rPr>
              <w:t>CLAUSE</w:t>
            </w:r>
          </w:p>
        </w:tc>
        <w:tc>
          <w:tcPr>
            <w:tcW w:w="6277" w:type="dxa"/>
            <w:tcBorders>
              <w:top w:val="single" w:sz="8" w:space="0" w:color="000000"/>
            </w:tcBorders>
          </w:tcPr>
          <w:p w14:paraId="21010201" w14:textId="77777777" w:rsidR="00B516E8" w:rsidRPr="008C0D38" w:rsidRDefault="00B516E8" w:rsidP="00831063">
            <w:pPr>
              <w:pStyle w:val="TableParagraph"/>
              <w:rPr>
                <w:rFonts w:ascii="Abadi" w:hAnsi="Abadi" w:cstheme="minorHAnsi"/>
                <w:sz w:val="18"/>
                <w:szCs w:val="18"/>
              </w:rPr>
            </w:pPr>
          </w:p>
        </w:tc>
        <w:tc>
          <w:tcPr>
            <w:tcW w:w="1807" w:type="dxa"/>
            <w:tcBorders>
              <w:top w:val="single" w:sz="8" w:space="0" w:color="000000"/>
            </w:tcBorders>
          </w:tcPr>
          <w:p w14:paraId="3EB69138" w14:textId="77777777" w:rsidR="00B516E8" w:rsidRPr="008C0D38" w:rsidRDefault="00B516E8" w:rsidP="00831063">
            <w:pPr>
              <w:pStyle w:val="TableParagraph"/>
              <w:rPr>
                <w:rFonts w:ascii="Abadi" w:hAnsi="Abadi" w:cstheme="minorHAnsi"/>
                <w:sz w:val="18"/>
                <w:szCs w:val="18"/>
              </w:rPr>
            </w:pPr>
          </w:p>
        </w:tc>
      </w:tr>
      <w:tr w:rsidR="00B516E8" w:rsidRPr="008C0D38" w14:paraId="0AA8651B" w14:textId="77777777" w:rsidTr="00831063">
        <w:trPr>
          <w:trHeight w:val="514"/>
        </w:trPr>
        <w:tc>
          <w:tcPr>
            <w:tcW w:w="710" w:type="dxa"/>
            <w:tcBorders>
              <w:bottom w:val="single" w:sz="8" w:space="0" w:color="000000"/>
            </w:tcBorders>
          </w:tcPr>
          <w:p w14:paraId="4B1CE182" w14:textId="77777777" w:rsidR="00B516E8" w:rsidRPr="008C0D38" w:rsidRDefault="00B516E8" w:rsidP="00831063">
            <w:pPr>
              <w:pStyle w:val="TableParagraph"/>
              <w:rPr>
                <w:rFonts w:ascii="Abadi" w:hAnsi="Abadi" w:cstheme="minorHAnsi"/>
                <w:sz w:val="18"/>
                <w:szCs w:val="18"/>
              </w:rPr>
            </w:pPr>
            <w:r w:rsidRPr="008C0D38">
              <w:rPr>
                <w:rFonts w:ascii="Abadi" w:hAnsi="Abadi" w:cstheme="minorHAnsi"/>
                <w:sz w:val="18"/>
                <w:szCs w:val="18"/>
              </w:rPr>
              <w:t>NO</w:t>
            </w:r>
          </w:p>
        </w:tc>
        <w:tc>
          <w:tcPr>
            <w:tcW w:w="6277" w:type="dxa"/>
            <w:tcBorders>
              <w:bottom w:val="single" w:sz="8" w:space="0" w:color="000000"/>
            </w:tcBorders>
          </w:tcPr>
          <w:p w14:paraId="2E041FDB" w14:textId="77777777" w:rsidR="00B516E8" w:rsidRPr="008C0D38" w:rsidRDefault="00B516E8" w:rsidP="00831063">
            <w:pPr>
              <w:pStyle w:val="TableParagraph"/>
              <w:ind w:left="170"/>
              <w:rPr>
                <w:rFonts w:ascii="Abadi" w:hAnsi="Abadi" w:cstheme="minorHAnsi"/>
                <w:sz w:val="18"/>
                <w:szCs w:val="18"/>
              </w:rPr>
            </w:pPr>
            <w:r w:rsidRPr="008C0D38">
              <w:rPr>
                <w:rFonts w:ascii="Abadi" w:hAnsi="Abadi" w:cstheme="minorHAnsi"/>
                <w:sz w:val="18"/>
                <w:szCs w:val="18"/>
              </w:rPr>
              <w:t>DESCRIPTION</w:t>
            </w:r>
          </w:p>
        </w:tc>
        <w:tc>
          <w:tcPr>
            <w:tcW w:w="1807" w:type="dxa"/>
            <w:tcBorders>
              <w:bottom w:val="single" w:sz="8" w:space="0" w:color="000000"/>
            </w:tcBorders>
          </w:tcPr>
          <w:p w14:paraId="6F46D00D" w14:textId="77777777" w:rsidR="00B516E8" w:rsidRPr="008C0D38" w:rsidRDefault="00B516E8" w:rsidP="00831063">
            <w:pPr>
              <w:pStyle w:val="TableParagraph"/>
              <w:ind w:left="90" w:right="807"/>
              <w:jc w:val="center"/>
              <w:rPr>
                <w:rFonts w:ascii="Abadi" w:hAnsi="Abadi" w:cstheme="minorHAnsi"/>
                <w:sz w:val="18"/>
                <w:szCs w:val="18"/>
              </w:rPr>
            </w:pPr>
            <w:r w:rsidRPr="008C0D38">
              <w:rPr>
                <w:rFonts w:ascii="Abadi" w:hAnsi="Abadi" w:cstheme="minorHAnsi"/>
                <w:sz w:val="18"/>
                <w:szCs w:val="18"/>
              </w:rPr>
              <w:t>PAGE NO.</w:t>
            </w:r>
          </w:p>
        </w:tc>
      </w:tr>
      <w:tr w:rsidR="00B516E8" w:rsidRPr="008C0D38" w14:paraId="61F2089A" w14:textId="77777777" w:rsidTr="00831063">
        <w:trPr>
          <w:trHeight w:val="565"/>
        </w:trPr>
        <w:tc>
          <w:tcPr>
            <w:tcW w:w="710" w:type="dxa"/>
            <w:tcBorders>
              <w:top w:val="single" w:sz="8" w:space="0" w:color="000000"/>
              <w:bottom w:val="single" w:sz="8" w:space="0" w:color="000000"/>
            </w:tcBorders>
          </w:tcPr>
          <w:p w14:paraId="793B8350" w14:textId="77777777" w:rsidR="00B516E8" w:rsidRPr="008C0D38" w:rsidRDefault="00B516E8" w:rsidP="00831063">
            <w:pPr>
              <w:pStyle w:val="TableParagraph"/>
              <w:spacing w:before="30"/>
              <w:ind w:left="379"/>
              <w:rPr>
                <w:rFonts w:ascii="Abadi" w:hAnsi="Abadi" w:cstheme="minorHAnsi"/>
                <w:sz w:val="18"/>
                <w:szCs w:val="18"/>
              </w:rPr>
            </w:pPr>
            <w:r w:rsidRPr="008C0D38">
              <w:rPr>
                <w:rFonts w:ascii="Abadi" w:hAnsi="Abadi" w:cstheme="minorHAnsi"/>
                <w:w w:val="87"/>
                <w:sz w:val="18"/>
                <w:szCs w:val="18"/>
              </w:rPr>
              <w:t>1</w:t>
            </w:r>
          </w:p>
        </w:tc>
        <w:tc>
          <w:tcPr>
            <w:tcW w:w="6277" w:type="dxa"/>
            <w:tcBorders>
              <w:top w:val="single" w:sz="8" w:space="0" w:color="000000"/>
              <w:bottom w:val="single" w:sz="8" w:space="0" w:color="000000"/>
            </w:tcBorders>
          </w:tcPr>
          <w:p w14:paraId="7B299157" w14:textId="77777777" w:rsidR="00B516E8" w:rsidRPr="008C0D38" w:rsidRDefault="00B516E8" w:rsidP="00831063">
            <w:pPr>
              <w:pStyle w:val="TableParagraph"/>
              <w:spacing w:before="30"/>
              <w:ind w:left="170"/>
              <w:rPr>
                <w:rFonts w:ascii="Abadi" w:hAnsi="Abadi" w:cstheme="minorHAnsi"/>
                <w:sz w:val="18"/>
                <w:szCs w:val="18"/>
              </w:rPr>
            </w:pPr>
            <w:r w:rsidRPr="008C0D38">
              <w:rPr>
                <w:rFonts w:ascii="Abadi" w:hAnsi="Abadi" w:cstheme="minorHAnsi"/>
                <w:sz w:val="18"/>
                <w:szCs w:val="18"/>
              </w:rPr>
              <w:t>DEFINITIONS</w:t>
            </w:r>
          </w:p>
        </w:tc>
        <w:tc>
          <w:tcPr>
            <w:tcW w:w="1807" w:type="dxa"/>
            <w:tcBorders>
              <w:top w:val="single" w:sz="8" w:space="0" w:color="000000"/>
              <w:bottom w:val="single" w:sz="8" w:space="0" w:color="000000"/>
            </w:tcBorders>
          </w:tcPr>
          <w:p w14:paraId="04B9AB6C" w14:textId="77777777" w:rsidR="00B516E8" w:rsidRPr="008C0D38" w:rsidRDefault="00B516E8" w:rsidP="00831063">
            <w:pPr>
              <w:pStyle w:val="TableParagraph"/>
              <w:spacing w:before="30"/>
              <w:ind w:left="90" w:right="804"/>
              <w:jc w:val="center"/>
              <w:rPr>
                <w:rFonts w:ascii="Abadi" w:hAnsi="Abadi" w:cstheme="minorHAnsi"/>
                <w:sz w:val="18"/>
                <w:szCs w:val="18"/>
              </w:rPr>
            </w:pPr>
            <w:r w:rsidRPr="008C0D38">
              <w:rPr>
                <w:rFonts w:ascii="Abadi" w:hAnsi="Abadi" w:cstheme="minorHAnsi"/>
                <w:sz w:val="18"/>
                <w:szCs w:val="18"/>
              </w:rPr>
              <w:t>21</w:t>
            </w:r>
          </w:p>
        </w:tc>
      </w:tr>
      <w:tr w:rsidR="00B516E8" w:rsidRPr="008C0D38" w14:paraId="7925543A" w14:textId="77777777" w:rsidTr="00831063">
        <w:trPr>
          <w:trHeight w:val="563"/>
        </w:trPr>
        <w:tc>
          <w:tcPr>
            <w:tcW w:w="710" w:type="dxa"/>
            <w:tcBorders>
              <w:top w:val="single" w:sz="8" w:space="0" w:color="000000"/>
              <w:bottom w:val="single" w:sz="8" w:space="0" w:color="000000"/>
            </w:tcBorders>
          </w:tcPr>
          <w:p w14:paraId="1D40E8E5" w14:textId="77777777" w:rsidR="00B516E8" w:rsidRPr="008C0D38" w:rsidRDefault="00B516E8" w:rsidP="00831063">
            <w:pPr>
              <w:pStyle w:val="TableParagraph"/>
              <w:spacing w:before="25"/>
              <w:ind w:left="379"/>
              <w:rPr>
                <w:rFonts w:ascii="Abadi" w:hAnsi="Abadi" w:cstheme="minorHAnsi"/>
                <w:sz w:val="18"/>
                <w:szCs w:val="18"/>
              </w:rPr>
            </w:pPr>
            <w:r w:rsidRPr="008C0D38">
              <w:rPr>
                <w:rFonts w:ascii="Abadi" w:hAnsi="Abadi" w:cstheme="minorHAnsi"/>
                <w:w w:val="87"/>
                <w:sz w:val="18"/>
                <w:szCs w:val="18"/>
              </w:rPr>
              <w:t>2</w:t>
            </w:r>
          </w:p>
        </w:tc>
        <w:tc>
          <w:tcPr>
            <w:tcW w:w="6277" w:type="dxa"/>
            <w:tcBorders>
              <w:top w:val="single" w:sz="8" w:space="0" w:color="000000"/>
              <w:bottom w:val="single" w:sz="8" w:space="0" w:color="000000"/>
            </w:tcBorders>
          </w:tcPr>
          <w:p w14:paraId="5E3350B6" w14:textId="77777777" w:rsidR="00B516E8" w:rsidRPr="008C0D38" w:rsidRDefault="00B516E8" w:rsidP="00831063">
            <w:pPr>
              <w:pStyle w:val="TableParagraph"/>
              <w:spacing w:before="25"/>
              <w:ind w:left="170"/>
              <w:rPr>
                <w:rFonts w:ascii="Abadi" w:hAnsi="Abadi" w:cstheme="minorHAnsi"/>
                <w:sz w:val="18"/>
                <w:szCs w:val="18"/>
              </w:rPr>
            </w:pPr>
            <w:r w:rsidRPr="008C0D38">
              <w:rPr>
                <w:rFonts w:ascii="Abadi" w:hAnsi="Abadi" w:cstheme="minorHAnsi"/>
                <w:sz w:val="18"/>
                <w:szCs w:val="18"/>
              </w:rPr>
              <w:t>SECURITY DEPOSIT</w:t>
            </w:r>
          </w:p>
        </w:tc>
        <w:tc>
          <w:tcPr>
            <w:tcW w:w="1807" w:type="dxa"/>
            <w:tcBorders>
              <w:top w:val="single" w:sz="8" w:space="0" w:color="000000"/>
              <w:bottom w:val="single" w:sz="8" w:space="0" w:color="000000"/>
            </w:tcBorders>
          </w:tcPr>
          <w:p w14:paraId="71AC46CE" w14:textId="77777777" w:rsidR="00B516E8" w:rsidRPr="008C0D38" w:rsidRDefault="00B516E8" w:rsidP="00831063">
            <w:pPr>
              <w:pStyle w:val="TableParagraph"/>
              <w:spacing w:before="25"/>
              <w:ind w:left="90" w:right="804"/>
              <w:jc w:val="center"/>
              <w:rPr>
                <w:rFonts w:ascii="Abadi" w:hAnsi="Abadi" w:cstheme="minorHAnsi"/>
                <w:sz w:val="18"/>
                <w:szCs w:val="18"/>
              </w:rPr>
            </w:pPr>
            <w:r w:rsidRPr="008C0D38">
              <w:rPr>
                <w:rFonts w:ascii="Abadi" w:hAnsi="Abadi" w:cstheme="minorHAnsi"/>
                <w:sz w:val="18"/>
                <w:szCs w:val="18"/>
              </w:rPr>
              <w:t>22</w:t>
            </w:r>
          </w:p>
        </w:tc>
      </w:tr>
      <w:tr w:rsidR="00B516E8" w:rsidRPr="008C0D38" w14:paraId="0DEAB762" w14:textId="77777777" w:rsidTr="00831063">
        <w:trPr>
          <w:trHeight w:val="560"/>
        </w:trPr>
        <w:tc>
          <w:tcPr>
            <w:tcW w:w="710" w:type="dxa"/>
            <w:tcBorders>
              <w:top w:val="single" w:sz="8" w:space="0" w:color="000000"/>
              <w:bottom w:val="single" w:sz="8" w:space="0" w:color="000000"/>
            </w:tcBorders>
          </w:tcPr>
          <w:p w14:paraId="281D3DF7" w14:textId="77777777" w:rsidR="00B516E8" w:rsidRPr="008C0D38" w:rsidRDefault="00B516E8" w:rsidP="00831063">
            <w:pPr>
              <w:pStyle w:val="TableParagraph"/>
              <w:spacing w:before="23"/>
              <w:ind w:left="379"/>
              <w:rPr>
                <w:rFonts w:ascii="Abadi" w:hAnsi="Abadi" w:cstheme="minorHAnsi"/>
                <w:sz w:val="18"/>
                <w:szCs w:val="18"/>
              </w:rPr>
            </w:pPr>
            <w:r w:rsidRPr="008C0D38">
              <w:rPr>
                <w:rFonts w:ascii="Abadi" w:hAnsi="Abadi" w:cstheme="minorHAnsi"/>
                <w:w w:val="87"/>
                <w:sz w:val="18"/>
                <w:szCs w:val="18"/>
              </w:rPr>
              <w:t>3</w:t>
            </w:r>
          </w:p>
        </w:tc>
        <w:tc>
          <w:tcPr>
            <w:tcW w:w="6277" w:type="dxa"/>
            <w:tcBorders>
              <w:top w:val="single" w:sz="8" w:space="0" w:color="000000"/>
              <w:bottom w:val="single" w:sz="8" w:space="0" w:color="000000"/>
            </w:tcBorders>
          </w:tcPr>
          <w:p w14:paraId="04DF012E" w14:textId="77777777" w:rsidR="00B516E8" w:rsidRPr="008C0D38" w:rsidRDefault="00B516E8" w:rsidP="00831063">
            <w:pPr>
              <w:pStyle w:val="TableParagraph"/>
              <w:spacing w:before="23"/>
              <w:ind w:left="170"/>
              <w:rPr>
                <w:rFonts w:ascii="Abadi" w:hAnsi="Abadi" w:cstheme="minorHAnsi"/>
                <w:sz w:val="18"/>
                <w:szCs w:val="18"/>
              </w:rPr>
            </w:pPr>
            <w:r w:rsidRPr="008C0D38">
              <w:rPr>
                <w:rFonts w:ascii="Abadi" w:hAnsi="Abadi" w:cstheme="minorHAnsi"/>
                <w:sz w:val="18"/>
                <w:szCs w:val="18"/>
              </w:rPr>
              <w:t>MOBILIZATION ADVANCE</w:t>
            </w:r>
          </w:p>
        </w:tc>
        <w:tc>
          <w:tcPr>
            <w:tcW w:w="1807" w:type="dxa"/>
            <w:tcBorders>
              <w:top w:val="single" w:sz="8" w:space="0" w:color="000000"/>
              <w:bottom w:val="single" w:sz="8" w:space="0" w:color="000000"/>
            </w:tcBorders>
          </w:tcPr>
          <w:p w14:paraId="7A3CEA05" w14:textId="77777777" w:rsidR="00B516E8" w:rsidRPr="008C0D38" w:rsidRDefault="00B516E8" w:rsidP="00831063">
            <w:pPr>
              <w:pStyle w:val="TableParagraph"/>
              <w:spacing w:before="23"/>
              <w:ind w:left="90" w:right="804"/>
              <w:jc w:val="center"/>
              <w:rPr>
                <w:rFonts w:ascii="Abadi" w:hAnsi="Abadi" w:cstheme="minorHAnsi"/>
                <w:sz w:val="18"/>
                <w:szCs w:val="18"/>
              </w:rPr>
            </w:pPr>
            <w:r w:rsidRPr="008C0D38">
              <w:rPr>
                <w:rFonts w:ascii="Abadi" w:hAnsi="Abadi" w:cstheme="minorHAnsi"/>
                <w:sz w:val="18"/>
                <w:szCs w:val="18"/>
              </w:rPr>
              <w:t>24</w:t>
            </w:r>
          </w:p>
        </w:tc>
      </w:tr>
      <w:tr w:rsidR="00B516E8" w:rsidRPr="008C0D38" w14:paraId="02419D0E" w14:textId="77777777" w:rsidTr="00831063">
        <w:trPr>
          <w:trHeight w:val="561"/>
        </w:trPr>
        <w:tc>
          <w:tcPr>
            <w:tcW w:w="710" w:type="dxa"/>
            <w:tcBorders>
              <w:top w:val="single" w:sz="8" w:space="0" w:color="000000"/>
              <w:bottom w:val="single" w:sz="8" w:space="0" w:color="000000"/>
            </w:tcBorders>
          </w:tcPr>
          <w:p w14:paraId="0089DDEF" w14:textId="77777777" w:rsidR="00B516E8" w:rsidRPr="008C0D38" w:rsidRDefault="00B516E8" w:rsidP="00831063">
            <w:pPr>
              <w:pStyle w:val="TableParagraph"/>
              <w:spacing w:before="23"/>
              <w:ind w:left="379"/>
              <w:rPr>
                <w:rFonts w:ascii="Abadi" w:hAnsi="Abadi" w:cstheme="minorHAnsi"/>
                <w:sz w:val="18"/>
                <w:szCs w:val="18"/>
              </w:rPr>
            </w:pPr>
            <w:r w:rsidRPr="008C0D38">
              <w:rPr>
                <w:rFonts w:ascii="Abadi" w:hAnsi="Abadi" w:cstheme="minorHAnsi"/>
                <w:w w:val="87"/>
                <w:sz w:val="18"/>
                <w:szCs w:val="18"/>
              </w:rPr>
              <w:t>4</w:t>
            </w:r>
          </w:p>
        </w:tc>
        <w:tc>
          <w:tcPr>
            <w:tcW w:w="6277" w:type="dxa"/>
            <w:tcBorders>
              <w:top w:val="single" w:sz="8" w:space="0" w:color="000000"/>
              <w:bottom w:val="single" w:sz="8" w:space="0" w:color="000000"/>
            </w:tcBorders>
          </w:tcPr>
          <w:p w14:paraId="4413B732" w14:textId="77777777" w:rsidR="00B516E8" w:rsidRPr="008C0D38" w:rsidRDefault="00B516E8" w:rsidP="00831063">
            <w:pPr>
              <w:pStyle w:val="TableParagraph"/>
              <w:spacing w:before="23"/>
              <w:ind w:left="170"/>
              <w:rPr>
                <w:rFonts w:ascii="Abadi" w:hAnsi="Abadi" w:cstheme="minorHAnsi"/>
                <w:sz w:val="18"/>
                <w:szCs w:val="18"/>
              </w:rPr>
            </w:pPr>
            <w:r w:rsidRPr="008C0D38">
              <w:rPr>
                <w:rFonts w:ascii="Abadi" w:hAnsi="Abadi" w:cstheme="minorHAnsi"/>
                <w:sz w:val="18"/>
                <w:szCs w:val="18"/>
              </w:rPr>
              <w:t>SECURED ADVANCE AGAINST NON-PERISHABLE MATERIALS</w:t>
            </w:r>
          </w:p>
        </w:tc>
        <w:tc>
          <w:tcPr>
            <w:tcW w:w="1807" w:type="dxa"/>
            <w:tcBorders>
              <w:top w:val="single" w:sz="8" w:space="0" w:color="000000"/>
              <w:bottom w:val="single" w:sz="8" w:space="0" w:color="000000"/>
            </w:tcBorders>
          </w:tcPr>
          <w:p w14:paraId="4367DACC" w14:textId="77777777" w:rsidR="00B516E8" w:rsidRPr="008C0D38" w:rsidRDefault="00B516E8" w:rsidP="00831063">
            <w:pPr>
              <w:pStyle w:val="TableParagraph"/>
              <w:spacing w:before="23"/>
              <w:ind w:left="90" w:right="804"/>
              <w:jc w:val="center"/>
              <w:rPr>
                <w:rFonts w:ascii="Abadi" w:hAnsi="Abadi" w:cstheme="minorHAnsi"/>
                <w:sz w:val="18"/>
                <w:szCs w:val="18"/>
              </w:rPr>
            </w:pPr>
            <w:r w:rsidRPr="008C0D38">
              <w:rPr>
                <w:rFonts w:ascii="Abadi" w:hAnsi="Abadi" w:cstheme="minorHAnsi"/>
                <w:sz w:val="18"/>
                <w:szCs w:val="18"/>
              </w:rPr>
              <w:t>24</w:t>
            </w:r>
          </w:p>
        </w:tc>
      </w:tr>
      <w:tr w:rsidR="00B516E8" w:rsidRPr="008C0D38" w14:paraId="123B6708" w14:textId="77777777" w:rsidTr="00831063">
        <w:trPr>
          <w:trHeight w:val="563"/>
        </w:trPr>
        <w:tc>
          <w:tcPr>
            <w:tcW w:w="710" w:type="dxa"/>
            <w:tcBorders>
              <w:top w:val="single" w:sz="8" w:space="0" w:color="000000"/>
              <w:bottom w:val="single" w:sz="8" w:space="0" w:color="000000"/>
            </w:tcBorders>
          </w:tcPr>
          <w:p w14:paraId="2A32C681" w14:textId="77777777" w:rsidR="00B516E8" w:rsidRPr="008C0D38" w:rsidRDefault="00B516E8" w:rsidP="00831063">
            <w:pPr>
              <w:pStyle w:val="TableParagraph"/>
              <w:spacing w:before="25"/>
              <w:ind w:left="379"/>
              <w:rPr>
                <w:rFonts w:ascii="Abadi" w:hAnsi="Abadi" w:cstheme="minorHAnsi"/>
                <w:sz w:val="18"/>
                <w:szCs w:val="18"/>
              </w:rPr>
            </w:pPr>
            <w:r w:rsidRPr="008C0D38">
              <w:rPr>
                <w:rFonts w:ascii="Abadi" w:hAnsi="Abadi" w:cstheme="minorHAnsi"/>
                <w:w w:val="87"/>
                <w:sz w:val="18"/>
                <w:szCs w:val="18"/>
              </w:rPr>
              <w:t>5</w:t>
            </w:r>
          </w:p>
        </w:tc>
        <w:tc>
          <w:tcPr>
            <w:tcW w:w="6277" w:type="dxa"/>
            <w:tcBorders>
              <w:top w:val="single" w:sz="8" w:space="0" w:color="000000"/>
              <w:bottom w:val="single" w:sz="8" w:space="0" w:color="000000"/>
            </w:tcBorders>
          </w:tcPr>
          <w:p w14:paraId="78F600FA" w14:textId="77777777" w:rsidR="00B516E8" w:rsidRPr="008C0D38" w:rsidRDefault="00B516E8" w:rsidP="00831063">
            <w:pPr>
              <w:pStyle w:val="TableParagraph"/>
              <w:spacing w:before="25"/>
              <w:ind w:left="170"/>
              <w:rPr>
                <w:rFonts w:ascii="Abadi" w:hAnsi="Abadi" w:cstheme="minorHAnsi"/>
                <w:sz w:val="18"/>
                <w:szCs w:val="18"/>
              </w:rPr>
            </w:pPr>
            <w:r w:rsidRPr="008C0D38">
              <w:rPr>
                <w:rFonts w:ascii="Abadi" w:hAnsi="Abadi" w:cstheme="minorHAnsi"/>
                <w:sz w:val="18"/>
                <w:szCs w:val="18"/>
              </w:rPr>
              <w:t>DEVIATIONS / VARIATIONS EXTENT AND PRICING</w:t>
            </w:r>
          </w:p>
        </w:tc>
        <w:tc>
          <w:tcPr>
            <w:tcW w:w="1807" w:type="dxa"/>
            <w:tcBorders>
              <w:top w:val="single" w:sz="8" w:space="0" w:color="000000"/>
              <w:bottom w:val="single" w:sz="8" w:space="0" w:color="000000"/>
            </w:tcBorders>
          </w:tcPr>
          <w:p w14:paraId="10907DEB" w14:textId="77777777" w:rsidR="00B516E8" w:rsidRPr="008C0D38" w:rsidRDefault="00B516E8" w:rsidP="00831063">
            <w:pPr>
              <w:pStyle w:val="TableParagraph"/>
              <w:spacing w:before="25"/>
              <w:ind w:left="90" w:right="804"/>
              <w:jc w:val="center"/>
              <w:rPr>
                <w:rFonts w:ascii="Abadi" w:hAnsi="Abadi" w:cstheme="minorHAnsi"/>
                <w:sz w:val="18"/>
                <w:szCs w:val="18"/>
              </w:rPr>
            </w:pPr>
            <w:r w:rsidRPr="008C0D38">
              <w:rPr>
                <w:rFonts w:ascii="Abadi" w:hAnsi="Abadi" w:cstheme="minorHAnsi"/>
                <w:sz w:val="18"/>
                <w:szCs w:val="18"/>
              </w:rPr>
              <w:t>25</w:t>
            </w:r>
          </w:p>
        </w:tc>
      </w:tr>
      <w:tr w:rsidR="00B516E8" w:rsidRPr="008C0D38" w14:paraId="41F77052" w14:textId="77777777" w:rsidTr="00831063">
        <w:trPr>
          <w:trHeight w:val="560"/>
        </w:trPr>
        <w:tc>
          <w:tcPr>
            <w:tcW w:w="710" w:type="dxa"/>
            <w:tcBorders>
              <w:top w:val="single" w:sz="8" w:space="0" w:color="000000"/>
              <w:bottom w:val="single" w:sz="8" w:space="0" w:color="000000"/>
            </w:tcBorders>
          </w:tcPr>
          <w:p w14:paraId="0BEC5C66" w14:textId="77777777" w:rsidR="00B516E8" w:rsidRPr="008C0D38" w:rsidRDefault="00B516E8" w:rsidP="00831063">
            <w:pPr>
              <w:pStyle w:val="TableParagraph"/>
              <w:spacing w:before="23"/>
              <w:ind w:left="379"/>
              <w:rPr>
                <w:rFonts w:ascii="Abadi" w:hAnsi="Abadi" w:cstheme="minorHAnsi"/>
                <w:sz w:val="18"/>
                <w:szCs w:val="18"/>
              </w:rPr>
            </w:pPr>
            <w:r w:rsidRPr="008C0D38">
              <w:rPr>
                <w:rFonts w:ascii="Abadi" w:hAnsi="Abadi" w:cstheme="minorHAnsi"/>
                <w:w w:val="87"/>
                <w:sz w:val="18"/>
                <w:szCs w:val="18"/>
              </w:rPr>
              <w:t>6</w:t>
            </w:r>
          </w:p>
        </w:tc>
        <w:tc>
          <w:tcPr>
            <w:tcW w:w="6277" w:type="dxa"/>
            <w:tcBorders>
              <w:top w:val="single" w:sz="8" w:space="0" w:color="000000"/>
              <w:bottom w:val="single" w:sz="8" w:space="0" w:color="000000"/>
            </w:tcBorders>
          </w:tcPr>
          <w:p w14:paraId="05A17B44" w14:textId="77777777" w:rsidR="00B516E8" w:rsidRPr="008C0D38" w:rsidRDefault="00B516E8" w:rsidP="00831063">
            <w:pPr>
              <w:pStyle w:val="TableParagraph"/>
              <w:spacing w:before="23"/>
              <w:ind w:left="170"/>
              <w:rPr>
                <w:rFonts w:ascii="Abadi" w:hAnsi="Abadi" w:cstheme="minorHAnsi"/>
                <w:sz w:val="18"/>
                <w:szCs w:val="18"/>
              </w:rPr>
            </w:pPr>
            <w:r w:rsidRPr="008C0D38">
              <w:rPr>
                <w:rFonts w:ascii="Abadi" w:hAnsi="Abadi" w:cstheme="minorHAnsi"/>
                <w:sz w:val="18"/>
                <w:szCs w:val="18"/>
              </w:rPr>
              <w:t>ESCALATION</w:t>
            </w:r>
          </w:p>
        </w:tc>
        <w:tc>
          <w:tcPr>
            <w:tcW w:w="1807" w:type="dxa"/>
            <w:tcBorders>
              <w:top w:val="single" w:sz="8" w:space="0" w:color="000000"/>
              <w:bottom w:val="single" w:sz="8" w:space="0" w:color="000000"/>
            </w:tcBorders>
          </w:tcPr>
          <w:p w14:paraId="1F029AC0" w14:textId="77777777" w:rsidR="00B516E8" w:rsidRPr="008C0D38" w:rsidRDefault="00B516E8" w:rsidP="00831063">
            <w:pPr>
              <w:pStyle w:val="TableParagraph"/>
              <w:spacing w:before="23"/>
              <w:ind w:left="90" w:right="804"/>
              <w:jc w:val="center"/>
              <w:rPr>
                <w:rFonts w:ascii="Abadi" w:hAnsi="Abadi" w:cstheme="minorHAnsi"/>
                <w:sz w:val="18"/>
                <w:szCs w:val="18"/>
              </w:rPr>
            </w:pPr>
            <w:r w:rsidRPr="008C0D38">
              <w:rPr>
                <w:rFonts w:ascii="Abadi" w:hAnsi="Abadi" w:cstheme="minorHAnsi"/>
                <w:sz w:val="18"/>
                <w:szCs w:val="18"/>
              </w:rPr>
              <w:t>28</w:t>
            </w:r>
          </w:p>
        </w:tc>
      </w:tr>
      <w:tr w:rsidR="00B516E8" w:rsidRPr="008C0D38" w14:paraId="3E706424" w14:textId="77777777" w:rsidTr="00831063">
        <w:trPr>
          <w:trHeight w:val="560"/>
        </w:trPr>
        <w:tc>
          <w:tcPr>
            <w:tcW w:w="710" w:type="dxa"/>
            <w:tcBorders>
              <w:top w:val="single" w:sz="8" w:space="0" w:color="000000"/>
              <w:bottom w:val="single" w:sz="8" w:space="0" w:color="000000"/>
            </w:tcBorders>
          </w:tcPr>
          <w:p w14:paraId="4C9CD8F3" w14:textId="77777777" w:rsidR="00B516E8" w:rsidRPr="008C0D38" w:rsidRDefault="00B516E8" w:rsidP="00831063">
            <w:pPr>
              <w:pStyle w:val="TableParagraph"/>
              <w:spacing w:before="23"/>
              <w:ind w:left="379"/>
              <w:rPr>
                <w:rFonts w:ascii="Abadi" w:hAnsi="Abadi" w:cstheme="minorHAnsi"/>
                <w:sz w:val="18"/>
                <w:szCs w:val="18"/>
              </w:rPr>
            </w:pPr>
            <w:r w:rsidRPr="008C0D38">
              <w:rPr>
                <w:rFonts w:ascii="Abadi" w:hAnsi="Abadi" w:cstheme="minorHAnsi"/>
                <w:w w:val="87"/>
                <w:sz w:val="18"/>
                <w:szCs w:val="18"/>
              </w:rPr>
              <w:t>7</w:t>
            </w:r>
          </w:p>
        </w:tc>
        <w:tc>
          <w:tcPr>
            <w:tcW w:w="6277" w:type="dxa"/>
            <w:tcBorders>
              <w:top w:val="single" w:sz="8" w:space="0" w:color="000000"/>
              <w:bottom w:val="single" w:sz="8" w:space="0" w:color="000000"/>
            </w:tcBorders>
          </w:tcPr>
          <w:p w14:paraId="383BAFFB" w14:textId="77777777" w:rsidR="00B516E8" w:rsidRPr="008C0D38" w:rsidRDefault="00B516E8" w:rsidP="00831063">
            <w:pPr>
              <w:pStyle w:val="TableParagraph"/>
              <w:spacing w:before="23"/>
              <w:ind w:left="170"/>
              <w:rPr>
                <w:rFonts w:ascii="Abadi" w:hAnsi="Abadi" w:cstheme="minorHAnsi"/>
                <w:sz w:val="18"/>
                <w:szCs w:val="18"/>
              </w:rPr>
            </w:pPr>
            <w:r w:rsidRPr="008C0D38">
              <w:rPr>
                <w:rFonts w:ascii="Abadi" w:hAnsi="Abadi" w:cstheme="minorHAnsi"/>
                <w:sz w:val="18"/>
                <w:szCs w:val="18"/>
              </w:rPr>
              <w:t>LIQUIDITY DAMAGES / COMPENSATION FOR DELAY</w:t>
            </w:r>
          </w:p>
        </w:tc>
        <w:tc>
          <w:tcPr>
            <w:tcW w:w="1807" w:type="dxa"/>
            <w:tcBorders>
              <w:top w:val="single" w:sz="8" w:space="0" w:color="000000"/>
              <w:bottom w:val="single" w:sz="8" w:space="0" w:color="000000"/>
            </w:tcBorders>
          </w:tcPr>
          <w:p w14:paraId="64DAF185" w14:textId="77777777" w:rsidR="00B516E8" w:rsidRPr="008C0D38" w:rsidRDefault="00B516E8" w:rsidP="00831063">
            <w:pPr>
              <w:pStyle w:val="TableParagraph"/>
              <w:spacing w:before="23"/>
              <w:ind w:left="90" w:right="804"/>
              <w:jc w:val="center"/>
              <w:rPr>
                <w:rFonts w:ascii="Abadi" w:hAnsi="Abadi" w:cstheme="minorHAnsi"/>
                <w:sz w:val="18"/>
                <w:szCs w:val="18"/>
              </w:rPr>
            </w:pPr>
            <w:r w:rsidRPr="008C0D38">
              <w:rPr>
                <w:rFonts w:ascii="Abadi" w:hAnsi="Abadi" w:cstheme="minorHAnsi"/>
                <w:sz w:val="18"/>
                <w:szCs w:val="18"/>
              </w:rPr>
              <w:t>28</w:t>
            </w:r>
          </w:p>
        </w:tc>
      </w:tr>
      <w:tr w:rsidR="00B516E8" w:rsidRPr="008C0D38" w14:paraId="72F80E05" w14:textId="77777777" w:rsidTr="00831063">
        <w:trPr>
          <w:trHeight w:val="563"/>
        </w:trPr>
        <w:tc>
          <w:tcPr>
            <w:tcW w:w="710" w:type="dxa"/>
            <w:tcBorders>
              <w:top w:val="single" w:sz="8" w:space="0" w:color="000000"/>
              <w:bottom w:val="single" w:sz="8" w:space="0" w:color="000000"/>
            </w:tcBorders>
          </w:tcPr>
          <w:p w14:paraId="78BE9756" w14:textId="77777777" w:rsidR="00B516E8" w:rsidRPr="008C0D38" w:rsidRDefault="00B516E8" w:rsidP="00831063">
            <w:pPr>
              <w:pStyle w:val="TableParagraph"/>
              <w:spacing w:before="25"/>
              <w:ind w:left="379"/>
              <w:rPr>
                <w:rFonts w:ascii="Abadi" w:hAnsi="Abadi" w:cstheme="minorHAnsi"/>
                <w:sz w:val="18"/>
                <w:szCs w:val="18"/>
              </w:rPr>
            </w:pPr>
            <w:r w:rsidRPr="008C0D38">
              <w:rPr>
                <w:rFonts w:ascii="Abadi" w:hAnsi="Abadi" w:cstheme="minorHAnsi"/>
                <w:w w:val="87"/>
                <w:sz w:val="18"/>
                <w:szCs w:val="18"/>
              </w:rPr>
              <w:t>8</w:t>
            </w:r>
          </w:p>
        </w:tc>
        <w:tc>
          <w:tcPr>
            <w:tcW w:w="6277" w:type="dxa"/>
            <w:tcBorders>
              <w:top w:val="single" w:sz="8" w:space="0" w:color="000000"/>
              <w:bottom w:val="single" w:sz="8" w:space="0" w:color="000000"/>
            </w:tcBorders>
          </w:tcPr>
          <w:p w14:paraId="42C0AB6A" w14:textId="77777777" w:rsidR="00B516E8" w:rsidRPr="008C0D38" w:rsidRDefault="00B516E8" w:rsidP="00831063">
            <w:pPr>
              <w:pStyle w:val="TableParagraph"/>
              <w:spacing w:before="25"/>
              <w:ind w:left="170"/>
              <w:rPr>
                <w:rFonts w:ascii="Abadi" w:hAnsi="Abadi" w:cstheme="minorHAnsi"/>
                <w:sz w:val="18"/>
                <w:szCs w:val="18"/>
              </w:rPr>
            </w:pPr>
            <w:r w:rsidRPr="008C0D38">
              <w:rPr>
                <w:rFonts w:ascii="Abadi" w:hAnsi="Abadi" w:cstheme="minorHAnsi"/>
                <w:sz w:val="18"/>
                <w:szCs w:val="18"/>
              </w:rPr>
              <w:t>ACTION IN CASE WORK NOT DONE AS PER SPECIFICATIONS</w:t>
            </w:r>
          </w:p>
        </w:tc>
        <w:tc>
          <w:tcPr>
            <w:tcW w:w="1807" w:type="dxa"/>
            <w:tcBorders>
              <w:top w:val="single" w:sz="8" w:space="0" w:color="000000"/>
              <w:bottom w:val="single" w:sz="8" w:space="0" w:color="000000"/>
            </w:tcBorders>
          </w:tcPr>
          <w:p w14:paraId="747CCE02" w14:textId="77777777" w:rsidR="00B516E8" w:rsidRPr="008C0D38" w:rsidRDefault="00B516E8" w:rsidP="00831063">
            <w:pPr>
              <w:pStyle w:val="TableParagraph"/>
              <w:spacing w:before="25"/>
              <w:ind w:left="90" w:right="804"/>
              <w:jc w:val="center"/>
              <w:rPr>
                <w:rFonts w:ascii="Abadi" w:hAnsi="Abadi" w:cstheme="minorHAnsi"/>
                <w:sz w:val="18"/>
                <w:szCs w:val="18"/>
              </w:rPr>
            </w:pPr>
            <w:r w:rsidRPr="008C0D38">
              <w:rPr>
                <w:rFonts w:ascii="Abadi" w:hAnsi="Abadi" w:cstheme="minorHAnsi"/>
                <w:sz w:val="18"/>
                <w:szCs w:val="18"/>
              </w:rPr>
              <w:t>29</w:t>
            </w:r>
          </w:p>
        </w:tc>
      </w:tr>
      <w:tr w:rsidR="00B516E8" w:rsidRPr="008C0D38" w14:paraId="2CB246F2" w14:textId="77777777" w:rsidTr="00831063">
        <w:trPr>
          <w:trHeight w:val="560"/>
        </w:trPr>
        <w:tc>
          <w:tcPr>
            <w:tcW w:w="710" w:type="dxa"/>
            <w:tcBorders>
              <w:top w:val="single" w:sz="8" w:space="0" w:color="000000"/>
              <w:bottom w:val="single" w:sz="8" w:space="0" w:color="000000"/>
            </w:tcBorders>
          </w:tcPr>
          <w:p w14:paraId="313EDA37" w14:textId="77777777" w:rsidR="00B516E8" w:rsidRPr="008C0D38" w:rsidRDefault="00B516E8" w:rsidP="00831063">
            <w:pPr>
              <w:pStyle w:val="TableParagraph"/>
              <w:spacing w:before="23"/>
              <w:ind w:left="379"/>
              <w:rPr>
                <w:rFonts w:ascii="Abadi" w:hAnsi="Abadi" w:cstheme="minorHAnsi"/>
                <w:sz w:val="18"/>
                <w:szCs w:val="18"/>
              </w:rPr>
            </w:pPr>
            <w:r w:rsidRPr="008C0D38">
              <w:rPr>
                <w:rFonts w:ascii="Abadi" w:hAnsi="Abadi" w:cstheme="minorHAnsi"/>
                <w:w w:val="87"/>
                <w:sz w:val="18"/>
                <w:szCs w:val="18"/>
              </w:rPr>
              <w:t>9</w:t>
            </w:r>
          </w:p>
        </w:tc>
        <w:tc>
          <w:tcPr>
            <w:tcW w:w="6277" w:type="dxa"/>
            <w:tcBorders>
              <w:top w:val="single" w:sz="8" w:space="0" w:color="000000"/>
              <w:bottom w:val="single" w:sz="8" w:space="0" w:color="000000"/>
            </w:tcBorders>
          </w:tcPr>
          <w:p w14:paraId="53464852" w14:textId="77777777" w:rsidR="00B516E8" w:rsidRPr="008C0D38" w:rsidRDefault="00B516E8" w:rsidP="00831063">
            <w:pPr>
              <w:pStyle w:val="TableParagraph"/>
              <w:spacing w:before="23"/>
              <w:ind w:left="170"/>
              <w:rPr>
                <w:rFonts w:ascii="Abadi" w:hAnsi="Abadi" w:cstheme="minorHAnsi"/>
                <w:sz w:val="18"/>
                <w:szCs w:val="18"/>
              </w:rPr>
            </w:pPr>
            <w:r w:rsidRPr="008C0D38">
              <w:rPr>
                <w:rFonts w:ascii="Abadi" w:hAnsi="Abadi" w:cstheme="minorHAnsi"/>
                <w:sz w:val="18"/>
                <w:szCs w:val="18"/>
              </w:rPr>
              <w:t>CANCELLATION/DETERMINATION OF CONTRACT IN FULL OR PART</w:t>
            </w:r>
          </w:p>
        </w:tc>
        <w:tc>
          <w:tcPr>
            <w:tcW w:w="1807" w:type="dxa"/>
            <w:tcBorders>
              <w:top w:val="single" w:sz="8" w:space="0" w:color="000000"/>
              <w:bottom w:val="single" w:sz="8" w:space="0" w:color="000000"/>
            </w:tcBorders>
          </w:tcPr>
          <w:p w14:paraId="4A51518C" w14:textId="77777777" w:rsidR="00B516E8" w:rsidRPr="008C0D38" w:rsidRDefault="00B516E8" w:rsidP="00831063">
            <w:pPr>
              <w:pStyle w:val="TableParagraph"/>
              <w:spacing w:before="23"/>
              <w:ind w:left="90" w:right="804"/>
              <w:jc w:val="center"/>
              <w:rPr>
                <w:rFonts w:ascii="Abadi" w:hAnsi="Abadi" w:cstheme="minorHAnsi"/>
                <w:sz w:val="18"/>
                <w:szCs w:val="18"/>
              </w:rPr>
            </w:pPr>
            <w:r w:rsidRPr="008C0D38">
              <w:rPr>
                <w:rFonts w:ascii="Abadi" w:hAnsi="Abadi" w:cstheme="minorHAnsi"/>
                <w:sz w:val="18"/>
                <w:szCs w:val="18"/>
              </w:rPr>
              <w:t>29</w:t>
            </w:r>
          </w:p>
        </w:tc>
      </w:tr>
      <w:tr w:rsidR="00B516E8" w:rsidRPr="008C0D38" w14:paraId="4C486D8A" w14:textId="77777777" w:rsidTr="00831063">
        <w:trPr>
          <w:trHeight w:val="441"/>
        </w:trPr>
        <w:tc>
          <w:tcPr>
            <w:tcW w:w="710" w:type="dxa"/>
            <w:vMerge w:val="restart"/>
            <w:tcBorders>
              <w:top w:val="single" w:sz="8" w:space="0" w:color="000000"/>
              <w:bottom w:val="single" w:sz="8" w:space="0" w:color="000000"/>
            </w:tcBorders>
          </w:tcPr>
          <w:p w14:paraId="4E5878A5" w14:textId="77777777" w:rsidR="00B516E8" w:rsidRPr="008C0D38" w:rsidRDefault="00B516E8" w:rsidP="00831063">
            <w:pPr>
              <w:pStyle w:val="TableParagraph"/>
              <w:spacing w:before="3"/>
              <w:rPr>
                <w:rFonts w:ascii="Abadi" w:hAnsi="Abadi" w:cstheme="minorHAnsi"/>
                <w:sz w:val="18"/>
                <w:szCs w:val="18"/>
              </w:rPr>
            </w:pPr>
          </w:p>
          <w:p w14:paraId="33193DC4" w14:textId="77777777" w:rsidR="00B516E8" w:rsidRPr="008C0D38" w:rsidRDefault="00B516E8" w:rsidP="00831063">
            <w:pPr>
              <w:pStyle w:val="TableParagraph"/>
              <w:spacing w:before="1"/>
              <w:ind w:left="319"/>
              <w:rPr>
                <w:rFonts w:ascii="Abadi" w:hAnsi="Abadi" w:cstheme="minorHAnsi"/>
                <w:sz w:val="18"/>
                <w:szCs w:val="18"/>
              </w:rPr>
            </w:pPr>
            <w:r w:rsidRPr="008C0D38">
              <w:rPr>
                <w:rFonts w:ascii="Abadi" w:hAnsi="Abadi" w:cstheme="minorHAnsi"/>
                <w:sz w:val="18"/>
                <w:szCs w:val="18"/>
              </w:rPr>
              <w:t>10</w:t>
            </w:r>
          </w:p>
        </w:tc>
        <w:tc>
          <w:tcPr>
            <w:tcW w:w="6277" w:type="dxa"/>
            <w:tcBorders>
              <w:top w:val="single" w:sz="8" w:space="0" w:color="000000"/>
            </w:tcBorders>
          </w:tcPr>
          <w:p w14:paraId="6A634A4A" w14:textId="77777777" w:rsidR="00B516E8" w:rsidRPr="008C0D38" w:rsidRDefault="00B516E8" w:rsidP="00831063">
            <w:pPr>
              <w:pStyle w:val="TableParagraph"/>
              <w:spacing w:before="138"/>
              <w:ind w:left="170"/>
              <w:rPr>
                <w:rFonts w:ascii="Abadi" w:hAnsi="Abadi" w:cstheme="minorHAnsi"/>
                <w:sz w:val="18"/>
                <w:szCs w:val="18"/>
              </w:rPr>
            </w:pPr>
            <w:r w:rsidRPr="008C0D38">
              <w:rPr>
                <w:rFonts w:ascii="Abadi" w:hAnsi="Abadi" w:cstheme="minorHAnsi"/>
                <w:sz w:val="18"/>
                <w:szCs w:val="18"/>
              </w:rPr>
              <w:t>CONTRACTOR LIABLE TO PAY COMPENSATION EVEN IF ACTION NOT</w:t>
            </w:r>
          </w:p>
        </w:tc>
        <w:tc>
          <w:tcPr>
            <w:tcW w:w="1807" w:type="dxa"/>
            <w:vMerge w:val="restart"/>
            <w:tcBorders>
              <w:top w:val="single" w:sz="8" w:space="0" w:color="000000"/>
              <w:bottom w:val="single" w:sz="8" w:space="0" w:color="000000"/>
            </w:tcBorders>
          </w:tcPr>
          <w:p w14:paraId="7E25DAA9" w14:textId="77777777" w:rsidR="00B516E8" w:rsidRPr="008C0D38" w:rsidRDefault="00B516E8" w:rsidP="00831063">
            <w:pPr>
              <w:pStyle w:val="TableParagraph"/>
              <w:spacing w:before="3"/>
              <w:rPr>
                <w:rFonts w:ascii="Abadi" w:hAnsi="Abadi" w:cstheme="minorHAnsi"/>
                <w:sz w:val="18"/>
                <w:szCs w:val="18"/>
              </w:rPr>
            </w:pPr>
          </w:p>
          <w:p w14:paraId="0D42872C" w14:textId="77777777" w:rsidR="00B516E8" w:rsidRPr="008C0D38" w:rsidRDefault="00B516E8" w:rsidP="00831063">
            <w:pPr>
              <w:pStyle w:val="TableParagraph"/>
              <w:spacing w:before="1"/>
              <w:ind w:left="434"/>
              <w:rPr>
                <w:rFonts w:ascii="Abadi" w:hAnsi="Abadi" w:cstheme="minorHAnsi"/>
                <w:sz w:val="18"/>
                <w:szCs w:val="18"/>
              </w:rPr>
            </w:pPr>
            <w:r w:rsidRPr="008C0D38">
              <w:rPr>
                <w:rFonts w:ascii="Abadi" w:hAnsi="Abadi" w:cstheme="minorHAnsi"/>
                <w:sz w:val="18"/>
                <w:szCs w:val="18"/>
              </w:rPr>
              <w:t>31</w:t>
            </w:r>
          </w:p>
        </w:tc>
      </w:tr>
      <w:tr w:rsidR="00B516E8" w:rsidRPr="008C0D38" w14:paraId="156F7CB0" w14:textId="77777777" w:rsidTr="00831063">
        <w:trPr>
          <w:trHeight w:val="639"/>
        </w:trPr>
        <w:tc>
          <w:tcPr>
            <w:tcW w:w="710" w:type="dxa"/>
            <w:vMerge/>
            <w:tcBorders>
              <w:top w:val="nil"/>
              <w:bottom w:val="single" w:sz="8" w:space="0" w:color="000000"/>
            </w:tcBorders>
          </w:tcPr>
          <w:p w14:paraId="119F16B6" w14:textId="77777777" w:rsidR="00B516E8" w:rsidRPr="008C0D38" w:rsidRDefault="00B516E8" w:rsidP="00831063">
            <w:pPr>
              <w:rPr>
                <w:rFonts w:ascii="Abadi" w:hAnsi="Abadi" w:cstheme="minorHAnsi"/>
                <w:sz w:val="18"/>
                <w:szCs w:val="18"/>
              </w:rPr>
            </w:pPr>
          </w:p>
        </w:tc>
        <w:tc>
          <w:tcPr>
            <w:tcW w:w="6277" w:type="dxa"/>
            <w:tcBorders>
              <w:bottom w:val="single" w:sz="8" w:space="0" w:color="000000"/>
            </w:tcBorders>
          </w:tcPr>
          <w:p w14:paraId="1F36F3D9" w14:textId="77777777" w:rsidR="00B516E8" w:rsidRPr="008C0D38" w:rsidRDefault="00B516E8" w:rsidP="00831063">
            <w:pPr>
              <w:pStyle w:val="TableParagraph"/>
              <w:spacing w:line="263" w:lineRule="exact"/>
              <w:ind w:left="170"/>
              <w:rPr>
                <w:rFonts w:ascii="Abadi" w:hAnsi="Abadi" w:cstheme="minorHAnsi"/>
                <w:sz w:val="18"/>
                <w:szCs w:val="18"/>
              </w:rPr>
            </w:pPr>
            <w:r w:rsidRPr="008C0D38">
              <w:rPr>
                <w:rFonts w:ascii="Abadi" w:hAnsi="Abadi" w:cstheme="minorHAnsi"/>
                <w:sz w:val="18"/>
                <w:szCs w:val="18"/>
              </w:rPr>
              <w:t>TAKEN UNDER CLAUSE 9</w:t>
            </w:r>
          </w:p>
        </w:tc>
        <w:tc>
          <w:tcPr>
            <w:tcW w:w="1807" w:type="dxa"/>
            <w:vMerge/>
            <w:tcBorders>
              <w:top w:val="nil"/>
              <w:bottom w:val="single" w:sz="8" w:space="0" w:color="000000"/>
            </w:tcBorders>
          </w:tcPr>
          <w:p w14:paraId="1A359A5C" w14:textId="77777777" w:rsidR="00B516E8" w:rsidRPr="008C0D38" w:rsidRDefault="00B516E8" w:rsidP="00831063">
            <w:pPr>
              <w:rPr>
                <w:rFonts w:ascii="Abadi" w:hAnsi="Abadi" w:cstheme="minorHAnsi"/>
                <w:sz w:val="18"/>
                <w:szCs w:val="18"/>
              </w:rPr>
            </w:pPr>
          </w:p>
        </w:tc>
      </w:tr>
      <w:tr w:rsidR="00B516E8" w:rsidRPr="008C0D38" w14:paraId="194A0E51" w14:textId="77777777" w:rsidTr="00831063">
        <w:trPr>
          <w:trHeight w:val="560"/>
        </w:trPr>
        <w:tc>
          <w:tcPr>
            <w:tcW w:w="710" w:type="dxa"/>
            <w:tcBorders>
              <w:top w:val="single" w:sz="8" w:space="0" w:color="000000"/>
              <w:bottom w:val="single" w:sz="8" w:space="0" w:color="000000"/>
            </w:tcBorders>
          </w:tcPr>
          <w:p w14:paraId="710F276E" w14:textId="77777777" w:rsidR="00B516E8" w:rsidRPr="008C0D38" w:rsidRDefault="00B516E8" w:rsidP="00831063">
            <w:pPr>
              <w:pStyle w:val="TableParagraph"/>
              <w:spacing w:before="23"/>
              <w:ind w:left="319"/>
              <w:rPr>
                <w:rFonts w:ascii="Abadi" w:hAnsi="Abadi" w:cstheme="minorHAnsi"/>
                <w:sz w:val="18"/>
                <w:szCs w:val="18"/>
              </w:rPr>
            </w:pPr>
            <w:r w:rsidRPr="008C0D38">
              <w:rPr>
                <w:rFonts w:ascii="Abadi" w:hAnsi="Abadi" w:cstheme="minorHAnsi"/>
                <w:sz w:val="18"/>
                <w:szCs w:val="18"/>
              </w:rPr>
              <w:t>11</w:t>
            </w:r>
          </w:p>
        </w:tc>
        <w:tc>
          <w:tcPr>
            <w:tcW w:w="6277" w:type="dxa"/>
            <w:tcBorders>
              <w:top w:val="single" w:sz="8" w:space="0" w:color="000000"/>
              <w:bottom w:val="single" w:sz="8" w:space="0" w:color="000000"/>
            </w:tcBorders>
          </w:tcPr>
          <w:p w14:paraId="6D688957" w14:textId="77777777" w:rsidR="00B516E8" w:rsidRPr="008C0D38" w:rsidRDefault="00B516E8" w:rsidP="00831063">
            <w:pPr>
              <w:pStyle w:val="TableParagraph"/>
              <w:spacing w:before="23"/>
              <w:ind w:left="170"/>
              <w:rPr>
                <w:rFonts w:ascii="Abadi" w:hAnsi="Abadi" w:cstheme="minorHAnsi"/>
                <w:sz w:val="18"/>
                <w:szCs w:val="18"/>
              </w:rPr>
            </w:pPr>
            <w:r w:rsidRPr="008C0D38">
              <w:rPr>
                <w:rFonts w:ascii="Abadi" w:hAnsi="Abadi" w:cstheme="minorHAnsi"/>
                <w:sz w:val="18"/>
                <w:szCs w:val="18"/>
              </w:rPr>
              <w:t>SUSPENSION OF WORKS</w:t>
            </w:r>
          </w:p>
        </w:tc>
        <w:tc>
          <w:tcPr>
            <w:tcW w:w="1807" w:type="dxa"/>
            <w:tcBorders>
              <w:top w:val="single" w:sz="8" w:space="0" w:color="000000"/>
              <w:bottom w:val="single" w:sz="8" w:space="0" w:color="000000"/>
            </w:tcBorders>
          </w:tcPr>
          <w:p w14:paraId="5E69BB7A" w14:textId="77777777" w:rsidR="00B516E8" w:rsidRPr="008C0D38" w:rsidRDefault="00B516E8" w:rsidP="00831063">
            <w:pPr>
              <w:pStyle w:val="TableParagraph"/>
              <w:spacing w:before="23"/>
              <w:ind w:left="90" w:right="804"/>
              <w:jc w:val="center"/>
              <w:rPr>
                <w:rFonts w:ascii="Abadi" w:hAnsi="Abadi" w:cstheme="minorHAnsi"/>
                <w:sz w:val="18"/>
                <w:szCs w:val="18"/>
              </w:rPr>
            </w:pPr>
            <w:r w:rsidRPr="008C0D38">
              <w:rPr>
                <w:rFonts w:ascii="Abadi" w:hAnsi="Abadi" w:cstheme="minorHAnsi"/>
                <w:sz w:val="18"/>
                <w:szCs w:val="18"/>
              </w:rPr>
              <w:t>32</w:t>
            </w:r>
          </w:p>
        </w:tc>
      </w:tr>
      <w:tr w:rsidR="00B516E8" w:rsidRPr="008C0D38" w14:paraId="2873D827" w14:textId="77777777" w:rsidTr="00831063">
        <w:trPr>
          <w:trHeight w:val="563"/>
        </w:trPr>
        <w:tc>
          <w:tcPr>
            <w:tcW w:w="710" w:type="dxa"/>
            <w:tcBorders>
              <w:top w:val="single" w:sz="8" w:space="0" w:color="000000"/>
              <w:bottom w:val="single" w:sz="8" w:space="0" w:color="000000"/>
            </w:tcBorders>
          </w:tcPr>
          <w:p w14:paraId="4913E87B" w14:textId="77777777" w:rsidR="00B516E8" w:rsidRPr="008C0D38" w:rsidRDefault="00B516E8" w:rsidP="00831063">
            <w:pPr>
              <w:pStyle w:val="TableParagraph"/>
              <w:spacing w:before="25"/>
              <w:ind w:left="319"/>
              <w:rPr>
                <w:rFonts w:ascii="Abadi" w:hAnsi="Abadi" w:cstheme="minorHAnsi"/>
                <w:sz w:val="18"/>
                <w:szCs w:val="18"/>
              </w:rPr>
            </w:pPr>
            <w:r w:rsidRPr="008C0D38">
              <w:rPr>
                <w:rFonts w:ascii="Abadi" w:hAnsi="Abadi" w:cstheme="minorHAnsi"/>
                <w:sz w:val="18"/>
                <w:szCs w:val="18"/>
              </w:rPr>
              <w:t>12</w:t>
            </w:r>
          </w:p>
        </w:tc>
        <w:tc>
          <w:tcPr>
            <w:tcW w:w="6277" w:type="dxa"/>
            <w:tcBorders>
              <w:top w:val="single" w:sz="8" w:space="0" w:color="000000"/>
              <w:bottom w:val="single" w:sz="8" w:space="0" w:color="000000"/>
            </w:tcBorders>
          </w:tcPr>
          <w:p w14:paraId="1BCA9339" w14:textId="77777777" w:rsidR="00B516E8" w:rsidRPr="008C0D38" w:rsidRDefault="00B516E8" w:rsidP="00831063">
            <w:pPr>
              <w:pStyle w:val="TableParagraph"/>
              <w:spacing w:before="25"/>
              <w:ind w:left="170"/>
              <w:rPr>
                <w:rFonts w:ascii="Abadi" w:hAnsi="Abadi" w:cstheme="minorHAnsi"/>
                <w:sz w:val="18"/>
                <w:szCs w:val="18"/>
              </w:rPr>
            </w:pPr>
            <w:r w:rsidRPr="008C0D38">
              <w:rPr>
                <w:rFonts w:ascii="Abadi" w:hAnsi="Abadi" w:cstheme="minorHAnsi"/>
                <w:sz w:val="18"/>
                <w:szCs w:val="18"/>
              </w:rPr>
              <w:t>FORECLOSURE OF CONTRACT</w:t>
            </w:r>
          </w:p>
        </w:tc>
        <w:tc>
          <w:tcPr>
            <w:tcW w:w="1807" w:type="dxa"/>
            <w:tcBorders>
              <w:top w:val="single" w:sz="8" w:space="0" w:color="000000"/>
              <w:bottom w:val="single" w:sz="8" w:space="0" w:color="000000"/>
            </w:tcBorders>
          </w:tcPr>
          <w:p w14:paraId="457EB1B2" w14:textId="77777777" w:rsidR="00B516E8" w:rsidRPr="008C0D38" w:rsidRDefault="00B516E8" w:rsidP="00831063">
            <w:pPr>
              <w:pStyle w:val="TableParagraph"/>
              <w:spacing w:before="25"/>
              <w:ind w:left="90" w:right="804"/>
              <w:jc w:val="center"/>
              <w:rPr>
                <w:rFonts w:ascii="Abadi" w:hAnsi="Abadi" w:cstheme="minorHAnsi"/>
                <w:sz w:val="18"/>
                <w:szCs w:val="18"/>
              </w:rPr>
            </w:pPr>
            <w:r w:rsidRPr="008C0D38">
              <w:rPr>
                <w:rFonts w:ascii="Abadi" w:hAnsi="Abadi" w:cstheme="minorHAnsi"/>
                <w:sz w:val="18"/>
                <w:szCs w:val="18"/>
              </w:rPr>
              <w:t>32</w:t>
            </w:r>
          </w:p>
        </w:tc>
      </w:tr>
      <w:tr w:rsidR="00B516E8" w:rsidRPr="008C0D38" w14:paraId="2493EAC4" w14:textId="77777777" w:rsidTr="00831063">
        <w:trPr>
          <w:trHeight w:val="560"/>
        </w:trPr>
        <w:tc>
          <w:tcPr>
            <w:tcW w:w="710" w:type="dxa"/>
            <w:tcBorders>
              <w:top w:val="single" w:sz="8" w:space="0" w:color="000000"/>
              <w:bottom w:val="single" w:sz="8" w:space="0" w:color="000000"/>
            </w:tcBorders>
          </w:tcPr>
          <w:p w14:paraId="7F380583" w14:textId="77777777" w:rsidR="00B516E8" w:rsidRPr="008C0D38" w:rsidRDefault="00B516E8" w:rsidP="00831063">
            <w:pPr>
              <w:pStyle w:val="TableParagraph"/>
              <w:spacing w:before="23"/>
              <w:ind w:left="319"/>
              <w:rPr>
                <w:rFonts w:ascii="Abadi" w:hAnsi="Abadi" w:cstheme="minorHAnsi"/>
                <w:sz w:val="18"/>
                <w:szCs w:val="18"/>
              </w:rPr>
            </w:pPr>
            <w:r w:rsidRPr="008C0D38">
              <w:rPr>
                <w:rFonts w:ascii="Abadi" w:hAnsi="Abadi" w:cstheme="minorHAnsi"/>
                <w:sz w:val="18"/>
                <w:szCs w:val="18"/>
              </w:rPr>
              <w:t>13</w:t>
            </w:r>
          </w:p>
        </w:tc>
        <w:tc>
          <w:tcPr>
            <w:tcW w:w="6277" w:type="dxa"/>
            <w:tcBorders>
              <w:top w:val="single" w:sz="8" w:space="0" w:color="000000"/>
              <w:bottom w:val="single" w:sz="8" w:space="0" w:color="000000"/>
            </w:tcBorders>
          </w:tcPr>
          <w:p w14:paraId="23387F62" w14:textId="77777777" w:rsidR="00B516E8" w:rsidRPr="008C0D38" w:rsidRDefault="00B516E8" w:rsidP="00831063">
            <w:pPr>
              <w:pStyle w:val="TableParagraph"/>
              <w:spacing w:before="23"/>
              <w:ind w:left="170"/>
              <w:rPr>
                <w:rFonts w:ascii="Abadi" w:hAnsi="Abadi" w:cstheme="minorHAnsi"/>
                <w:sz w:val="18"/>
                <w:szCs w:val="18"/>
              </w:rPr>
            </w:pPr>
            <w:r w:rsidRPr="008C0D38">
              <w:rPr>
                <w:rFonts w:ascii="Abadi" w:hAnsi="Abadi" w:cstheme="minorHAnsi"/>
                <w:sz w:val="18"/>
                <w:szCs w:val="18"/>
              </w:rPr>
              <w:t>TERMINATION OF CONTRACT</w:t>
            </w:r>
          </w:p>
        </w:tc>
        <w:tc>
          <w:tcPr>
            <w:tcW w:w="1807" w:type="dxa"/>
            <w:tcBorders>
              <w:top w:val="single" w:sz="8" w:space="0" w:color="000000"/>
              <w:bottom w:val="single" w:sz="8" w:space="0" w:color="000000"/>
            </w:tcBorders>
          </w:tcPr>
          <w:p w14:paraId="497B91C4" w14:textId="77777777" w:rsidR="00B516E8" w:rsidRPr="008C0D38" w:rsidRDefault="00B516E8" w:rsidP="00831063">
            <w:pPr>
              <w:pStyle w:val="TableParagraph"/>
              <w:spacing w:before="23"/>
              <w:ind w:left="90" w:right="804"/>
              <w:jc w:val="center"/>
              <w:rPr>
                <w:rFonts w:ascii="Abadi" w:hAnsi="Abadi" w:cstheme="minorHAnsi"/>
                <w:sz w:val="18"/>
                <w:szCs w:val="18"/>
              </w:rPr>
            </w:pPr>
            <w:r w:rsidRPr="008C0D38">
              <w:rPr>
                <w:rFonts w:ascii="Abadi" w:hAnsi="Abadi" w:cstheme="minorHAnsi"/>
                <w:sz w:val="18"/>
                <w:szCs w:val="18"/>
              </w:rPr>
              <w:t>32</w:t>
            </w:r>
          </w:p>
        </w:tc>
      </w:tr>
      <w:tr w:rsidR="00B516E8" w:rsidRPr="008C0D38" w14:paraId="6F168AEC" w14:textId="77777777" w:rsidTr="00831063">
        <w:trPr>
          <w:trHeight w:val="560"/>
        </w:trPr>
        <w:tc>
          <w:tcPr>
            <w:tcW w:w="710" w:type="dxa"/>
            <w:tcBorders>
              <w:top w:val="single" w:sz="8" w:space="0" w:color="000000"/>
              <w:bottom w:val="single" w:sz="8" w:space="0" w:color="000000"/>
            </w:tcBorders>
          </w:tcPr>
          <w:p w14:paraId="59A21D85" w14:textId="77777777" w:rsidR="00B516E8" w:rsidRPr="008C0D38" w:rsidRDefault="00B516E8" w:rsidP="00831063">
            <w:pPr>
              <w:pStyle w:val="TableParagraph"/>
              <w:spacing w:before="23"/>
              <w:ind w:left="319"/>
              <w:rPr>
                <w:rFonts w:ascii="Abadi" w:hAnsi="Abadi" w:cstheme="minorHAnsi"/>
                <w:sz w:val="18"/>
                <w:szCs w:val="18"/>
              </w:rPr>
            </w:pPr>
            <w:r w:rsidRPr="008C0D38">
              <w:rPr>
                <w:rFonts w:ascii="Abadi" w:hAnsi="Abadi" w:cstheme="minorHAnsi"/>
                <w:sz w:val="18"/>
                <w:szCs w:val="18"/>
              </w:rPr>
              <w:t>14</w:t>
            </w:r>
          </w:p>
        </w:tc>
        <w:tc>
          <w:tcPr>
            <w:tcW w:w="6277" w:type="dxa"/>
            <w:tcBorders>
              <w:top w:val="single" w:sz="8" w:space="0" w:color="000000"/>
              <w:bottom w:val="single" w:sz="8" w:space="0" w:color="000000"/>
            </w:tcBorders>
          </w:tcPr>
          <w:p w14:paraId="3B53599F" w14:textId="77777777" w:rsidR="00B516E8" w:rsidRPr="008C0D38" w:rsidRDefault="00B516E8" w:rsidP="00831063">
            <w:pPr>
              <w:pStyle w:val="TableParagraph"/>
              <w:spacing w:before="23"/>
              <w:ind w:left="170"/>
              <w:rPr>
                <w:rFonts w:ascii="Abadi" w:hAnsi="Abadi" w:cstheme="minorHAnsi"/>
                <w:sz w:val="18"/>
                <w:szCs w:val="18"/>
              </w:rPr>
            </w:pPr>
            <w:r w:rsidRPr="008C0D38">
              <w:rPr>
                <w:rFonts w:ascii="Abadi" w:hAnsi="Abadi" w:cstheme="minorHAnsi"/>
                <w:sz w:val="18"/>
                <w:szCs w:val="18"/>
              </w:rPr>
              <w:t>TIME ESSENCE OF CONTRACT &amp; EXTENSION FOR DELAY</w:t>
            </w:r>
          </w:p>
        </w:tc>
        <w:tc>
          <w:tcPr>
            <w:tcW w:w="1807" w:type="dxa"/>
            <w:tcBorders>
              <w:top w:val="single" w:sz="8" w:space="0" w:color="000000"/>
              <w:bottom w:val="single" w:sz="8" w:space="0" w:color="000000"/>
            </w:tcBorders>
          </w:tcPr>
          <w:p w14:paraId="07A20E98" w14:textId="77777777" w:rsidR="00B516E8" w:rsidRPr="008C0D38" w:rsidRDefault="00B516E8" w:rsidP="00831063">
            <w:pPr>
              <w:pStyle w:val="TableParagraph"/>
              <w:spacing w:before="23"/>
              <w:ind w:left="90" w:right="804"/>
              <w:jc w:val="center"/>
              <w:rPr>
                <w:rFonts w:ascii="Abadi" w:hAnsi="Abadi" w:cstheme="minorHAnsi"/>
                <w:sz w:val="18"/>
                <w:szCs w:val="18"/>
              </w:rPr>
            </w:pPr>
            <w:r w:rsidRPr="008C0D38">
              <w:rPr>
                <w:rFonts w:ascii="Abadi" w:hAnsi="Abadi" w:cstheme="minorHAnsi"/>
                <w:sz w:val="18"/>
                <w:szCs w:val="18"/>
              </w:rPr>
              <w:t>33</w:t>
            </w:r>
          </w:p>
        </w:tc>
      </w:tr>
      <w:tr w:rsidR="00B516E8" w:rsidRPr="008C0D38" w14:paraId="751DB07E" w14:textId="77777777" w:rsidTr="00831063">
        <w:trPr>
          <w:trHeight w:val="563"/>
        </w:trPr>
        <w:tc>
          <w:tcPr>
            <w:tcW w:w="710" w:type="dxa"/>
            <w:tcBorders>
              <w:top w:val="single" w:sz="8" w:space="0" w:color="000000"/>
              <w:bottom w:val="single" w:sz="8" w:space="0" w:color="000000"/>
            </w:tcBorders>
          </w:tcPr>
          <w:p w14:paraId="4EDC784B" w14:textId="77777777" w:rsidR="00B516E8" w:rsidRPr="008C0D38" w:rsidRDefault="00B516E8" w:rsidP="00831063">
            <w:pPr>
              <w:pStyle w:val="TableParagraph"/>
              <w:spacing w:before="26"/>
              <w:ind w:left="319"/>
              <w:rPr>
                <w:rFonts w:ascii="Abadi" w:hAnsi="Abadi" w:cstheme="minorHAnsi"/>
                <w:sz w:val="18"/>
                <w:szCs w:val="18"/>
              </w:rPr>
            </w:pPr>
            <w:r w:rsidRPr="008C0D38">
              <w:rPr>
                <w:rFonts w:ascii="Abadi" w:hAnsi="Abadi" w:cstheme="minorHAnsi"/>
                <w:sz w:val="18"/>
                <w:szCs w:val="18"/>
              </w:rPr>
              <w:t>15</w:t>
            </w:r>
          </w:p>
        </w:tc>
        <w:tc>
          <w:tcPr>
            <w:tcW w:w="6277" w:type="dxa"/>
            <w:tcBorders>
              <w:top w:val="single" w:sz="8" w:space="0" w:color="000000"/>
              <w:bottom w:val="single" w:sz="8" w:space="0" w:color="000000"/>
            </w:tcBorders>
          </w:tcPr>
          <w:p w14:paraId="7AFFB91F" w14:textId="77777777" w:rsidR="00B516E8" w:rsidRPr="008C0D38" w:rsidRDefault="00B516E8" w:rsidP="00831063">
            <w:pPr>
              <w:pStyle w:val="TableParagraph"/>
              <w:spacing w:before="26"/>
              <w:ind w:left="170"/>
              <w:rPr>
                <w:rFonts w:ascii="Abadi" w:hAnsi="Abadi" w:cstheme="minorHAnsi"/>
                <w:sz w:val="18"/>
                <w:szCs w:val="18"/>
              </w:rPr>
            </w:pPr>
            <w:r w:rsidRPr="008C0D38">
              <w:rPr>
                <w:rFonts w:ascii="Abadi" w:hAnsi="Abadi" w:cstheme="minorHAnsi"/>
                <w:sz w:val="18"/>
                <w:szCs w:val="18"/>
              </w:rPr>
              <w:t>TAXES AND DUTIES</w:t>
            </w:r>
          </w:p>
        </w:tc>
        <w:tc>
          <w:tcPr>
            <w:tcW w:w="1807" w:type="dxa"/>
            <w:tcBorders>
              <w:top w:val="single" w:sz="8" w:space="0" w:color="000000"/>
              <w:bottom w:val="single" w:sz="8" w:space="0" w:color="000000"/>
            </w:tcBorders>
          </w:tcPr>
          <w:p w14:paraId="3F6DDF56" w14:textId="77777777" w:rsidR="00B516E8" w:rsidRPr="008C0D38" w:rsidRDefault="00B516E8" w:rsidP="00831063">
            <w:pPr>
              <w:pStyle w:val="TableParagraph"/>
              <w:spacing w:before="26"/>
              <w:ind w:left="90" w:right="804"/>
              <w:jc w:val="center"/>
              <w:rPr>
                <w:rFonts w:ascii="Abadi" w:hAnsi="Abadi" w:cstheme="minorHAnsi"/>
                <w:sz w:val="18"/>
                <w:szCs w:val="18"/>
              </w:rPr>
            </w:pPr>
            <w:r w:rsidRPr="008C0D38">
              <w:rPr>
                <w:rFonts w:ascii="Abadi" w:hAnsi="Abadi" w:cstheme="minorHAnsi"/>
                <w:sz w:val="18"/>
                <w:szCs w:val="18"/>
              </w:rPr>
              <w:t>34</w:t>
            </w:r>
          </w:p>
        </w:tc>
      </w:tr>
      <w:tr w:rsidR="00B516E8" w:rsidRPr="008C0D38" w14:paraId="34E469E0" w14:textId="77777777" w:rsidTr="00831063">
        <w:trPr>
          <w:trHeight w:val="560"/>
        </w:trPr>
        <w:tc>
          <w:tcPr>
            <w:tcW w:w="710" w:type="dxa"/>
            <w:tcBorders>
              <w:top w:val="single" w:sz="8" w:space="0" w:color="000000"/>
              <w:bottom w:val="single" w:sz="8" w:space="0" w:color="000000"/>
            </w:tcBorders>
          </w:tcPr>
          <w:p w14:paraId="0F08D234" w14:textId="77777777" w:rsidR="00B516E8" w:rsidRPr="008C0D38" w:rsidRDefault="00B516E8" w:rsidP="00831063">
            <w:pPr>
              <w:pStyle w:val="TableParagraph"/>
              <w:spacing w:before="23"/>
              <w:ind w:left="319"/>
              <w:rPr>
                <w:rFonts w:ascii="Abadi" w:hAnsi="Abadi" w:cstheme="minorHAnsi"/>
                <w:sz w:val="18"/>
                <w:szCs w:val="18"/>
              </w:rPr>
            </w:pPr>
            <w:r w:rsidRPr="008C0D38">
              <w:rPr>
                <w:rFonts w:ascii="Abadi" w:hAnsi="Abadi" w:cstheme="minorHAnsi"/>
                <w:sz w:val="18"/>
                <w:szCs w:val="18"/>
              </w:rPr>
              <w:t>16</w:t>
            </w:r>
          </w:p>
        </w:tc>
        <w:tc>
          <w:tcPr>
            <w:tcW w:w="6277" w:type="dxa"/>
            <w:tcBorders>
              <w:top w:val="single" w:sz="8" w:space="0" w:color="000000"/>
              <w:bottom w:val="single" w:sz="8" w:space="0" w:color="000000"/>
            </w:tcBorders>
          </w:tcPr>
          <w:p w14:paraId="6074D541" w14:textId="77777777" w:rsidR="00B516E8" w:rsidRPr="008C0D38" w:rsidRDefault="00B516E8" w:rsidP="00831063">
            <w:pPr>
              <w:pStyle w:val="TableParagraph"/>
              <w:spacing w:before="23"/>
              <w:ind w:left="170"/>
              <w:rPr>
                <w:rFonts w:ascii="Abadi" w:hAnsi="Abadi" w:cstheme="minorHAnsi"/>
                <w:sz w:val="18"/>
                <w:szCs w:val="18"/>
              </w:rPr>
            </w:pPr>
            <w:r w:rsidRPr="008C0D38">
              <w:rPr>
                <w:rFonts w:ascii="Abadi" w:hAnsi="Abadi" w:cstheme="minorHAnsi"/>
                <w:sz w:val="18"/>
                <w:szCs w:val="18"/>
              </w:rPr>
              <w:t>INCOME TAX DEDUCTION (TDS)</w:t>
            </w:r>
          </w:p>
        </w:tc>
        <w:tc>
          <w:tcPr>
            <w:tcW w:w="1807" w:type="dxa"/>
            <w:tcBorders>
              <w:top w:val="single" w:sz="8" w:space="0" w:color="000000"/>
              <w:bottom w:val="single" w:sz="8" w:space="0" w:color="000000"/>
            </w:tcBorders>
          </w:tcPr>
          <w:p w14:paraId="7D25F993" w14:textId="77777777" w:rsidR="00B516E8" w:rsidRPr="008C0D38" w:rsidRDefault="00B516E8" w:rsidP="00831063">
            <w:pPr>
              <w:pStyle w:val="TableParagraph"/>
              <w:spacing w:before="23"/>
              <w:ind w:left="90" w:right="804"/>
              <w:jc w:val="center"/>
              <w:rPr>
                <w:rFonts w:ascii="Abadi" w:hAnsi="Abadi" w:cstheme="minorHAnsi"/>
                <w:sz w:val="18"/>
                <w:szCs w:val="18"/>
              </w:rPr>
            </w:pPr>
            <w:r w:rsidRPr="008C0D38">
              <w:rPr>
                <w:rFonts w:ascii="Abadi" w:hAnsi="Abadi" w:cstheme="minorHAnsi"/>
                <w:sz w:val="18"/>
                <w:szCs w:val="18"/>
              </w:rPr>
              <w:t>35</w:t>
            </w:r>
          </w:p>
        </w:tc>
      </w:tr>
      <w:tr w:rsidR="00B516E8" w:rsidRPr="008C0D38" w14:paraId="301A6432" w14:textId="77777777" w:rsidTr="00831063">
        <w:trPr>
          <w:trHeight w:val="560"/>
        </w:trPr>
        <w:tc>
          <w:tcPr>
            <w:tcW w:w="710" w:type="dxa"/>
            <w:tcBorders>
              <w:top w:val="single" w:sz="8" w:space="0" w:color="000000"/>
              <w:bottom w:val="single" w:sz="8" w:space="0" w:color="000000"/>
            </w:tcBorders>
          </w:tcPr>
          <w:p w14:paraId="39BE7863" w14:textId="77777777" w:rsidR="00B516E8" w:rsidRPr="008C0D38" w:rsidRDefault="00B516E8" w:rsidP="00831063">
            <w:pPr>
              <w:pStyle w:val="TableParagraph"/>
              <w:spacing w:before="23"/>
              <w:ind w:left="319"/>
              <w:rPr>
                <w:rFonts w:ascii="Abadi" w:hAnsi="Abadi" w:cstheme="minorHAnsi"/>
                <w:sz w:val="18"/>
                <w:szCs w:val="18"/>
              </w:rPr>
            </w:pPr>
            <w:r w:rsidRPr="008C0D38">
              <w:rPr>
                <w:rFonts w:ascii="Abadi" w:hAnsi="Abadi" w:cstheme="minorHAnsi"/>
                <w:sz w:val="18"/>
                <w:szCs w:val="18"/>
              </w:rPr>
              <w:t>17</w:t>
            </w:r>
          </w:p>
        </w:tc>
        <w:tc>
          <w:tcPr>
            <w:tcW w:w="6277" w:type="dxa"/>
            <w:tcBorders>
              <w:top w:val="single" w:sz="8" w:space="0" w:color="000000"/>
              <w:bottom w:val="single" w:sz="8" w:space="0" w:color="000000"/>
            </w:tcBorders>
          </w:tcPr>
          <w:p w14:paraId="5B1D48C7" w14:textId="77777777" w:rsidR="00B516E8" w:rsidRPr="008C0D38" w:rsidRDefault="00B516E8" w:rsidP="00831063">
            <w:pPr>
              <w:pStyle w:val="TableParagraph"/>
              <w:spacing w:before="23"/>
              <w:ind w:left="170"/>
              <w:rPr>
                <w:rFonts w:ascii="Abadi" w:hAnsi="Abadi" w:cstheme="minorHAnsi"/>
                <w:sz w:val="18"/>
                <w:szCs w:val="18"/>
              </w:rPr>
            </w:pPr>
            <w:r w:rsidRPr="008C0D38">
              <w:rPr>
                <w:rFonts w:ascii="Abadi" w:hAnsi="Abadi" w:cstheme="minorHAnsi"/>
                <w:sz w:val="18"/>
                <w:szCs w:val="18"/>
              </w:rPr>
              <w:t>INSURANCE</w:t>
            </w:r>
          </w:p>
        </w:tc>
        <w:tc>
          <w:tcPr>
            <w:tcW w:w="1807" w:type="dxa"/>
            <w:tcBorders>
              <w:top w:val="single" w:sz="8" w:space="0" w:color="000000"/>
              <w:bottom w:val="single" w:sz="8" w:space="0" w:color="000000"/>
            </w:tcBorders>
          </w:tcPr>
          <w:p w14:paraId="0D7DD9D4" w14:textId="77777777" w:rsidR="00B516E8" w:rsidRPr="008C0D38" w:rsidRDefault="00B516E8" w:rsidP="00831063">
            <w:pPr>
              <w:pStyle w:val="TableParagraph"/>
              <w:spacing w:before="23"/>
              <w:ind w:left="90" w:right="804"/>
              <w:jc w:val="center"/>
              <w:rPr>
                <w:rFonts w:ascii="Abadi" w:hAnsi="Abadi" w:cstheme="minorHAnsi"/>
                <w:sz w:val="18"/>
                <w:szCs w:val="18"/>
              </w:rPr>
            </w:pPr>
            <w:r w:rsidRPr="008C0D38">
              <w:rPr>
                <w:rFonts w:ascii="Abadi" w:hAnsi="Abadi" w:cstheme="minorHAnsi"/>
                <w:sz w:val="18"/>
                <w:szCs w:val="18"/>
              </w:rPr>
              <w:t>35</w:t>
            </w:r>
          </w:p>
        </w:tc>
      </w:tr>
      <w:tr w:rsidR="00B516E8" w:rsidRPr="008C0D38" w14:paraId="121A2D60" w14:textId="77777777" w:rsidTr="00831063">
        <w:trPr>
          <w:trHeight w:val="560"/>
        </w:trPr>
        <w:tc>
          <w:tcPr>
            <w:tcW w:w="710" w:type="dxa"/>
            <w:tcBorders>
              <w:top w:val="single" w:sz="8" w:space="0" w:color="000000"/>
              <w:bottom w:val="single" w:sz="8" w:space="0" w:color="000000"/>
            </w:tcBorders>
          </w:tcPr>
          <w:p w14:paraId="7F82A542" w14:textId="77777777" w:rsidR="00B516E8" w:rsidRPr="008C0D38" w:rsidRDefault="00B516E8" w:rsidP="00831063">
            <w:pPr>
              <w:pStyle w:val="TableParagraph"/>
              <w:spacing w:before="25"/>
              <w:ind w:left="319"/>
              <w:rPr>
                <w:rFonts w:ascii="Abadi" w:hAnsi="Abadi" w:cstheme="minorHAnsi"/>
                <w:sz w:val="18"/>
                <w:szCs w:val="18"/>
              </w:rPr>
            </w:pPr>
            <w:r w:rsidRPr="008C0D38">
              <w:rPr>
                <w:rFonts w:ascii="Abadi" w:hAnsi="Abadi" w:cstheme="minorHAnsi"/>
                <w:sz w:val="18"/>
                <w:szCs w:val="18"/>
              </w:rPr>
              <w:t>18</w:t>
            </w:r>
          </w:p>
        </w:tc>
        <w:tc>
          <w:tcPr>
            <w:tcW w:w="6277" w:type="dxa"/>
            <w:tcBorders>
              <w:top w:val="single" w:sz="8" w:space="0" w:color="000000"/>
              <w:bottom w:val="single" w:sz="8" w:space="0" w:color="000000"/>
            </w:tcBorders>
          </w:tcPr>
          <w:p w14:paraId="520ABFAC" w14:textId="77777777" w:rsidR="00B516E8" w:rsidRPr="008C0D38" w:rsidRDefault="00B516E8" w:rsidP="00831063">
            <w:pPr>
              <w:pStyle w:val="TableParagraph"/>
              <w:spacing w:before="25"/>
              <w:ind w:left="170"/>
              <w:rPr>
                <w:rFonts w:ascii="Abadi" w:hAnsi="Abadi" w:cstheme="minorHAnsi"/>
                <w:sz w:val="18"/>
                <w:szCs w:val="18"/>
              </w:rPr>
            </w:pPr>
            <w:r w:rsidRPr="008C0D38">
              <w:rPr>
                <w:rFonts w:ascii="Abadi" w:hAnsi="Abadi" w:cstheme="minorHAnsi"/>
                <w:sz w:val="18"/>
                <w:szCs w:val="18"/>
              </w:rPr>
              <w:t>PAYMENTS</w:t>
            </w:r>
          </w:p>
        </w:tc>
        <w:tc>
          <w:tcPr>
            <w:tcW w:w="1807" w:type="dxa"/>
            <w:tcBorders>
              <w:top w:val="single" w:sz="8" w:space="0" w:color="000000"/>
              <w:bottom w:val="single" w:sz="8" w:space="0" w:color="000000"/>
            </w:tcBorders>
          </w:tcPr>
          <w:p w14:paraId="01681C81" w14:textId="77777777" w:rsidR="00B516E8" w:rsidRPr="008C0D38" w:rsidRDefault="00B516E8" w:rsidP="00831063">
            <w:pPr>
              <w:pStyle w:val="TableParagraph"/>
              <w:spacing w:before="25"/>
              <w:ind w:left="90" w:right="804"/>
              <w:jc w:val="center"/>
              <w:rPr>
                <w:rFonts w:ascii="Abadi" w:hAnsi="Abadi" w:cstheme="minorHAnsi"/>
                <w:sz w:val="18"/>
                <w:szCs w:val="18"/>
              </w:rPr>
            </w:pPr>
            <w:r w:rsidRPr="008C0D38">
              <w:rPr>
                <w:rFonts w:ascii="Abadi" w:hAnsi="Abadi" w:cstheme="minorHAnsi"/>
                <w:sz w:val="18"/>
                <w:szCs w:val="18"/>
              </w:rPr>
              <w:t>36</w:t>
            </w:r>
          </w:p>
        </w:tc>
      </w:tr>
      <w:tr w:rsidR="00B516E8" w:rsidRPr="008C0D38" w14:paraId="07F24BA1" w14:textId="77777777" w:rsidTr="00831063">
        <w:trPr>
          <w:trHeight w:val="563"/>
        </w:trPr>
        <w:tc>
          <w:tcPr>
            <w:tcW w:w="710" w:type="dxa"/>
            <w:tcBorders>
              <w:top w:val="single" w:sz="8" w:space="0" w:color="000000"/>
              <w:bottom w:val="single" w:sz="8" w:space="0" w:color="000000"/>
            </w:tcBorders>
          </w:tcPr>
          <w:p w14:paraId="114B6B4F" w14:textId="77777777" w:rsidR="00B516E8" w:rsidRPr="008C0D38" w:rsidRDefault="00B516E8" w:rsidP="00831063">
            <w:pPr>
              <w:pStyle w:val="TableParagraph"/>
              <w:spacing w:before="25"/>
              <w:ind w:left="319"/>
              <w:rPr>
                <w:rFonts w:ascii="Abadi" w:hAnsi="Abadi" w:cstheme="minorHAnsi"/>
                <w:sz w:val="18"/>
                <w:szCs w:val="18"/>
              </w:rPr>
            </w:pPr>
            <w:r w:rsidRPr="008C0D38">
              <w:rPr>
                <w:rFonts w:ascii="Abadi" w:hAnsi="Abadi" w:cstheme="minorHAnsi"/>
                <w:sz w:val="18"/>
                <w:szCs w:val="18"/>
              </w:rPr>
              <w:t>19</w:t>
            </w:r>
          </w:p>
        </w:tc>
        <w:tc>
          <w:tcPr>
            <w:tcW w:w="6277" w:type="dxa"/>
            <w:tcBorders>
              <w:top w:val="single" w:sz="8" w:space="0" w:color="000000"/>
              <w:bottom w:val="single" w:sz="8" w:space="0" w:color="000000"/>
            </w:tcBorders>
          </w:tcPr>
          <w:p w14:paraId="156073DB" w14:textId="77777777" w:rsidR="00B516E8" w:rsidRPr="008C0D38" w:rsidRDefault="00B516E8" w:rsidP="00831063">
            <w:pPr>
              <w:pStyle w:val="TableParagraph"/>
              <w:spacing w:before="25"/>
              <w:ind w:left="170"/>
              <w:rPr>
                <w:rFonts w:ascii="Abadi" w:hAnsi="Abadi" w:cstheme="minorHAnsi"/>
                <w:sz w:val="18"/>
                <w:szCs w:val="18"/>
              </w:rPr>
            </w:pPr>
            <w:r w:rsidRPr="008C0D38">
              <w:rPr>
                <w:rFonts w:ascii="Abadi" w:hAnsi="Abadi" w:cstheme="minorHAnsi"/>
                <w:sz w:val="18"/>
                <w:szCs w:val="18"/>
              </w:rPr>
              <w:t>MATERIALS AND SAMPLES</w:t>
            </w:r>
          </w:p>
        </w:tc>
        <w:tc>
          <w:tcPr>
            <w:tcW w:w="1807" w:type="dxa"/>
            <w:tcBorders>
              <w:top w:val="single" w:sz="8" w:space="0" w:color="000000"/>
              <w:bottom w:val="single" w:sz="8" w:space="0" w:color="000000"/>
            </w:tcBorders>
          </w:tcPr>
          <w:p w14:paraId="30495298" w14:textId="77777777" w:rsidR="00B516E8" w:rsidRPr="008C0D38" w:rsidRDefault="00B516E8" w:rsidP="00831063">
            <w:pPr>
              <w:pStyle w:val="TableParagraph"/>
              <w:spacing w:before="25"/>
              <w:ind w:left="90" w:right="804"/>
              <w:jc w:val="center"/>
              <w:rPr>
                <w:rFonts w:ascii="Abadi" w:hAnsi="Abadi" w:cstheme="minorHAnsi"/>
                <w:sz w:val="18"/>
                <w:szCs w:val="18"/>
              </w:rPr>
            </w:pPr>
            <w:r w:rsidRPr="008C0D38">
              <w:rPr>
                <w:rFonts w:ascii="Abadi" w:hAnsi="Abadi" w:cstheme="minorHAnsi"/>
                <w:sz w:val="18"/>
                <w:szCs w:val="18"/>
              </w:rPr>
              <w:t>36</w:t>
            </w:r>
          </w:p>
        </w:tc>
      </w:tr>
    </w:tbl>
    <w:p w14:paraId="662ABE96" w14:textId="77777777" w:rsidR="00B516E8" w:rsidRPr="008C0D38" w:rsidRDefault="00B516E8" w:rsidP="00B516E8">
      <w:pPr>
        <w:rPr>
          <w:rFonts w:ascii="Abadi" w:hAnsi="Abadi" w:cstheme="minorHAnsi"/>
          <w:sz w:val="18"/>
          <w:szCs w:val="18"/>
        </w:rPr>
        <w:sectPr w:rsidR="00B516E8" w:rsidRPr="008C0D38">
          <w:pgSz w:w="12240" w:h="15840"/>
          <w:pgMar w:top="1500" w:right="1200" w:bottom="400" w:left="1180" w:header="0" w:footer="217" w:gutter="0"/>
          <w:cols w:space="720"/>
        </w:sectPr>
      </w:pPr>
    </w:p>
    <w:p w14:paraId="10DE6C51" w14:textId="77777777" w:rsidR="00B516E8" w:rsidRPr="008C0D38" w:rsidRDefault="00B516E8" w:rsidP="00B516E8">
      <w:pPr>
        <w:pStyle w:val="BodyText"/>
        <w:spacing w:before="11"/>
        <w:rPr>
          <w:rFonts w:ascii="Abadi" w:hAnsi="Abadi" w:cstheme="minorHAnsi"/>
          <w:sz w:val="18"/>
          <w:szCs w:val="18"/>
        </w:rPr>
      </w:pPr>
    </w:p>
    <w:tbl>
      <w:tblPr>
        <w:tblW w:w="0" w:type="auto"/>
        <w:tblInd w:w="260" w:type="dxa"/>
        <w:tblLayout w:type="fixed"/>
        <w:tblCellMar>
          <w:left w:w="0" w:type="dxa"/>
          <w:right w:w="0" w:type="dxa"/>
        </w:tblCellMar>
        <w:tblLook w:val="01E0" w:firstRow="1" w:lastRow="1" w:firstColumn="1" w:lastColumn="1" w:noHBand="0" w:noVBand="0"/>
      </w:tblPr>
      <w:tblGrid>
        <w:gridCol w:w="774"/>
        <w:gridCol w:w="6421"/>
        <w:gridCol w:w="834"/>
      </w:tblGrid>
      <w:tr w:rsidR="00B516E8" w:rsidRPr="008C0D38" w14:paraId="001E29A8" w14:textId="77777777" w:rsidTr="00831063">
        <w:trPr>
          <w:trHeight w:val="493"/>
        </w:trPr>
        <w:tc>
          <w:tcPr>
            <w:tcW w:w="774" w:type="dxa"/>
            <w:tcBorders>
              <w:bottom w:val="single" w:sz="8" w:space="0" w:color="000000"/>
            </w:tcBorders>
          </w:tcPr>
          <w:p w14:paraId="3FEE2183" w14:textId="77777777" w:rsidR="00B516E8" w:rsidRPr="008C0D38" w:rsidRDefault="00B516E8" w:rsidP="00831063">
            <w:pPr>
              <w:pStyle w:val="TableParagraph"/>
              <w:spacing w:line="225" w:lineRule="exact"/>
              <w:ind w:right="112"/>
              <w:jc w:val="right"/>
              <w:rPr>
                <w:rFonts w:ascii="Abadi" w:hAnsi="Abadi" w:cstheme="minorHAnsi"/>
                <w:sz w:val="18"/>
                <w:szCs w:val="18"/>
              </w:rPr>
            </w:pPr>
            <w:r w:rsidRPr="008C0D38">
              <w:rPr>
                <w:rFonts w:ascii="Abadi" w:hAnsi="Abadi" w:cstheme="minorHAnsi"/>
                <w:sz w:val="18"/>
                <w:szCs w:val="18"/>
              </w:rPr>
              <w:t>20</w:t>
            </w:r>
          </w:p>
        </w:tc>
        <w:tc>
          <w:tcPr>
            <w:tcW w:w="6421" w:type="dxa"/>
            <w:tcBorders>
              <w:bottom w:val="single" w:sz="8" w:space="0" w:color="000000"/>
            </w:tcBorders>
          </w:tcPr>
          <w:p w14:paraId="2D88805F" w14:textId="77777777" w:rsidR="00B516E8" w:rsidRPr="008C0D38" w:rsidRDefault="00B516E8" w:rsidP="00831063">
            <w:pPr>
              <w:pStyle w:val="TableParagraph"/>
              <w:spacing w:line="225" w:lineRule="exact"/>
              <w:ind w:left="113"/>
              <w:rPr>
                <w:rFonts w:ascii="Abadi" w:hAnsi="Abadi" w:cstheme="minorHAnsi"/>
                <w:sz w:val="18"/>
                <w:szCs w:val="18"/>
              </w:rPr>
            </w:pPr>
            <w:r w:rsidRPr="008C0D38">
              <w:rPr>
                <w:rFonts w:ascii="Abadi" w:hAnsi="Abadi" w:cstheme="minorHAnsi"/>
                <w:sz w:val="18"/>
                <w:szCs w:val="18"/>
              </w:rPr>
              <w:t>MOBILIZATION OF MEN, MATERIALS AND MACHINERY</w:t>
            </w:r>
          </w:p>
        </w:tc>
        <w:tc>
          <w:tcPr>
            <w:tcW w:w="834" w:type="dxa"/>
            <w:tcBorders>
              <w:bottom w:val="single" w:sz="8" w:space="0" w:color="000000"/>
            </w:tcBorders>
          </w:tcPr>
          <w:p w14:paraId="68B197EC" w14:textId="77777777" w:rsidR="00B516E8" w:rsidRPr="008C0D38" w:rsidRDefault="00B516E8" w:rsidP="00831063">
            <w:pPr>
              <w:pStyle w:val="TableParagraph"/>
              <w:spacing w:line="225" w:lineRule="exact"/>
              <w:ind w:right="244"/>
              <w:jc w:val="right"/>
              <w:rPr>
                <w:rFonts w:ascii="Abadi" w:hAnsi="Abadi" w:cstheme="minorHAnsi"/>
                <w:sz w:val="18"/>
                <w:szCs w:val="18"/>
              </w:rPr>
            </w:pPr>
            <w:r w:rsidRPr="008C0D38">
              <w:rPr>
                <w:rFonts w:ascii="Abadi" w:hAnsi="Abadi" w:cstheme="minorHAnsi"/>
                <w:sz w:val="18"/>
                <w:szCs w:val="18"/>
              </w:rPr>
              <w:t>37</w:t>
            </w:r>
          </w:p>
        </w:tc>
      </w:tr>
      <w:tr w:rsidR="00B516E8" w:rsidRPr="008C0D38" w14:paraId="31E5A288" w14:textId="77777777" w:rsidTr="00831063">
        <w:trPr>
          <w:trHeight w:val="556"/>
        </w:trPr>
        <w:tc>
          <w:tcPr>
            <w:tcW w:w="774" w:type="dxa"/>
            <w:tcBorders>
              <w:top w:val="single" w:sz="8" w:space="0" w:color="000000"/>
              <w:bottom w:val="single" w:sz="8" w:space="0" w:color="000000"/>
            </w:tcBorders>
          </w:tcPr>
          <w:p w14:paraId="2030BB3E" w14:textId="77777777" w:rsidR="00B516E8" w:rsidRPr="008C0D38" w:rsidRDefault="00B516E8" w:rsidP="00831063">
            <w:pPr>
              <w:pStyle w:val="TableParagraph"/>
              <w:spacing w:before="18"/>
              <w:ind w:right="112"/>
              <w:jc w:val="right"/>
              <w:rPr>
                <w:rFonts w:ascii="Abadi" w:hAnsi="Abadi" w:cstheme="minorHAnsi"/>
                <w:sz w:val="18"/>
                <w:szCs w:val="18"/>
              </w:rPr>
            </w:pPr>
            <w:r w:rsidRPr="008C0D38">
              <w:rPr>
                <w:rFonts w:ascii="Abadi" w:hAnsi="Abadi" w:cstheme="minorHAnsi"/>
                <w:sz w:val="18"/>
                <w:szCs w:val="18"/>
              </w:rPr>
              <w:t>21</w:t>
            </w:r>
          </w:p>
        </w:tc>
        <w:tc>
          <w:tcPr>
            <w:tcW w:w="6421" w:type="dxa"/>
            <w:tcBorders>
              <w:top w:val="single" w:sz="8" w:space="0" w:color="000000"/>
              <w:bottom w:val="single" w:sz="8" w:space="0" w:color="000000"/>
            </w:tcBorders>
          </w:tcPr>
          <w:p w14:paraId="088C0F9F" w14:textId="77777777" w:rsidR="00B516E8" w:rsidRPr="008C0D38" w:rsidRDefault="00B516E8" w:rsidP="00831063">
            <w:pPr>
              <w:pStyle w:val="TableParagraph"/>
              <w:spacing w:before="18"/>
              <w:ind w:left="113"/>
              <w:rPr>
                <w:rFonts w:ascii="Abadi" w:hAnsi="Abadi" w:cstheme="minorHAnsi"/>
                <w:sz w:val="18"/>
                <w:szCs w:val="18"/>
              </w:rPr>
            </w:pPr>
            <w:r w:rsidRPr="008C0D38">
              <w:rPr>
                <w:rFonts w:ascii="Abadi" w:hAnsi="Abadi" w:cstheme="minorHAnsi"/>
                <w:sz w:val="18"/>
                <w:szCs w:val="18"/>
              </w:rPr>
              <w:t>SAFETY</w:t>
            </w:r>
          </w:p>
        </w:tc>
        <w:tc>
          <w:tcPr>
            <w:tcW w:w="834" w:type="dxa"/>
            <w:tcBorders>
              <w:top w:val="single" w:sz="8" w:space="0" w:color="000000"/>
              <w:bottom w:val="single" w:sz="8" w:space="0" w:color="000000"/>
            </w:tcBorders>
          </w:tcPr>
          <w:p w14:paraId="003FFD50" w14:textId="77777777" w:rsidR="00B516E8" w:rsidRPr="008C0D38" w:rsidRDefault="00B516E8" w:rsidP="00831063">
            <w:pPr>
              <w:pStyle w:val="TableParagraph"/>
              <w:spacing w:before="18"/>
              <w:ind w:right="244"/>
              <w:jc w:val="right"/>
              <w:rPr>
                <w:rFonts w:ascii="Abadi" w:hAnsi="Abadi" w:cstheme="minorHAnsi"/>
                <w:sz w:val="18"/>
                <w:szCs w:val="18"/>
              </w:rPr>
            </w:pPr>
            <w:r w:rsidRPr="008C0D38">
              <w:rPr>
                <w:rFonts w:ascii="Abadi" w:hAnsi="Abadi" w:cstheme="minorHAnsi"/>
                <w:sz w:val="18"/>
                <w:szCs w:val="18"/>
              </w:rPr>
              <w:t>37</w:t>
            </w:r>
          </w:p>
        </w:tc>
      </w:tr>
      <w:tr w:rsidR="00B516E8" w:rsidRPr="008C0D38" w14:paraId="74018DA5" w14:textId="77777777" w:rsidTr="00831063">
        <w:trPr>
          <w:trHeight w:val="555"/>
        </w:trPr>
        <w:tc>
          <w:tcPr>
            <w:tcW w:w="774" w:type="dxa"/>
            <w:tcBorders>
              <w:top w:val="single" w:sz="8" w:space="0" w:color="000000"/>
              <w:bottom w:val="single" w:sz="8" w:space="0" w:color="000000"/>
            </w:tcBorders>
          </w:tcPr>
          <w:p w14:paraId="51990549" w14:textId="77777777" w:rsidR="00B516E8" w:rsidRPr="008C0D38" w:rsidRDefault="00B516E8" w:rsidP="00831063">
            <w:pPr>
              <w:pStyle w:val="TableParagraph"/>
              <w:spacing w:before="18"/>
              <w:ind w:right="112"/>
              <w:jc w:val="right"/>
              <w:rPr>
                <w:rFonts w:ascii="Abadi" w:hAnsi="Abadi" w:cstheme="minorHAnsi"/>
                <w:sz w:val="18"/>
                <w:szCs w:val="18"/>
              </w:rPr>
            </w:pPr>
            <w:r w:rsidRPr="008C0D38">
              <w:rPr>
                <w:rFonts w:ascii="Abadi" w:hAnsi="Abadi" w:cstheme="minorHAnsi"/>
                <w:sz w:val="18"/>
                <w:szCs w:val="18"/>
              </w:rPr>
              <w:t>22</w:t>
            </w:r>
          </w:p>
        </w:tc>
        <w:tc>
          <w:tcPr>
            <w:tcW w:w="6421" w:type="dxa"/>
            <w:tcBorders>
              <w:top w:val="single" w:sz="8" w:space="0" w:color="000000"/>
              <w:bottom w:val="single" w:sz="8" w:space="0" w:color="000000"/>
            </w:tcBorders>
          </w:tcPr>
          <w:p w14:paraId="766CAD7D" w14:textId="77777777" w:rsidR="00B516E8" w:rsidRPr="008C0D38" w:rsidRDefault="00B516E8" w:rsidP="00831063">
            <w:pPr>
              <w:pStyle w:val="TableParagraph"/>
              <w:spacing w:before="18"/>
              <w:ind w:left="113"/>
              <w:rPr>
                <w:rFonts w:ascii="Abadi" w:hAnsi="Abadi" w:cstheme="minorHAnsi"/>
                <w:sz w:val="18"/>
                <w:szCs w:val="18"/>
              </w:rPr>
            </w:pPr>
            <w:r w:rsidRPr="008C0D38">
              <w:rPr>
                <w:rFonts w:ascii="Abadi" w:hAnsi="Abadi" w:cstheme="minorHAnsi"/>
                <w:sz w:val="18"/>
                <w:szCs w:val="18"/>
              </w:rPr>
              <w:t>HINDRANCE REGISTER</w:t>
            </w:r>
          </w:p>
        </w:tc>
        <w:tc>
          <w:tcPr>
            <w:tcW w:w="834" w:type="dxa"/>
            <w:tcBorders>
              <w:top w:val="single" w:sz="8" w:space="0" w:color="000000"/>
              <w:bottom w:val="single" w:sz="8" w:space="0" w:color="000000"/>
            </w:tcBorders>
          </w:tcPr>
          <w:p w14:paraId="42488ACC" w14:textId="77777777" w:rsidR="00B516E8" w:rsidRPr="008C0D38" w:rsidRDefault="00B516E8" w:rsidP="00831063">
            <w:pPr>
              <w:pStyle w:val="TableParagraph"/>
              <w:spacing w:before="18"/>
              <w:ind w:right="244"/>
              <w:jc w:val="right"/>
              <w:rPr>
                <w:rFonts w:ascii="Abadi" w:hAnsi="Abadi" w:cstheme="minorHAnsi"/>
                <w:sz w:val="18"/>
                <w:szCs w:val="18"/>
              </w:rPr>
            </w:pPr>
            <w:r w:rsidRPr="008C0D38">
              <w:rPr>
                <w:rFonts w:ascii="Abadi" w:hAnsi="Abadi" w:cstheme="minorHAnsi"/>
                <w:sz w:val="18"/>
                <w:szCs w:val="18"/>
              </w:rPr>
              <w:t>37</w:t>
            </w:r>
          </w:p>
        </w:tc>
      </w:tr>
      <w:tr w:rsidR="00B516E8" w:rsidRPr="008C0D38" w14:paraId="37A24D56" w14:textId="77777777" w:rsidTr="00831063">
        <w:trPr>
          <w:trHeight w:val="555"/>
        </w:trPr>
        <w:tc>
          <w:tcPr>
            <w:tcW w:w="774" w:type="dxa"/>
            <w:tcBorders>
              <w:top w:val="single" w:sz="8" w:space="0" w:color="000000"/>
              <w:bottom w:val="single" w:sz="8" w:space="0" w:color="000000"/>
            </w:tcBorders>
          </w:tcPr>
          <w:p w14:paraId="7AA3F577" w14:textId="77777777" w:rsidR="00B516E8" w:rsidRPr="008C0D38" w:rsidRDefault="00B516E8" w:rsidP="00831063">
            <w:pPr>
              <w:pStyle w:val="TableParagraph"/>
              <w:spacing w:before="18"/>
              <w:ind w:right="112"/>
              <w:jc w:val="right"/>
              <w:rPr>
                <w:rFonts w:ascii="Abadi" w:hAnsi="Abadi" w:cstheme="minorHAnsi"/>
                <w:sz w:val="18"/>
                <w:szCs w:val="18"/>
              </w:rPr>
            </w:pPr>
            <w:r w:rsidRPr="008C0D38">
              <w:rPr>
                <w:rFonts w:ascii="Abadi" w:hAnsi="Abadi" w:cstheme="minorHAnsi"/>
                <w:sz w:val="18"/>
                <w:szCs w:val="18"/>
              </w:rPr>
              <w:t>23</w:t>
            </w:r>
          </w:p>
        </w:tc>
        <w:tc>
          <w:tcPr>
            <w:tcW w:w="6421" w:type="dxa"/>
            <w:tcBorders>
              <w:top w:val="single" w:sz="8" w:space="0" w:color="000000"/>
              <w:bottom w:val="single" w:sz="8" w:space="0" w:color="000000"/>
            </w:tcBorders>
          </w:tcPr>
          <w:p w14:paraId="7F0CC040" w14:textId="77777777" w:rsidR="00B516E8" w:rsidRPr="008C0D38" w:rsidRDefault="00B516E8" w:rsidP="00831063">
            <w:pPr>
              <w:pStyle w:val="TableParagraph"/>
              <w:spacing w:before="18"/>
              <w:ind w:left="113"/>
              <w:rPr>
                <w:rFonts w:ascii="Abadi" w:hAnsi="Abadi" w:cstheme="minorHAnsi"/>
                <w:sz w:val="18"/>
                <w:szCs w:val="18"/>
              </w:rPr>
            </w:pPr>
            <w:r w:rsidRPr="008C0D38">
              <w:rPr>
                <w:rFonts w:ascii="Abadi" w:hAnsi="Abadi" w:cstheme="minorHAnsi"/>
                <w:sz w:val="18"/>
                <w:szCs w:val="18"/>
              </w:rPr>
              <w:t>MEASUREMENTS OF WORKS</w:t>
            </w:r>
          </w:p>
        </w:tc>
        <w:tc>
          <w:tcPr>
            <w:tcW w:w="834" w:type="dxa"/>
            <w:tcBorders>
              <w:top w:val="single" w:sz="8" w:space="0" w:color="000000"/>
              <w:bottom w:val="single" w:sz="8" w:space="0" w:color="000000"/>
            </w:tcBorders>
          </w:tcPr>
          <w:p w14:paraId="2738585A" w14:textId="77777777" w:rsidR="00B516E8" w:rsidRPr="008C0D38" w:rsidRDefault="00B516E8" w:rsidP="00831063">
            <w:pPr>
              <w:pStyle w:val="TableParagraph"/>
              <w:spacing w:before="18"/>
              <w:ind w:right="244"/>
              <w:jc w:val="right"/>
              <w:rPr>
                <w:rFonts w:ascii="Abadi" w:hAnsi="Abadi" w:cstheme="minorHAnsi"/>
                <w:sz w:val="18"/>
                <w:szCs w:val="18"/>
              </w:rPr>
            </w:pPr>
            <w:r w:rsidRPr="008C0D38">
              <w:rPr>
                <w:rFonts w:ascii="Abadi" w:hAnsi="Abadi" w:cstheme="minorHAnsi"/>
                <w:sz w:val="18"/>
                <w:szCs w:val="18"/>
              </w:rPr>
              <w:t>37</w:t>
            </w:r>
          </w:p>
        </w:tc>
      </w:tr>
      <w:tr w:rsidR="00B516E8" w:rsidRPr="008C0D38" w14:paraId="5D0215A4" w14:textId="77777777" w:rsidTr="00831063">
        <w:trPr>
          <w:trHeight w:val="558"/>
        </w:trPr>
        <w:tc>
          <w:tcPr>
            <w:tcW w:w="774" w:type="dxa"/>
            <w:tcBorders>
              <w:top w:val="single" w:sz="8" w:space="0" w:color="000000"/>
              <w:bottom w:val="single" w:sz="8" w:space="0" w:color="000000"/>
            </w:tcBorders>
          </w:tcPr>
          <w:p w14:paraId="687DB182" w14:textId="77777777" w:rsidR="00B516E8" w:rsidRPr="008C0D38" w:rsidRDefault="00B516E8" w:rsidP="00831063">
            <w:pPr>
              <w:pStyle w:val="TableParagraph"/>
              <w:spacing w:before="20"/>
              <w:ind w:right="112"/>
              <w:jc w:val="right"/>
              <w:rPr>
                <w:rFonts w:ascii="Abadi" w:hAnsi="Abadi" w:cstheme="minorHAnsi"/>
                <w:sz w:val="18"/>
                <w:szCs w:val="18"/>
              </w:rPr>
            </w:pPr>
            <w:r w:rsidRPr="008C0D38">
              <w:rPr>
                <w:rFonts w:ascii="Abadi" w:hAnsi="Abadi" w:cstheme="minorHAnsi"/>
                <w:sz w:val="18"/>
                <w:szCs w:val="18"/>
              </w:rPr>
              <w:t>24</w:t>
            </w:r>
          </w:p>
        </w:tc>
        <w:tc>
          <w:tcPr>
            <w:tcW w:w="6421" w:type="dxa"/>
            <w:tcBorders>
              <w:top w:val="single" w:sz="8" w:space="0" w:color="000000"/>
              <w:bottom w:val="single" w:sz="8" w:space="0" w:color="000000"/>
            </w:tcBorders>
          </w:tcPr>
          <w:p w14:paraId="390FBD31" w14:textId="77777777" w:rsidR="00B516E8" w:rsidRPr="008C0D38" w:rsidRDefault="00B516E8" w:rsidP="00831063">
            <w:pPr>
              <w:pStyle w:val="TableParagraph"/>
              <w:spacing w:before="20"/>
              <w:ind w:left="113"/>
              <w:rPr>
                <w:rFonts w:ascii="Abadi" w:hAnsi="Abadi" w:cstheme="minorHAnsi"/>
                <w:sz w:val="18"/>
                <w:szCs w:val="18"/>
              </w:rPr>
            </w:pPr>
            <w:r w:rsidRPr="008C0D38">
              <w:rPr>
                <w:rFonts w:ascii="Abadi" w:hAnsi="Abadi" w:cstheme="minorHAnsi"/>
                <w:sz w:val="18"/>
                <w:szCs w:val="18"/>
              </w:rPr>
              <w:t>COMPLETION CERTIFICATE</w:t>
            </w:r>
          </w:p>
        </w:tc>
        <w:tc>
          <w:tcPr>
            <w:tcW w:w="834" w:type="dxa"/>
            <w:tcBorders>
              <w:top w:val="single" w:sz="8" w:space="0" w:color="000000"/>
              <w:bottom w:val="single" w:sz="8" w:space="0" w:color="000000"/>
            </w:tcBorders>
          </w:tcPr>
          <w:p w14:paraId="2BD9C909" w14:textId="77777777" w:rsidR="00B516E8" w:rsidRPr="008C0D38" w:rsidRDefault="00B516E8" w:rsidP="00831063">
            <w:pPr>
              <w:pStyle w:val="TableParagraph"/>
              <w:spacing w:before="20"/>
              <w:ind w:right="244"/>
              <w:jc w:val="right"/>
              <w:rPr>
                <w:rFonts w:ascii="Abadi" w:hAnsi="Abadi" w:cstheme="minorHAnsi"/>
                <w:sz w:val="18"/>
                <w:szCs w:val="18"/>
              </w:rPr>
            </w:pPr>
            <w:r w:rsidRPr="008C0D38">
              <w:rPr>
                <w:rFonts w:ascii="Abadi" w:hAnsi="Abadi" w:cstheme="minorHAnsi"/>
                <w:sz w:val="18"/>
                <w:szCs w:val="18"/>
              </w:rPr>
              <w:t>38</w:t>
            </w:r>
          </w:p>
        </w:tc>
      </w:tr>
      <w:tr w:rsidR="00B516E8" w:rsidRPr="008C0D38" w14:paraId="3C3463D2" w14:textId="77777777" w:rsidTr="00831063">
        <w:trPr>
          <w:trHeight w:val="555"/>
        </w:trPr>
        <w:tc>
          <w:tcPr>
            <w:tcW w:w="774" w:type="dxa"/>
            <w:tcBorders>
              <w:top w:val="single" w:sz="8" w:space="0" w:color="000000"/>
              <w:bottom w:val="single" w:sz="8" w:space="0" w:color="000000"/>
            </w:tcBorders>
          </w:tcPr>
          <w:p w14:paraId="34051756" w14:textId="77777777" w:rsidR="00B516E8" w:rsidRPr="008C0D38" w:rsidRDefault="00B516E8" w:rsidP="00831063">
            <w:pPr>
              <w:pStyle w:val="TableParagraph"/>
              <w:spacing w:before="18"/>
              <w:ind w:right="112"/>
              <w:jc w:val="right"/>
              <w:rPr>
                <w:rFonts w:ascii="Abadi" w:hAnsi="Abadi" w:cstheme="minorHAnsi"/>
                <w:sz w:val="18"/>
                <w:szCs w:val="18"/>
              </w:rPr>
            </w:pPr>
            <w:r w:rsidRPr="008C0D38">
              <w:rPr>
                <w:rFonts w:ascii="Abadi" w:hAnsi="Abadi" w:cstheme="minorHAnsi"/>
                <w:sz w:val="18"/>
                <w:szCs w:val="18"/>
              </w:rPr>
              <w:t>25</w:t>
            </w:r>
          </w:p>
        </w:tc>
        <w:tc>
          <w:tcPr>
            <w:tcW w:w="6421" w:type="dxa"/>
            <w:tcBorders>
              <w:top w:val="single" w:sz="8" w:space="0" w:color="000000"/>
              <w:bottom w:val="single" w:sz="8" w:space="0" w:color="000000"/>
            </w:tcBorders>
          </w:tcPr>
          <w:p w14:paraId="425D0127" w14:textId="77777777" w:rsidR="00B516E8" w:rsidRPr="008C0D38" w:rsidRDefault="00B516E8" w:rsidP="00831063">
            <w:pPr>
              <w:pStyle w:val="TableParagraph"/>
              <w:spacing w:before="18"/>
              <w:ind w:left="113"/>
              <w:rPr>
                <w:rFonts w:ascii="Abadi" w:hAnsi="Abadi" w:cstheme="minorHAnsi"/>
                <w:sz w:val="18"/>
                <w:szCs w:val="18"/>
              </w:rPr>
            </w:pPr>
            <w:r w:rsidRPr="008C0D38">
              <w:rPr>
                <w:rFonts w:ascii="Abadi" w:hAnsi="Abadi" w:cstheme="minorHAnsi"/>
                <w:sz w:val="18"/>
                <w:szCs w:val="18"/>
              </w:rPr>
              <w:t>DEFECTS LIABILITY PERIOD</w:t>
            </w:r>
          </w:p>
        </w:tc>
        <w:tc>
          <w:tcPr>
            <w:tcW w:w="834" w:type="dxa"/>
            <w:tcBorders>
              <w:top w:val="single" w:sz="8" w:space="0" w:color="000000"/>
              <w:bottom w:val="single" w:sz="8" w:space="0" w:color="000000"/>
            </w:tcBorders>
          </w:tcPr>
          <w:p w14:paraId="050216E1" w14:textId="77777777" w:rsidR="00B516E8" w:rsidRPr="008C0D38" w:rsidRDefault="00B516E8" w:rsidP="00831063">
            <w:pPr>
              <w:pStyle w:val="TableParagraph"/>
              <w:spacing w:before="18"/>
              <w:ind w:right="244"/>
              <w:jc w:val="right"/>
              <w:rPr>
                <w:rFonts w:ascii="Abadi" w:hAnsi="Abadi" w:cstheme="minorHAnsi"/>
                <w:sz w:val="18"/>
                <w:szCs w:val="18"/>
              </w:rPr>
            </w:pPr>
            <w:r w:rsidRPr="008C0D38">
              <w:rPr>
                <w:rFonts w:ascii="Abadi" w:hAnsi="Abadi" w:cstheme="minorHAnsi"/>
                <w:sz w:val="18"/>
                <w:szCs w:val="18"/>
              </w:rPr>
              <w:t>39</w:t>
            </w:r>
          </w:p>
        </w:tc>
      </w:tr>
      <w:tr w:rsidR="00B516E8" w:rsidRPr="008C0D38" w14:paraId="6A96C308" w14:textId="77777777" w:rsidTr="00831063">
        <w:trPr>
          <w:trHeight w:val="556"/>
        </w:trPr>
        <w:tc>
          <w:tcPr>
            <w:tcW w:w="774" w:type="dxa"/>
            <w:tcBorders>
              <w:top w:val="single" w:sz="8" w:space="0" w:color="000000"/>
              <w:bottom w:val="single" w:sz="8" w:space="0" w:color="000000"/>
            </w:tcBorders>
          </w:tcPr>
          <w:p w14:paraId="40E63DF7" w14:textId="77777777" w:rsidR="00B516E8" w:rsidRPr="008C0D38" w:rsidRDefault="00B516E8" w:rsidP="00831063">
            <w:pPr>
              <w:pStyle w:val="TableParagraph"/>
              <w:spacing w:before="21"/>
              <w:ind w:right="112"/>
              <w:jc w:val="right"/>
              <w:rPr>
                <w:rFonts w:ascii="Abadi" w:hAnsi="Abadi" w:cstheme="minorHAnsi"/>
                <w:sz w:val="18"/>
                <w:szCs w:val="18"/>
              </w:rPr>
            </w:pPr>
            <w:r w:rsidRPr="008C0D38">
              <w:rPr>
                <w:rFonts w:ascii="Abadi" w:hAnsi="Abadi" w:cstheme="minorHAnsi"/>
                <w:sz w:val="18"/>
                <w:szCs w:val="18"/>
              </w:rPr>
              <w:t>26</w:t>
            </w:r>
          </w:p>
        </w:tc>
        <w:tc>
          <w:tcPr>
            <w:tcW w:w="6421" w:type="dxa"/>
            <w:tcBorders>
              <w:top w:val="single" w:sz="8" w:space="0" w:color="000000"/>
              <w:bottom w:val="single" w:sz="8" w:space="0" w:color="000000"/>
            </w:tcBorders>
          </w:tcPr>
          <w:p w14:paraId="5BE3FBEE" w14:textId="77777777" w:rsidR="00B516E8" w:rsidRPr="008C0D38" w:rsidRDefault="00B516E8" w:rsidP="00831063">
            <w:pPr>
              <w:pStyle w:val="TableParagraph"/>
              <w:spacing w:before="21"/>
              <w:ind w:left="113"/>
              <w:rPr>
                <w:rFonts w:ascii="Abadi" w:hAnsi="Abadi" w:cstheme="minorHAnsi"/>
                <w:sz w:val="18"/>
                <w:szCs w:val="18"/>
              </w:rPr>
            </w:pPr>
            <w:r w:rsidRPr="008C0D38">
              <w:rPr>
                <w:rFonts w:ascii="Abadi" w:hAnsi="Abadi" w:cstheme="minorHAnsi"/>
                <w:sz w:val="18"/>
                <w:szCs w:val="18"/>
              </w:rPr>
              <w:t>RESTRICTION ON SUBLETTING</w:t>
            </w:r>
          </w:p>
        </w:tc>
        <w:tc>
          <w:tcPr>
            <w:tcW w:w="834" w:type="dxa"/>
            <w:tcBorders>
              <w:top w:val="single" w:sz="8" w:space="0" w:color="000000"/>
              <w:bottom w:val="single" w:sz="8" w:space="0" w:color="000000"/>
            </w:tcBorders>
          </w:tcPr>
          <w:p w14:paraId="5444B313" w14:textId="77777777" w:rsidR="00B516E8" w:rsidRPr="008C0D38" w:rsidRDefault="00B516E8" w:rsidP="00831063">
            <w:pPr>
              <w:pStyle w:val="TableParagraph"/>
              <w:spacing w:before="21"/>
              <w:ind w:right="244"/>
              <w:jc w:val="right"/>
              <w:rPr>
                <w:rFonts w:ascii="Abadi" w:hAnsi="Abadi" w:cstheme="minorHAnsi"/>
                <w:sz w:val="18"/>
                <w:szCs w:val="18"/>
              </w:rPr>
            </w:pPr>
            <w:r w:rsidRPr="008C0D38">
              <w:rPr>
                <w:rFonts w:ascii="Abadi" w:hAnsi="Abadi" w:cstheme="minorHAnsi"/>
                <w:sz w:val="18"/>
                <w:szCs w:val="18"/>
              </w:rPr>
              <w:t>39</w:t>
            </w:r>
          </w:p>
        </w:tc>
      </w:tr>
      <w:tr w:rsidR="00B516E8" w:rsidRPr="008C0D38" w14:paraId="66C5B692" w14:textId="77777777" w:rsidTr="00831063">
        <w:trPr>
          <w:trHeight w:val="558"/>
        </w:trPr>
        <w:tc>
          <w:tcPr>
            <w:tcW w:w="774" w:type="dxa"/>
            <w:tcBorders>
              <w:top w:val="single" w:sz="8" w:space="0" w:color="000000"/>
              <w:bottom w:val="single" w:sz="8" w:space="0" w:color="000000"/>
            </w:tcBorders>
          </w:tcPr>
          <w:p w14:paraId="34C4EFA9" w14:textId="77777777" w:rsidR="00B516E8" w:rsidRPr="008C0D38" w:rsidRDefault="00B516E8" w:rsidP="00831063">
            <w:pPr>
              <w:pStyle w:val="TableParagraph"/>
              <w:spacing w:before="20"/>
              <w:ind w:right="112"/>
              <w:jc w:val="right"/>
              <w:rPr>
                <w:rFonts w:ascii="Abadi" w:hAnsi="Abadi" w:cstheme="minorHAnsi"/>
                <w:sz w:val="18"/>
                <w:szCs w:val="18"/>
              </w:rPr>
            </w:pPr>
            <w:r w:rsidRPr="008C0D38">
              <w:rPr>
                <w:rFonts w:ascii="Abadi" w:hAnsi="Abadi" w:cstheme="minorHAnsi"/>
                <w:sz w:val="18"/>
                <w:szCs w:val="18"/>
              </w:rPr>
              <w:t>27</w:t>
            </w:r>
          </w:p>
        </w:tc>
        <w:tc>
          <w:tcPr>
            <w:tcW w:w="6421" w:type="dxa"/>
            <w:tcBorders>
              <w:top w:val="single" w:sz="8" w:space="0" w:color="000000"/>
              <w:bottom w:val="single" w:sz="8" w:space="0" w:color="000000"/>
            </w:tcBorders>
          </w:tcPr>
          <w:p w14:paraId="022AF380" w14:textId="77777777" w:rsidR="00B516E8" w:rsidRPr="008C0D38" w:rsidRDefault="00B516E8" w:rsidP="00831063">
            <w:pPr>
              <w:pStyle w:val="TableParagraph"/>
              <w:spacing w:before="20"/>
              <w:ind w:left="113"/>
              <w:rPr>
                <w:rFonts w:ascii="Abadi" w:hAnsi="Abadi" w:cstheme="minorHAnsi"/>
                <w:sz w:val="18"/>
                <w:szCs w:val="18"/>
              </w:rPr>
            </w:pPr>
            <w:r w:rsidRPr="008C0D38">
              <w:rPr>
                <w:rFonts w:ascii="Abadi" w:hAnsi="Abadi" w:cstheme="minorHAnsi"/>
                <w:sz w:val="18"/>
                <w:szCs w:val="18"/>
              </w:rPr>
              <w:t>FORCE MAJEURE</w:t>
            </w:r>
          </w:p>
        </w:tc>
        <w:tc>
          <w:tcPr>
            <w:tcW w:w="834" w:type="dxa"/>
            <w:tcBorders>
              <w:top w:val="single" w:sz="8" w:space="0" w:color="000000"/>
              <w:bottom w:val="single" w:sz="8" w:space="0" w:color="000000"/>
            </w:tcBorders>
          </w:tcPr>
          <w:p w14:paraId="44CC2574" w14:textId="77777777" w:rsidR="00B516E8" w:rsidRPr="008C0D38" w:rsidRDefault="00B516E8" w:rsidP="00831063">
            <w:pPr>
              <w:pStyle w:val="TableParagraph"/>
              <w:spacing w:before="20"/>
              <w:ind w:right="244"/>
              <w:jc w:val="right"/>
              <w:rPr>
                <w:rFonts w:ascii="Abadi" w:hAnsi="Abadi" w:cstheme="minorHAnsi"/>
                <w:sz w:val="18"/>
                <w:szCs w:val="18"/>
              </w:rPr>
            </w:pPr>
            <w:r w:rsidRPr="008C0D38">
              <w:rPr>
                <w:rFonts w:ascii="Abadi" w:hAnsi="Abadi" w:cstheme="minorHAnsi"/>
                <w:sz w:val="18"/>
                <w:szCs w:val="18"/>
              </w:rPr>
              <w:t>40</w:t>
            </w:r>
          </w:p>
        </w:tc>
      </w:tr>
      <w:tr w:rsidR="00B516E8" w:rsidRPr="008C0D38" w14:paraId="7A1F6218" w14:textId="77777777" w:rsidTr="00831063">
        <w:trPr>
          <w:trHeight w:val="556"/>
        </w:trPr>
        <w:tc>
          <w:tcPr>
            <w:tcW w:w="774" w:type="dxa"/>
            <w:tcBorders>
              <w:top w:val="single" w:sz="8" w:space="0" w:color="000000"/>
              <w:bottom w:val="single" w:sz="8" w:space="0" w:color="000000"/>
            </w:tcBorders>
          </w:tcPr>
          <w:p w14:paraId="49F9F14E" w14:textId="77777777" w:rsidR="00B516E8" w:rsidRPr="008C0D38" w:rsidRDefault="00B516E8" w:rsidP="00831063">
            <w:pPr>
              <w:pStyle w:val="TableParagraph"/>
              <w:spacing w:before="18"/>
              <w:ind w:right="112"/>
              <w:jc w:val="right"/>
              <w:rPr>
                <w:rFonts w:ascii="Abadi" w:hAnsi="Abadi" w:cstheme="minorHAnsi"/>
                <w:sz w:val="18"/>
                <w:szCs w:val="18"/>
              </w:rPr>
            </w:pPr>
            <w:r w:rsidRPr="008C0D38">
              <w:rPr>
                <w:rFonts w:ascii="Abadi" w:hAnsi="Abadi" w:cstheme="minorHAnsi"/>
                <w:sz w:val="18"/>
                <w:szCs w:val="18"/>
              </w:rPr>
              <w:t>28</w:t>
            </w:r>
          </w:p>
        </w:tc>
        <w:tc>
          <w:tcPr>
            <w:tcW w:w="6421" w:type="dxa"/>
            <w:tcBorders>
              <w:top w:val="single" w:sz="8" w:space="0" w:color="000000"/>
              <w:bottom w:val="single" w:sz="8" w:space="0" w:color="000000"/>
            </w:tcBorders>
          </w:tcPr>
          <w:p w14:paraId="14AB1741" w14:textId="77777777" w:rsidR="00B516E8" w:rsidRPr="008C0D38" w:rsidRDefault="00B516E8" w:rsidP="00831063">
            <w:pPr>
              <w:pStyle w:val="TableParagraph"/>
              <w:spacing w:before="18"/>
              <w:ind w:left="113"/>
              <w:rPr>
                <w:rFonts w:ascii="Abadi" w:hAnsi="Abadi" w:cstheme="minorHAnsi"/>
                <w:sz w:val="18"/>
                <w:szCs w:val="18"/>
              </w:rPr>
            </w:pPr>
            <w:r w:rsidRPr="008C0D38">
              <w:rPr>
                <w:rFonts w:ascii="Abadi" w:hAnsi="Abadi" w:cstheme="minorHAnsi"/>
                <w:sz w:val="18"/>
                <w:szCs w:val="18"/>
              </w:rPr>
              <w:t>NO COMPENSATION CLAUSE</w:t>
            </w:r>
          </w:p>
        </w:tc>
        <w:tc>
          <w:tcPr>
            <w:tcW w:w="834" w:type="dxa"/>
            <w:tcBorders>
              <w:top w:val="single" w:sz="8" w:space="0" w:color="000000"/>
              <w:bottom w:val="single" w:sz="8" w:space="0" w:color="000000"/>
            </w:tcBorders>
          </w:tcPr>
          <w:p w14:paraId="02A7CAE5" w14:textId="77777777" w:rsidR="00B516E8" w:rsidRPr="008C0D38" w:rsidRDefault="00B516E8" w:rsidP="00831063">
            <w:pPr>
              <w:pStyle w:val="TableParagraph"/>
              <w:spacing w:before="18"/>
              <w:ind w:right="244"/>
              <w:jc w:val="right"/>
              <w:rPr>
                <w:rFonts w:ascii="Abadi" w:hAnsi="Abadi" w:cstheme="minorHAnsi"/>
                <w:sz w:val="18"/>
                <w:szCs w:val="18"/>
              </w:rPr>
            </w:pPr>
            <w:r w:rsidRPr="008C0D38">
              <w:rPr>
                <w:rFonts w:ascii="Abadi" w:hAnsi="Abadi" w:cstheme="minorHAnsi"/>
                <w:sz w:val="18"/>
                <w:szCs w:val="18"/>
              </w:rPr>
              <w:t>40</w:t>
            </w:r>
          </w:p>
        </w:tc>
      </w:tr>
      <w:tr w:rsidR="00B516E8" w:rsidRPr="008C0D38" w14:paraId="56167BCE" w14:textId="77777777" w:rsidTr="00831063">
        <w:trPr>
          <w:trHeight w:val="439"/>
        </w:trPr>
        <w:tc>
          <w:tcPr>
            <w:tcW w:w="774" w:type="dxa"/>
            <w:vMerge w:val="restart"/>
            <w:tcBorders>
              <w:top w:val="single" w:sz="8" w:space="0" w:color="000000"/>
              <w:bottom w:val="single" w:sz="8" w:space="0" w:color="000000"/>
            </w:tcBorders>
          </w:tcPr>
          <w:p w14:paraId="210327B0" w14:textId="77777777" w:rsidR="00B516E8" w:rsidRPr="008C0D38" w:rsidRDefault="00B516E8" w:rsidP="00831063">
            <w:pPr>
              <w:pStyle w:val="TableParagraph"/>
              <w:spacing w:before="1"/>
              <w:rPr>
                <w:rFonts w:ascii="Abadi" w:hAnsi="Abadi" w:cstheme="minorHAnsi"/>
                <w:sz w:val="18"/>
                <w:szCs w:val="18"/>
              </w:rPr>
            </w:pPr>
          </w:p>
          <w:p w14:paraId="111643D0" w14:textId="77777777" w:rsidR="00B516E8" w:rsidRPr="008C0D38" w:rsidRDefault="00B516E8" w:rsidP="00831063">
            <w:pPr>
              <w:pStyle w:val="TableParagraph"/>
              <w:ind w:left="434"/>
              <w:rPr>
                <w:rFonts w:ascii="Abadi" w:hAnsi="Abadi" w:cstheme="minorHAnsi"/>
                <w:sz w:val="18"/>
                <w:szCs w:val="18"/>
              </w:rPr>
            </w:pPr>
            <w:r w:rsidRPr="008C0D38">
              <w:rPr>
                <w:rFonts w:ascii="Abadi" w:hAnsi="Abadi" w:cstheme="minorHAnsi"/>
                <w:sz w:val="18"/>
                <w:szCs w:val="18"/>
              </w:rPr>
              <w:t>29</w:t>
            </w:r>
          </w:p>
        </w:tc>
        <w:tc>
          <w:tcPr>
            <w:tcW w:w="6421" w:type="dxa"/>
            <w:tcBorders>
              <w:top w:val="single" w:sz="8" w:space="0" w:color="000000"/>
            </w:tcBorders>
          </w:tcPr>
          <w:p w14:paraId="1E3430DF" w14:textId="77777777" w:rsidR="00B516E8" w:rsidRPr="008C0D38" w:rsidRDefault="00B516E8" w:rsidP="00831063">
            <w:pPr>
              <w:pStyle w:val="TableParagraph"/>
              <w:spacing w:before="138"/>
              <w:ind w:left="113"/>
              <w:rPr>
                <w:rFonts w:ascii="Abadi" w:hAnsi="Abadi" w:cstheme="minorHAnsi"/>
                <w:sz w:val="18"/>
                <w:szCs w:val="18"/>
              </w:rPr>
            </w:pPr>
            <w:r w:rsidRPr="008C0D38">
              <w:rPr>
                <w:rFonts w:ascii="Abadi" w:hAnsi="Abadi" w:cstheme="minorHAnsi"/>
                <w:sz w:val="18"/>
                <w:szCs w:val="18"/>
              </w:rPr>
              <w:t>WORK IN MONSOON AND RAIN, SUNDAYS, HOLIDAYS AND DURING</w:t>
            </w:r>
          </w:p>
        </w:tc>
        <w:tc>
          <w:tcPr>
            <w:tcW w:w="834" w:type="dxa"/>
            <w:vMerge w:val="restart"/>
            <w:tcBorders>
              <w:top w:val="single" w:sz="8" w:space="0" w:color="000000"/>
              <w:bottom w:val="single" w:sz="8" w:space="0" w:color="000000"/>
            </w:tcBorders>
          </w:tcPr>
          <w:p w14:paraId="5343983A" w14:textId="77777777" w:rsidR="00B516E8" w:rsidRPr="008C0D38" w:rsidRDefault="00B516E8" w:rsidP="00831063">
            <w:pPr>
              <w:pStyle w:val="TableParagraph"/>
              <w:spacing w:before="1"/>
              <w:rPr>
                <w:rFonts w:ascii="Abadi" w:hAnsi="Abadi" w:cstheme="minorHAnsi"/>
                <w:sz w:val="18"/>
                <w:szCs w:val="18"/>
              </w:rPr>
            </w:pPr>
          </w:p>
          <w:p w14:paraId="6333D245" w14:textId="77777777" w:rsidR="00B516E8" w:rsidRPr="008C0D38" w:rsidRDefault="00B516E8" w:rsidP="00831063">
            <w:pPr>
              <w:pStyle w:val="TableParagraph"/>
              <w:ind w:left="361"/>
              <w:rPr>
                <w:rFonts w:ascii="Abadi" w:hAnsi="Abadi" w:cstheme="minorHAnsi"/>
                <w:sz w:val="18"/>
                <w:szCs w:val="18"/>
              </w:rPr>
            </w:pPr>
            <w:r w:rsidRPr="008C0D38">
              <w:rPr>
                <w:rFonts w:ascii="Abadi" w:hAnsi="Abadi" w:cstheme="minorHAnsi"/>
                <w:sz w:val="18"/>
                <w:szCs w:val="18"/>
              </w:rPr>
              <w:t>40</w:t>
            </w:r>
          </w:p>
        </w:tc>
      </w:tr>
      <w:tr w:rsidR="00B516E8" w:rsidRPr="008C0D38" w14:paraId="54AC1688" w14:textId="77777777" w:rsidTr="00831063">
        <w:trPr>
          <w:trHeight w:val="638"/>
        </w:trPr>
        <w:tc>
          <w:tcPr>
            <w:tcW w:w="774" w:type="dxa"/>
            <w:vMerge/>
            <w:tcBorders>
              <w:top w:val="nil"/>
              <w:bottom w:val="single" w:sz="8" w:space="0" w:color="000000"/>
            </w:tcBorders>
          </w:tcPr>
          <w:p w14:paraId="37986667" w14:textId="77777777" w:rsidR="00B516E8" w:rsidRPr="008C0D38" w:rsidRDefault="00B516E8" w:rsidP="00831063">
            <w:pPr>
              <w:rPr>
                <w:rFonts w:ascii="Abadi" w:hAnsi="Abadi" w:cstheme="minorHAnsi"/>
                <w:sz w:val="18"/>
                <w:szCs w:val="18"/>
              </w:rPr>
            </w:pPr>
          </w:p>
        </w:tc>
        <w:tc>
          <w:tcPr>
            <w:tcW w:w="6421" w:type="dxa"/>
            <w:tcBorders>
              <w:bottom w:val="single" w:sz="8" w:space="0" w:color="000000"/>
            </w:tcBorders>
          </w:tcPr>
          <w:p w14:paraId="6C9D4BB7" w14:textId="77777777" w:rsidR="00B516E8" w:rsidRPr="008C0D38" w:rsidRDefault="00B516E8" w:rsidP="00831063">
            <w:pPr>
              <w:pStyle w:val="TableParagraph"/>
              <w:spacing w:line="261" w:lineRule="exact"/>
              <w:ind w:left="113"/>
              <w:rPr>
                <w:rFonts w:ascii="Abadi" w:hAnsi="Abadi" w:cstheme="minorHAnsi"/>
                <w:sz w:val="18"/>
                <w:szCs w:val="18"/>
              </w:rPr>
            </w:pPr>
            <w:r w:rsidRPr="008C0D38">
              <w:rPr>
                <w:rFonts w:ascii="Abadi" w:hAnsi="Abadi" w:cstheme="minorHAnsi"/>
                <w:sz w:val="18"/>
                <w:szCs w:val="18"/>
              </w:rPr>
              <w:t>NIGHT</w:t>
            </w:r>
          </w:p>
        </w:tc>
        <w:tc>
          <w:tcPr>
            <w:tcW w:w="834" w:type="dxa"/>
            <w:vMerge/>
            <w:tcBorders>
              <w:top w:val="nil"/>
              <w:bottom w:val="single" w:sz="8" w:space="0" w:color="000000"/>
            </w:tcBorders>
          </w:tcPr>
          <w:p w14:paraId="696EA490" w14:textId="77777777" w:rsidR="00B516E8" w:rsidRPr="008C0D38" w:rsidRDefault="00B516E8" w:rsidP="00831063">
            <w:pPr>
              <w:rPr>
                <w:rFonts w:ascii="Abadi" w:hAnsi="Abadi" w:cstheme="minorHAnsi"/>
                <w:sz w:val="18"/>
                <w:szCs w:val="18"/>
              </w:rPr>
            </w:pPr>
          </w:p>
        </w:tc>
      </w:tr>
      <w:tr w:rsidR="00B516E8" w:rsidRPr="008C0D38" w14:paraId="00E495E9" w14:textId="77777777" w:rsidTr="00831063">
        <w:trPr>
          <w:trHeight w:val="556"/>
        </w:trPr>
        <w:tc>
          <w:tcPr>
            <w:tcW w:w="774" w:type="dxa"/>
            <w:tcBorders>
              <w:top w:val="single" w:sz="8" w:space="0" w:color="000000"/>
              <w:bottom w:val="single" w:sz="8" w:space="0" w:color="000000"/>
            </w:tcBorders>
          </w:tcPr>
          <w:p w14:paraId="68E940A9" w14:textId="77777777" w:rsidR="00B516E8" w:rsidRPr="008C0D38" w:rsidRDefault="00B516E8" w:rsidP="00831063">
            <w:pPr>
              <w:pStyle w:val="TableParagraph"/>
              <w:spacing w:before="18"/>
              <w:ind w:right="112"/>
              <w:jc w:val="right"/>
              <w:rPr>
                <w:rFonts w:ascii="Abadi" w:hAnsi="Abadi" w:cstheme="minorHAnsi"/>
                <w:sz w:val="18"/>
                <w:szCs w:val="18"/>
              </w:rPr>
            </w:pPr>
            <w:r w:rsidRPr="008C0D38">
              <w:rPr>
                <w:rFonts w:ascii="Abadi" w:hAnsi="Abadi" w:cstheme="minorHAnsi"/>
                <w:sz w:val="18"/>
                <w:szCs w:val="18"/>
              </w:rPr>
              <w:t>30</w:t>
            </w:r>
          </w:p>
        </w:tc>
        <w:tc>
          <w:tcPr>
            <w:tcW w:w="6421" w:type="dxa"/>
            <w:tcBorders>
              <w:top w:val="single" w:sz="8" w:space="0" w:color="000000"/>
              <w:bottom w:val="single" w:sz="8" w:space="0" w:color="000000"/>
            </w:tcBorders>
          </w:tcPr>
          <w:p w14:paraId="57628AC1" w14:textId="77777777" w:rsidR="00B516E8" w:rsidRPr="008C0D38" w:rsidRDefault="00B516E8" w:rsidP="00831063">
            <w:pPr>
              <w:pStyle w:val="TableParagraph"/>
              <w:spacing w:before="18"/>
              <w:ind w:left="113"/>
              <w:rPr>
                <w:rFonts w:ascii="Abadi" w:hAnsi="Abadi" w:cstheme="minorHAnsi"/>
                <w:sz w:val="18"/>
                <w:szCs w:val="18"/>
              </w:rPr>
            </w:pPr>
            <w:r w:rsidRPr="008C0D38">
              <w:rPr>
                <w:rFonts w:ascii="Abadi" w:hAnsi="Abadi" w:cstheme="minorHAnsi"/>
                <w:sz w:val="18"/>
                <w:szCs w:val="18"/>
              </w:rPr>
              <w:t>WATER AND ELECTRICITY</w:t>
            </w:r>
          </w:p>
        </w:tc>
        <w:tc>
          <w:tcPr>
            <w:tcW w:w="834" w:type="dxa"/>
            <w:tcBorders>
              <w:top w:val="single" w:sz="8" w:space="0" w:color="000000"/>
              <w:bottom w:val="single" w:sz="8" w:space="0" w:color="000000"/>
            </w:tcBorders>
          </w:tcPr>
          <w:p w14:paraId="7A71F583" w14:textId="77777777" w:rsidR="00B516E8" w:rsidRPr="008C0D38" w:rsidRDefault="00B516E8" w:rsidP="00831063">
            <w:pPr>
              <w:pStyle w:val="TableParagraph"/>
              <w:spacing w:before="18"/>
              <w:ind w:right="244"/>
              <w:jc w:val="right"/>
              <w:rPr>
                <w:rFonts w:ascii="Abadi" w:hAnsi="Abadi" w:cstheme="minorHAnsi"/>
                <w:sz w:val="18"/>
                <w:szCs w:val="18"/>
              </w:rPr>
            </w:pPr>
            <w:r w:rsidRPr="008C0D38">
              <w:rPr>
                <w:rFonts w:ascii="Abadi" w:hAnsi="Abadi" w:cstheme="minorHAnsi"/>
                <w:sz w:val="18"/>
                <w:szCs w:val="18"/>
              </w:rPr>
              <w:t>41</w:t>
            </w:r>
          </w:p>
        </w:tc>
      </w:tr>
      <w:tr w:rsidR="00B516E8" w:rsidRPr="008C0D38" w14:paraId="30504C61" w14:textId="77777777" w:rsidTr="00831063">
        <w:trPr>
          <w:trHeight w:val="556"/>
        </w:trPr>
        <w:tc>
          <w:tcPr>
            <w:tcW w:w="774" w:type="dxa"/>
            <w:tcBorders>
              <w:top w:val="single" w:sz="8" w:space="0" w:color="000000"/>
              <w:bottom w:val="single" w:sz="8" w:space="0" w:color="000000"/>
            </w:tcBorders>
          </w:tcPr>
          <w:p w14:paraId="5C57ADBC" w14:textId="77777777" w:rsidR="00B516E8" w:rsidRPr="008C0D38" w:rsidRDefault="00B516E8" w:rsidP="00831063">
            <w:pPr>
              <w:pStyle w:val="TableParagraph"/>
              <w:spacing w:before="21"/>
              <w:ind w:right="112"/>
              <w:jc w:val="right"/>
              <w:rPr>
                <w:rFonts w:ascii="Abadi" w:hAnsi="Abadi" w:cstheme="minorHAnsi"/>
                <w:sz w:val="18"/>
                <w:szCs w:val="18"/>
              </w:rPr>
            </w:pPr>
            <w:r w:rsidRPr="008C0D38">
              <w:rPr>
                <w:rFonts w:ascii="Abadi" w:hAnsi="Abadi" w:cstheme="minorHAnsi"/>
                <w:sz w:val="18"/>
                <w:szCs w:val="18"/>
              </w:rPr>
              <w:t>31</w:t>
            </w:r>
          </w:p>
        </w:tc>
        <w:tc>
          <w:tcPr>
            <w:tcW w:w="6421" w:type="dxa"/>
            <w:tcBorders>
              <w:top w:val="single" w:sz="8" w:space="0" w:color="000000"/>
              <w:bottom w:val="single" w:sz="8" w:space="0" w:color="000000"/>
            </w:tcBorders>
          </w:tcPr>
          <w:p w14:paraId="2AB0F7F1" w14:textId="77777777" w:rsidR="00B516E8" w:rsidRPr="008C0D38" w:rsidRDefault="00B516E8" w:rsidP="00831063">
            <w:pPr>
              <w:pStyle w:val="TableParagraph"/>
              <w:spacing w:before="21"/>
              <w:ind w:left="113"/>
              <w:rPr>
                <w:rFonts w:ascii="Abadi" w:hAnsi="Abadi" w:cstheme="minorHAnsi"/>
                <w:sz w:val="18"/>
                <w:szCs w:val="18"/>
              </w:rPr>
            </w:pPr>
            <w:r w:rsidRPr="008C0D38">
              <w:rPr>
                <w:rFonts w:ascii="Abadi" w:hAnsi="Abadi" w:cstheme="minorHAnsi"/>
                <w:sz w:val="18"/>
                <w:szCs w:val="18"/>
              </w:rPr>
              <w:t>WATCH, WARD AND LIGHTING OF WORK PLACE</w:t>
            </w:r>
          </w:p>
        </w:tc>
        <w:tc>
          <w:tcPr>
            <w:tcW w:w="834" w:type="dxa"/>
            <w:tcBorders>
              <w:top w:val="single" w:sz="8" w:space="0" w:color="000000"/>
              <w:bottom w:val="single" w:sz="8" w:space="0" w:color="000000"/>
            </w:tcBorders>
          </w:tcPr>
          <w:p w14:paraId="6224940B" w14:textId="77777777" w:rsidR="00B516E8" w:rsidRPr="008C0D38" w:rsidRDefault="00B516E8" w:rsidP="00831063">
            <w:pPr>
              <w:pStyle w:val="TableParagraph"/>
              <w:spacing w:before="21"/>
              <w:ind w:right="244"/>
              <w:jc w:val="right"/>
              <w:rPr>
                <w:rFonts w:ascii="Abadi" w:hAnsi="Abadi" w:cstheme="minorHAnsi"/>
                <w:sz w:val="18"/>
                <w:szCs w:val="18"/>
              </w:rPr>
            </w:pPr>
            <w:r w:rsidRPr="008C0D38">
              <w:rPr>
                <w:rFonts w:ascii="Abadi" w:hAnsi="Abadi" w:cstheme="minorHAnsi"/>
                <w:sz w:val="18"/>
                <w:szCs w:val="18"/>
              </w:rPr>
              <w:t>41</w:t>
            </w:r>
          </w:p>
        </w:tc>
      </w:tr>
      <w:tr w:rsidR="00B516E8" w:rsidRPr="008C0D38" w14:paraId="4686B2A0" w14:textId="77777777" w:rsidTr="00831063">
        <w:trPr>
          <w:trHeight w:val="558"/>
        </w:trPr>
        <w:tc>
          <w:tcPr>
            <w:tcW w:w="774" w:type="dxa"/>
            <w:tcBorders>
              <w:top w:val="single" w:sz="8" w:space="0" w:color="000000"/>
              <w:bottom w:val="single" w:sz="8" w:space="0" w:color="000000"/>
            </w:tcBorders>
          </w:tcPr>
          <w:p w14:paraId="138EEBAD" w14:textId="77777777" w:rsidR="00B516E8" w:rsidRPr="008C0D38" w:rsidRDefault="00B516E8" w:rsidP="00831063">
            <w:pPr>
              <w:pStyle w:val="TableParagraph"/>
              <w:spacing w:before="20"/>
              <w:ind w:right="112"/>
              <w:jc w:val="right"/>
              <w:rPr>
                <w:rFonts w:ascii="Abadi" w:hAnsi="Abadi" w:cstheme="minorHAnsi"/>
                <w:sz w:val="18"/>
                <w:szCs w:val="18"/>
              </w:rPr>
            </w:pPr>
            <w:r w:rsidRPr="008C0D38">
              <w:rPr>
                <w:rFonts w:ascii="Abadi" w:hAnsi="Abadi" w:cstheme="minorHAnsi"/>
                <w:sz w:val="18"/>
                <w:szCs w:val="18"/>
              </w:rPr>
              <w:t>32</w:t>
            </w:r>
          </w:p>
        </w:tc>
        <w:tc>
          <w:tcPr>
            <w:tcW w:w="6421" w:type="dxa"/>
            <w:tcBorders>
              <w:top w:val="single" w:sz="8" w:space="0" w:color="000000"/>
              <w:bottom w:val="single" w:sz="8" w:space="0" w:color="000000"/>
            </w:tcBorders>
          </w:tcPr>
          <w:p w14:paraId="6CF3F56E" w14:textId="77777777" w:rsidR="00B516E8" w:rsidRPr="008C0D38" w:rsidRDefault="00B516E8" w:rsidP="00831063">
            <w:pPr>
              <w:pStyle w:val="TableParagraph"/>
              <w:spacing w:before="20"/>
              <w:ind w:left="113"/>
              <w:rPr>
                <w:rFonts w:ascii="Abadi" w:hAnsi="Abadi" w:cstheme="minorHAnsi"/>
                <w:sz w:val="18"/>
                <w:szCs w:val="18"/>
              </w:rPr>
            </w:pPr>
            <w:r w:rsidRPr="008C0D38">
              <w:rPr>
                <w:rFonts w:ascii="Abadi" w:hAnsi="Abadi" w:cstheme="minorHAnsi"/>
                <w:sz w:val="18"/>
                <w:szCs w:val="18"/>
              </w:rPr>
              <w:t>SCHEDULE OF QUANTITIES / BILL OF QUANTITIES</w:t>
            </w:r>
          </w:p>
        </w:tc>
        <w:tc>
          <w:tcPr>
            <w:tcW w:w="834" w:type="dxa"/>
            <w:tcBorders>
              <w:top w:val="single" w:sz="8" w:space="0" w:color="000000"/>
              <w:bottom w:val="single" w:sz="8" w:space="0" w:color="000000"/>
            </w:tcBorders>
          </w:tcPr>
          <w:p w14:paraId="661B75E5" w14:textId="77777777" w:rsidR="00B516E8" w:rsidRPr="008C0D38" w:rsidRDefault="00B516E8" w:rsidP="00831063">
            <w:pPr>
              <w:pStyle w:val="TableParagraph"/>
              <w:spacing w:before="20"/>
              <w:ind w:right="244"/>
              <w:jc w:val="right"/>
              <w:rPr>
                <w:rFonts w:ascii="Abadi" w:hAnsi="Abadi" w:cstheme="minorHAnsi"/>
                <w:sz w:val="18"/>
                <w:szCs w:val="18"/>
              </w:rPr>
            </w:pPr>
            <w:r w:rsidRPr="008C0D38">
              <w:rPr>
                <w:rFonts w:ascii="Abadi" w:hAnsi="Abadi" w:cstheme="minorHAnsi"/>
                <w:sz w:val="18"/>
                <w:szCs w:val="18"/>
              </w:rPr>
              <w:t>41</w:t>
            </w:r>
          </w:p>
        </w:tc>
      </w:tr>
      <w:tr w:rsidR="00B516E8" w:rsidRPr="008C0D38" w14:paraId="6FC801B3" w14:textId="77777777" w:rsidTr="00831063">
        <w:trPr>
          <w:trHeight w:val="556"/>
        </w:trPr>
        <w:tc>
          <w:tcPr>
            <w:tcW w:w="774" w:type="dxa"/>
            <w:tcBorders>
              <w:top w:val="single" w:sz="8" w:space="0" w:color="000000"/>
              <w:bottom w:val="single" w:sz="8" w:space="0" w:color="000000"/>
            </w:tcBorders>
          </w:tcPr>
          <w:p w14:paraId="387F7533" w14:textId="77777777" w:rsidR="00B516E8" w:rsidRPr="008C0D38" w:rsidRDefault="00B516E8" w:rsidP="00831063">
            <w:pPr>
              <w:pStyle w:val="TableParagraph"/>
              <w:spacing w:before="18"/>
              <w:ind w:right="112"/>
              <w:jc w:val="right"/>
              <w:rPr>
                <w:rFonts w:ascii="Abadi" w:hAnsi="Abadi" w:cstheme="minorHAnsi"/>
                <w:sz w:val="18"/>
                <w:szCs w:val="18"/>
              </w:rPr>
            </w:pPr>
            <w:r w:rsidRPr="008C0D38">
              <w:rPr>
                <w:rFonts w:ascii="Abadi" w:hAnsi="Abadi" w:cstheme="minorHAnsi"/>
                <w:sz w:val="18"/>
                <w:szCs w:val="18"/>
              </w:rPr>
              <w:t>33</w:t>
            </w:r>
          </w:p>
        </w:tc>
        <w:tc>
          <w:tcPr>
            <w:tcW w:w="6421" w:type="dxa"/>
            <w:tcBorders>
              <w:top w:val="single" w:sz="8" w:space="0" w:color="000000"/>
              <w:bottom w:val="single" w:sz="8" w:space="0" w:color="000000"/>
            </w:tcBorders>
          </w:tcPr>
          <w:p w14:paraId="0CBFED89" w14:textId="77777777" w:rsidR="00B516E8" w:rsidRPr="008C0D38" w:rsidRDefault="00B516E8" w:rsidP="00831063">
            <w:pPr>
              <w:pStyle w:val="TableParagraph"/>
              <w:spacing w:before="18"/>
              <w:ind w:left="113"/>
              <w:rPr>
                <w:rFonts w:ascii="Abadi" w:hAnsi="Abadi" w:cstheme="minorHAnsi"/>
                <w:sz w:val="18"/>
                <w:szCs w:val="18"/>
              </w:rPr>
            </w:pPr>
            <w:r w:rsidRPr="008C0D38">
              <w:rPr>
                <w:rFonts w:ascii="Abadi" w:hAnsi="Abadi" w:cstheme="minorHAnsi"/>
                <w:sz w:val="18"/>
                <w:szCs w:val="18"/>
              </w:rPr>
              <w:t>WATER PROOF TREATMENT</w:t>
            </w:r>
          </w:p>
        </w:tc>
        <w:tc>
          <w:tcPr>
            <w:tcW w:w="834" w:type="dxa"/>
            <w:tcBorders>
              <w:top w:val="single" w:sz="8" w:space="0" w:color="000000"/>
              <w:bottom w:val="single" w:sz="8" w:space="0" w:color="000000"/>
            </w:tcBorders>
          </w:tcPr>
          <w:p w14:paraId="3A08699A" w14:textId="77777777" w:rsidR="00B516E8" w:rsidRPr="008C0D38" w:rsidRDefault="00B516E8" w:rsidP="00831063">
            <w:pPr>
              <w:pStyle w:val="TableParagraph"/>
              <w:spacing w:before="18"/>
              <w:ind w:right="244"/>
              <w:jc w:val="right"/>
              <w:rPr>
                <w:rFonts w:ascii="Abadi" w:hAnsi="Abadi" w:cstheme="minorHAnsi"/>
                <w:sz w:val="18"/>
                <w:szCs w:val="18"/>
              </w:rPr>
            </w:pPr>
            <w:r w:rsidRPr="008C0D38">
              <w:rPr>
                <w:rFonts w:ascii="Abadi" w:hAnsi="Abadi" w:cstheme="minorHAnsi"/>
                <w:sz w:val="18"/>
                <w:szCs w:val="18"/>
              </w:rPr>
              <w:t>41</w:t>
            </w:r>
          </w:p>
        </w:tc>
      </w:tr>
      <w:tr w:rsidR="00B516E8" w:rsidRPr="008C0D38" w14:paraId="6D278771" w14:textId="77777777" w:rsidTr="00831063">
        <w:trPr>
          <w:trHeight w:val="555"/>
        </w:trPr>
        <w:tc>
          <w:tcPr>
            <w:tcW w:w="774" w:type="dxa"/>
            <w:tcBorders>
              <w:top w:val="single" w:sz="8" w:space="0" w:color="000000"/>
              <w:bottom w:val="single" w:sz="8" w:space="0" w:color="000000"/>
            </w:tcBorders>
          </w:tcPr>
          <w:p w14:paraId="66F6182D" w14:textId="77777777" w:rsidR="00B516E8" w:rsidRPr="008C0D38" w:rsidRDefault="00B516E8" w:rsidP="00831063">
            <w:pPr>
              <w:pStyle w:val="TableParagraph"/>
              <w:spacing w:before="18"/>
              <w:ind w:right="112"/>
              <w:jc w:val="right"/>
              <w:rPr>
                <w:rFonts w:ascii="Abadi" w:hAnsi="Abadi" w:cstheme="minorHAnsi"/>
                <w:sz w:val="18"/>
                <w:szCs w:val="18"/>
              </w:rPr>
            </w:pPr>
            <w:r w:rsidRPr="008C0D38">
              <w:rPr>
                <w:rFonts w:ascii="Abadi" w:hAnsi="Abadi" w:cstheme="minorHAnsi"/>
                <w:sz w:val="18"/>
                <w:szCs w:val="18"/>
              </w:rPr>
              <w:t>34</w:t>
            </w:r>
          </w:p>
        </w:tc>
        <w:tc>
          <w:tcPr>
            <w:tcW w:w="6421" w:type="dxa"/>
            <w:tcBorders>
              <w:top w:val="single" w:sz="8" w:space="0" w:color="000000"/>
              <w:bottom w:val="single" w:sz="8" w:space="0" w:color="000000"/>
            </w:tcBorders>
          </w:tcPr>
          <w:p w14:paraId="0A0A62C6" w14:textId="77777777" w:rsidR="00B516E8" w:rsidRPr="008C0D38" w:rsidRDefault="00B516E8" w:rsidP="00831063">
            <w:pPr>
              <w:pStyle w:val="TableParagraph"/>
              <w:spacing w:before="18"/>
              <w:ind w:left="113"/>
              <w:rPr>
                <w:rFonts w:ascii="Abadi" w:hAnsi="Abadi" w:cstheme="minorHAnsi"/>
                <w:sz w:val="18"/>
                <w:szCs w:val="18"/>
              </w:rPr>
            </w:pPr>
            <w:r w:rsidRPr="008C0D38">
              <w:rPr>
                <w:rFonts w:ascii="Abadi" w:hAnsi="Abadi" w:cstheme="minorHAnsi"/>
                <w:sz w:val="18"/>
                <w:szCs w:val="18"/>
              </w:rPr>
              <w:t>LABOUR LAWS TO BE COMPLIED BY THE CONTRACTOR</w:t>
            </w:r>
          </w:p>
        </w:tc>
        <w:tc>
          <w:tcPr>
            <w:tcW w:w="834" w:type="dxa"/>
            <w:tcBorders>
              <w:top w:val="single" w:sz="8" w:space="0" w:color="000000"/>
              <w:bottom w:val="single" w:sz="8" w:space="0" w:color="000000"/>
            </w:tcBorders>
          </w:tcPr>
          <w:p w14:paraId="4B7BF309" w14:textId="77777777" w:rsidR="00B516E8" w:rsidRPr="008C0D38" w:rsidRDefault="00B516E8" w:rsidP="00831063">
            <w:pPr>
              <w:pStyle w:val="TableParagraph"/>
              <w:spacing w:before="18"/>
              <w:ind w:right="244"/>
              <w:jc w:val="right"/>
              <w:rPr>
                <w:rFonts w:ascii="Abadi" w:hAnsi="Abadi" w:cstheme="minorHAnsi"/>
                <w:sz w:val="18"/>
                <w:szCs w:val="18"/>
              </w:rPr>
            </w:pPr>
            <w:r w:rsidRPr="008C0D38">
              <w:rPr>
                <w:rFonts w:ascii="Abadi" w:hAnsi="Abadi" w:cstheme="minorHAnsi"/>
                <w:sz w:val="18"/>
                <w:szCs w:val="18"/>
              </w:rPr>
              <w:t>41</w:t>
            </w:r>
          </w:p>
        </w:tc>
      </w:tr>
      <w:tr w:rsidR="00B516E8" w:rsidRPr="008C0D38" w14:paraId="2D06033E" w14:textId="77777777" w:rsidTr="00831063">
        <w:trPr>
          <w:trHeight w:val="556"/>
        </w:trPr>
        <w:tc>
          <w:tcPr>
            <w:tcW w:w="774" w:type="dxa"/>
            <w:tcBorders>
              <w:top w:val="single" w:sz="8" w:space="0" w:color="000000"/>
              <w:bottom w:val="single" w:sz="8" w:space="0" w:color="000000"/>
            </w:tcBorders>
          </w:tcPr>
          <w:p w14:paraId="2083FED3" w14:textId="77777777" w:rsidR="00B516E8" w:rsidRPr="008C0D38" w:rsidRDefault="00B516E8" w:rsidP="00831063">
            <w:pPr>
              <w:pStyle w:val="TableParagraph"/>
              <w:spacing w:before="20"/>
              <w:ind w:right="112"/>
              <w:jc w:val="right"/>
              <w:rPr>
                <w:rFonts w:ascii="Abadi" w:hAnsi="Abadi" w:cstheme="minorHAnsi"/>
                <w:sz w:val="18"/>
                <w:szCs w:val="18"/>
              </w:rPr>
            </w:pPr>
            <w:r w:rsidRPr="008C0D38">
              <w:rPr>
                <w:rFonts w:ascii="Abadi" w:hAnsi="Abadi" w:cstheme="minorHAnsi"/>
                <w:sz w:val="18"/>
                <w:szCs w:val="18"/>
              </w:rPr>
              <w:t>35</w:t>
            </w:r>
          </w:p>
        </w:tc>
        <w:tc>
          <w:tcPr>
            <w:tcW w:w="6421" w:type="dxa"/>
            <w:tcBorders>
              <w:top w:val="single" w:sz="8" w:space="0" w:color="000000"/>
              <w:bottom w:val="single" w:sz="8" w:space="0" w:color="000000"/>
            </w:tcBorders>
          </w:tcPr>
          <w:p w14:paraId="02D3B966" w14:textId="77777777" w:rsidR="00B516E8" w:rsidRPr="008C0D38" w:rsidRDefault="00B516E8" w:rsidP="00831063">
            <w:pPr>
              <w:pStyle w:val="TableParagraph"/>
              <w:spacing w:before="20"/>
              <w:ind w:left="113"/>
              <w:rPr>
                <w:rFonts w:ascii="Abadi" w:hAnsi="Abadi" w:cstheme="minorHAnsi"/>
                <w:sz w:val="18"/>
                <w:szCs w:val="18"/>
              </w:rPr>
            </w:pPr>
            <w:r w:rsidRPr="008C0D38">
              <w:rPr>
                <w:rFonts w:ascii="Abadi" w:hAnsi="Abadi" w:cstheme="minorHAnsi"/>
                <w:sz w:val="18"/>
                <w:szCs w:val="18"/>
              </w:rPr>
              <w:t>LABOUR RECORDS</w:t>
            </w:r>
          </w:p>
        </w:tc>
        <w:tc>
          <w:tcPr>
            <w:tcW w:w="834" w:type="dxa"/>
            <w:tcBorders>
              <w:top w:val="single" w:sz="8" w:space="0" w:color="000000"/>
              <w:bottom w:val="single" w:sz="8" w:space="0" w:color="000000"/>
            </w:tcBorders>
          </w:tcPr>
          <w:p w14:paraId="0F7C423E" w14:textId="77777777" w:rsidR="00B516E8" w:rsidRPr="008C0D38" w:rsidRDefault="00B516E8" w:rsidP="00831063">
            <w:pPr>
              <w:pStyle w:val="TableParagraph"/>
              <w:spacing w:before="20"/>
              <w:ind w:right="244"/>
              <w:jc w:val="right"/>
              <w:rPr>
                <w:rFonts w:ascii="Abadi" w:hAnsi="Abadi" w:cstheme="minorHAnsi"/>
                <w:sz w:val="18"/>
                <w:szCs w:val="18"/>
              </w:rPr>
            </w:pPr>
            <w:r w:rsidRPr="008C0D38">
              <w:rPr>
                <w:rFonts w:ascii="Abadi" w:hAnsi="Abadi" w:cstheme="minorHAnsi"/>
                <w:sz w:val="18"/>
                <w:szCs w:val="18"/>
              </w:rPr>
              <w:t>42</w:t>
            </w:r>
          </w:p>
        </w:tc>
      </w:tr>
      <w:tr w:rsidR="00B516E8" w:rsidRPr="008C0D38" w14:paraId="1FBE264C" w14:textId="77777777" w:rsidTr="00831063">
        <w:trPr>
          <w:trHeight w:val="559"/>
        </w:trPr>
        <w:tc>
          <w:tcPr>
            <w:tcW w:w="774" w:type="dxa"/>
            <w:tcBorders>
              <w:top w:val="single" w:sz="8" w:space="0" w:color="000000"/>
              <w:bottom w:val="single" w:sz="8" w:space="0" w:color="000000"/>
            </w:tcBorders>
          </w:tcPr>
          <w:p w14:paraId="5AB72D46" w14:textId="77777777" w:rsidR="00B516E8" w:rsidRPr="008C0D38" w:rsidRDefault="00B516E8" w:rsidP="00831063">
            <w:pPr>
              <w:pStyle w:val="TableParagraph"/>
              <w:spacing w:before="20"/>
              <w:ind w:right="112"/>
              <w:jc w:val="right"/>
              <w:rPr>
                <w:rFonts w:ascii="Abadi" w:hAnsi="Abadi" w:cstheme="minorHAnsi"/>
                <w:sz w:val="18"/>
                <w:szCs w:val="18"/>
              </w:rPr>
            </w:pPr>
            <w:r w:rsidRPr="008C0D38">
              <w:rPr>
                <w:rFonts w:ascii="Abadi" w:hAnsi="Abadi" w:cstheme="minorHAnsi"/>
                <w:sz w:val="18"/>
                <w:szCs w:val="18"/>
              </w:rPr>
              <w:t>36</w:t>
            </w:r>
          </w:p>
        </w:tc>
        <w:tc>
          <w:tcPr>
            <w:tcW w:w="6421" w:type="dxa"/>
            <w:tcBorders>
              <w:top w:val="single" w:sz="8" w:space="0" w:color="000000"/>
              <w:bottom w:val="single" w:sz="8" w:space="0" w:color="000000"/>
            </w:tcBorders>
          </w:tcPr>
          <w:p w14:paraId="4050C8C5" w14:textId="77777777" w:rsidR="00B516E8" w:rsidRPr="008C0D38" w:rsidRDefault="00B516E8" w:rsidP="00831063">
            <w:pPr>
              <w:pStyle w:val="TableParagraph"/>
              <w:spacing w:before="20"/>
              <w:ind w:left="113"/>
              <w:rPr>
                <w:rFonts w:ascii="Abadi" w:hAnsi="Abadi" w:cstheme="minorHAnsi"/>
                <w:sz w:val="18"/>
                <w:szCs w:val="18"/>
              </w:rPr>
            </w:pPr>
            <w:r w:rsidRPr="008C0D38">
              <w:rPr>
                <w:rFonts w:ascii="Abadi" w:hAnsi="Abadi" w:cstheme="minorHAnsi"/>
                <w:sz w:val="18"/>
                <w:szCs w:val="18"/>
              </w:rPr>
              <w:t>LABOUR CESS</w:t>
            </w:r>
          </w:p>
        </w:tc>
        <w:tc>
          <w:tcPr>
            <w:tcW w:w="834" w:type="dxa"/>
            <w:tcBorders>
              <w:top w:val="single" w:sz="8" w:space="0" w:color="000000"/>
              <w:bottom w:val="single" w:sz="8" w:space="0" w:color="000000"/>
            </w:tcBorders>
          </w:tcPr>
          <w:p w14:paraId="76330E72" w14:textId="77777777" w:rsidR="00B516E8" w:rsidRPr="008C0D38" w:rsidRDefault="00B516E8" w:rsidP="00831063">
            <w:pPr>
              <w:pStyle w:val="TableParagraph"/>
              <w:spacing w:before="20"/>
              <w:ind w:right="244"/>
              <w:jc w:val="right"/>
              <w:rPr>
                <w:rFonts w:ascii="Abadi" w:hAnsi="Abadi" w:cstheme="minorHAnsi"/>
                <w:sz w:val="18"/>
                <w:szCs w:val="18"/>
              </w:rPr>
            </w:pPr>
            <w:r w:rsidRPr="008C0D38">
              <w:rPr>
                <w:rFonts w:ascii="Abadi" w:hAnsi="Abadi" w:cstheme="minorHAnsi"/>
                <w:sz w:val="18"/>
                <w:szCs w:val="18"/>
              </w:rPr>
              <w:t>43</w:t>
            </w:r>
          </w:p>
        </w:tc>
      </w:tr>
      <w:tr w:rsidR="00B516E8" w:rsidRPr="008C0D38" w14:paraId="4A46C17E" w14:textId="77777777" w:rsidTr="00831063">
        <w:trPr>
          <w:trHeight w:val="555"/>
        </w:trPr>
        <w:tc>
          <w:tcPr>
            <w:tcW w:w="774" w:type="dxa"/>
            <w:tcBorders>
              <w:top w:val="single" w:sz="8" w:space="0" w:color="000000"/>
              <w:bottom w:val="single" w:sz="8" w:space="0" w:color="000000"/>
            </w:tcBorders>
          </w:tcPr>
          <w:p w14:paraId="5CD00740" w14:textId="77777777" w:rsidR="00B516E8" w:rsidRPr="008C0D38" w:rsidRDefault="00B516E8" w:rsidP="00831063">
            <w:pPr>
              <w:pStyle w:val="TableParagraph"/>
              <w:spacing w:before="18"/>
              <w:ind w:right="112"/>
              <w:jc w:val="right"/>
              <w:rPr>
                <w:rFonts w:ascii="Abadi" w:hAnsi="Abadi" w:cstheme="minorHAnsi"/>
                <w:sz w:val="18"/>
                <w:szCs w:val="18"/>
              </w:rPr>
            </w:pPr>
            <w:r w:rsidRPr="008C0D38">
              <w:rPr>
                <w:rFonts w:ascii="Abadi" w:hAnsi="Abadi" w:cstheme="minorHAnsi"/>
                <w:sz w:val="18"/>
                <w:szCs w:val="18"/>
              </w:rPr>
              <w:t>37</w:t>
            </w:r>
          </w:p>
        </w:tc>
        <w:tc>
          <w:tcPr>
            <w:tcW w:w="6421" w:type="dxa"/>
            <w:tcBorders>
              <w:top w:val="single" w:sz="8" w:space="0" w:color="000000"/>
              <w:bottom w:val="single" w:sz="8" w:space="0" w:color="000000"/>
            </w:tcBorders>
          </w:tcPr>
          <w:p w14:paraId="33B313B1" w14:textId="77777777" w:rsidR="00B516E8" w:rsidRPr="008C0D38" w:rsidRDefault="00B516E8" w:rsidP="00831063">
            <w:pPr>
              <w:pStyle w:val="TableParagraph"/>
              <w:spacing w:before="18"/>
              <w:ind w:left="113"/>
              <w:rPr>
                <w:rFonts w:ascii="Abadi" w:hAnsi="Abadi" w:cstheme="minorHAnsi"/>
                <w:sz w:val="18"/>
                <w:szCs w:val="18"/>
              </w:rPr>
            </w:pPr>
            <w:r w:rsidRPr="008C0D38">
              <w:rPr>
                <w:rFonts w:ascii="Abadi" w:hAnsi="Abadi" w:cstheme="minorHAnsi"/>
                <w:sz w:val="18"/>
                <w:szCs w:val="18"/>
              </w:rPr>
              <w:t>INSOLVENCY</w:t>
            </w:r>
          </w:p>
        </w:tc>
        <w:tc>
          <w:tcPr>
            <w:tcW w:w="834" w:type="dxa"/>
            <w:tcBorders>
              <w:top w:val="single" w:sz="8" w:space="0" w:color="000000"/>
              <w:bottom w:val="single" w:sz="8" w:space="0" w:color="000000"/>
            </w:tcBorders>
          </w:tcPr>
          <w:p w14:paraId="78074749" w14:textId="77777777" w:rsidR="00B516E8" w:rsidRPr="008C0D38" w:rsidRDefault="00B516E8" w:rsidP="00831063">
            <w:pPr>
              <w:pStyle w:val="TableParagraph"/>
              <w:spacing w:before="18"/>
              <w:ind w:right="244"/>
              <w:jc w:val="right"/>
              <w:rPr>
                <w:rFonts w:ascii="Abadi" w:hAnsi="Abadi" w:cstheme="minorHAnsi"/>
                <w:sz w:val="18"/>
                <w:szCs w:val="18"/>
              </w:rPr>
            </w:pPr>
            <w:r w:rsidRPr="008C0D38">
              <w:rPr>
                <w:rFonts w:ascii="Abadi" w:hAnsi="Abadi" w:cstheme="minorHAnsi"/>
                <w:sz w:val="18"/>
                <w:szCs w:val="18"/>
              </w:rPr>
              <w:t>43</w:t>
            </w:r>
          </w:p>
        </w:tc>
      </w:tr>
      <w:tr w:rsidR="00B516E8" w:rsidRPr="008C0D38" w14:paraId="639BC725" w14:textId="77777777" w:rsidTr="00831063">
        <w:trPr>
          <w:trHeight w:val="555"/>
        </w:trPr>
        <w:tc>
          <w:tcPr>
            <w:tcW w:w="774" w:type="dxa"/>
            <w:tcBorders>
              <w:top w:val="single" w:sz="8" w:space="0" w:color="000000"/>
              <w:bottom w:val="single" w:sz="8" w:space="0" w:color="000000"/>
            </w:tcBorders>
          </w:tcPr>
          <w:p w14:paraId="1779CFEC" w14:textId="77777777" w:rsidR="00B516E8" w:rsidRPr="008C0D38" w:rsidRDefault="00B516E8" w:rsidP="00831063">
            <w:pPr>
              <w:pStyle w:val="TableParagraph"/>
              <w:spacing w:before="18"/>
              <w:ind w:right="112"/>
              <w:jc w:val="right"/>
              <w:rPr>
                <w:rFonts w:ascii="Abadi" w:hAnsi="Abadi" w:cstheme="minorHAnsi"/>
                <w:sz w:val="18"/>
                <w:szCs w:val="18"/>
              </w:rPr>
            </w:pPr>
            <w:r w:rsidRPr="008C0D38">
              <w:rPr>
                <w:rFonts w:ascii="Abadi" w:hAnsi="Abadi" w:cstheme="minorHAnsi"/>
                <w:sz w:val="18"/>
                <w:szCs w:val="18"/>
              </w:rPr>
              <w:t>38</w:t>
            </w:r>
          </w:p>
        </w:tc>
        <w:tc>
          <w:tcPr>
            <w:tcW w:w="6421" w:type="dxa"/>
            <w:tcBorders>
              <w:top w:val="single" w:sz="8" w:space="0" w:color="000000"/>
              <w:bottom w:val="single" w:sz="8" w:space="0" w:color="000000"/>
            </w:tcBorders>
          </w:tcPr>
          <w:p w14:paraId="372A5FB6" w14:textId="77777777" w:rsidR="00B516E8" w:rsidRPr="008C0D38" w:rsidRDefault="00B516E8" w:rsidP="00831063">
            <w:pPr>
              <w:pStyle w:val="TableParagraph"/>
              <w:spacing w:before="18"/>
              <w:ind w:left="113"/>
              <w:rPr>
                <w:rFonts w:ascii="Abadi" w:hAnsi="Abadi" w:cstheme="minorHAnsi"/>
                <w:sz w:val="18"/>
                <w:szCs w:val="18"/>
              </w:rPr>
            </w:pPr>
            <w:r w:rsidRPr="008C0D38">
              <w:rPr>
                <w:rFonts w:ascii="Abadi" w:hAnsi="Abadi" w:cstheme="minorHAnsi"/>
                <w:sz w:val="18"/>
                <w:szCs w:val="18"/>
              </w:rPr>
              <w:t>CURRENCIES OF BID AND PAYMENTS</w:t>
            </w:r>
          </w:p>
        </w:tc>
        <w:tc>
          <w:tcPr>
            <w:tcW w:w="834" w:type="dxa"/>
            <w:tcBorders>
              <w:top w:val="single" w:sz="8" w:space="0" w:color="000000"/>
              <w:bottom w:val="single" w:sz="8" w:space="0" w:color="000000"/>
            </w:tcBorders>
          </w:tcPr>
          <w:p w14:paraId="6FA68DD3" w14:textId="77777777" w:rsidR="00B516E8" w:rsidRPr="008C0D38" w:rsidRDefault="00B516E8" w:rsidP="00831063">
            <w:pPr>
              <w:pStyle w:val="TableParagraph"/>
              <w:spacing w:before="18"/>
              <w:ind w:right="244"/>
              <w:jc w:val="right"/>
              <w:rPr>
                <w:rFonts w:ascii="Abadi" w:hAnsi="Abadi" w:cstheme="minorHAnsi"/>
                <w:sz w:val="18"/>
                <w:szCs w:val="18"/>
              </w:rPr>
            </w:pPr>
            <w:r w:rsidRPr="008C0D38">
              <w:rPr>
                <w:rFonts w:ascii="Abadi" w:hAnsi="Abadi" w:cstheme="minorHAnsi"/>
                <w:sz w:val="18"/>
                <w:szCs w:val="18"/>
              </w:rPr>
              <w:t>43</w:t>
            </w:r>
          </w:p>
        </w:tc>
      </w:tr>
      <w:tr w:rsidR="00B516E8" w:rsidRPr="008C0D38" w14:paraId="512D0A34" w14:textId="77777777" w:rsidTr="00831063">
        <w:trPr>
          <w:trHeight w:val="556"/>
        </w:trPr>
        <w:tc>
          <w:tcPr>
            <w:tcW w:w="774" w:type="dxa"/>
            <w:tcBorders>
              <w:top w:val="single" w:sz="8" w:space="0" w:color="000000"/>
              <w:bottom w:val="single" w:sz="8" w:space="0" w:color="000000"/>
            </w:tcBorders>
          </w:tcPr>
          <w:p w14:paraId="6A33BB11" w14:textId="77777777" w:rsidR="00B516E8" w:rsidRPr="008C0D38" w:rsidRDefault="00B516E8" w:rsidP="00831063">
            <w:pPr>
              <w:pStyle w:val="TableParagraph"/>
              <w:spacing w:before="18"/>
              <w:ind w:right="112"/>
              <w:jc w:val="right"/>
              <w:rPr>
                <w:rFonts w:ascii="Abadi" w:hAnsi="Abadi" w:cstheme="minorHAnsi"/>
                <w:sz w:val="18"/>
                <w:szCs w:val="18"/>
              </w:rPr>
            </w:pPr>
            <w:r w:rsidRPr="008C0D38">
              <w:rPr>
                <w:rFonts w:ascii="Abadi" w:hAnsi="Abadi" w:cstheme="minorHAnsi"/>
                <w:sz w:val="18"/>
                <w:szCs w:val="18"/>
              </w:rPr>
              <w:t>39</w:t>
            </w:r>
          </w:p>
        </w:tc>
        <w:tc>
          <w:tcPr>
            <w:tcW w:w="6421" w:type="dxa"/>
            <w:tcBorders>
              <w:top w:val="single" w:sz="8" w:space="0" w:color="000000"/>
              <w:bottom w:val="single" w:sz="8" w:space="0" w:color="000000"/>
            </w:tcBorders>
          </w:tcPr>
          <w:p w14:paraId="5D9C7934" w14:textId="77777777" w:rsidR="00B516E8" w:rsidRPr="008C0D38" w:rsidRDefault="00B516E8" w:rsidP="00831063">
            <w:pPr>
              <w:pStyle w:val="TableParagraph"/>
              <w:spacing w:before="18"/>
              <w:ind w:left="113"/>
              <w:rPr>
                <w:rFonts w:ascii="Abadi" w:hAnsi="Abadi" w:cstheme="minorHAnsi"/>
                <w:sz w:val="18"/>
                <w:szCs w:val="18"/>
              </w:rPr>
            </w:pPr>
            <w:r w:rsidRPr="008C0D38">
              <w:rPr>
                <w:rFonts w:ascii="Abadi" w:hAnsi="Abadi" w:cstheme="minorHAnsi"/>
                <w:sz w:val="18"/>
                <w:szCs w:val="18"/>
              </w:rPr>
              <w:t>GOVERNING LAWS AND SETTLEMENT OF DISPUTE</w:t>
            </w:r>
          </w:p>
        </w:tc>
        <w:tc>
          <w:tcPr>
            <w:tcW w:w="834" w:type="dxa"/>
            <w:tcBorders>
              <w:top w:val="single" w:sz="8" w:space="0" w:color="000000"/>
              <w:bottom w:val="single" w:sz="8" w:space="0" w:color="000000"/>
            </w:tcBorders>
          </w:tcPr>
          <w:p w14:paraId="56E2ADA9" w14:textId="77777777" w:rsidR="00B516E8" w:rsidRPr="008C0D38" w:rsidRDefault="00B516E8" w:rsidP="00831063">
            <w:pPr>
              <w:pStyle w:val="TableParagraph"/>
              <w:spacing w:before="18"/>
              <w:ind w:right="244"/>
              <w:jc w:val="right"/>
              <w:rPr>
                <w:rFonts w:ascii="Abadi" w:hAnsi="Abadi" w:cstheme="minorHAnsi"/>
                <w:sz w:val="18"/>
                <w:szCs w:val="18"/>
              </w:rPr>
            </w:pPr>
            <w:r w:rsidRPr="008C0D38">
              <w:rPr>
                <w:rFonts w:ascii="Abadi" w:hAnsi="Abadi" w:cstheme="minorHAnsi"/>
                <w:sz w:val="18"/>
                <w:szCs w:val="18"/>
              </w:rPr>
              <w:t>43</w:t>
            </w:r>
          </w:p>
        </w:tc>
      </w:tr>
      <w:tr w:rsidR="00B516E8" w:rsidRPr="008C0D38" w14:paraId="68652050" w14:textId="77777777" w:rsidTr="00831063">
        <w:trPr>
          <w:trHeight w:val="558"/>
        </w:trPr>
        <w:tc>
          <w:tcPr>
            <w:tcW w:w="774" w:type="dxa"/>
            <w:tcBorders>
              <w:top w:val="single" w:sz="8" w:space="0" w:color="000000"/>
              <w:bottom w:val="single" w:sz="8" w:space="0" w:color="000000"/>
            </w:tcBorders>
          </w:tcPr>
          <w:p w14:paraId="47ED569D" w14:textId="77777777" w:rsidR="00B516E8" w:rsidRPr="008C0D38" w:rsidRDefault="00B516E8" w:rsidP="00831063">
            <w:pPr>
              <w:pStyle w:val="TableParagraph"/>
              <w:spacing w:before="20"/>
              <w:ind w:right="112"/>
              <w:jc w:val="right"/>
              <w:rPr>
                <w:rFonts w:ascii="Abadi" w:hAnsi="Abadi" w:cstheme="minorHAnsi"/>
                <w:sz w:val="18"/>
                <w:szCs w:val="18"/>
              </w:rPr>
            </w:pPr>
            <w:r w:rsidRPr="008C0D38">
              <w:rPr>
                <w:rFonts w:ascii="Abadi" w:hAnsi="Abadi" w:cstheme="minorHAnsi"/>
                <w:sz w:val="18"/>
                <w:szCs w:val="18"/>
              </w:rPr>
              <w:t>40</w:t>
            </w:r>
          </w:p>
        </w:tc>
        <w:tc>
          <w:tcPr>
            <w:tcW w:w="6421" w:type="dxa"/>
            <w:tcBorders>
              <w:top w:val="single" w:sz="8" w:space="0" w:color="000000"/>
              <w:bottom w:val="single" w:sz="8" w:space="0" w:color="000000"/>
            </w:tcBorders>
          </w:tcPr>
          <w:p w14:paraId="7720AA2F" w14:textId="77777777" w:rsidR="00B516E8" w:rsidRPr="008C0D38" w:rsidRDefault="00B516E8" w:rsidP="00831063">
            <w:pPr>
              <w:pStyle w:val="TableParagraph"/>
              <w:spacing w:before="20"/>
              <w:ind w:left="113"/>
              <w:rPr>
                <w:rFonts w:ascii="Abadi" w:hAnsi="Abadi" w:cstheme="minorHAnsi"/>
                <w:sz w:val="18"/>
                <w:szCs w:val="18"/>
              </w:rPr>
            </w:pPr>
            <w:r w:rsidRPr="008C0D38">
              <w:rPr>
                <w:rFonts w:ascii="Abadi" w:hAnsi="Abadi" w:cstheme="minorHAnsi"/>
                <w:sz w:val="18"/>
                <w:szCs w:val="18"/>
              </w:rPr>
              <w:t>JURISDICTION</w:t>
            </w:r>
          </w:p>
        </w:tc>
        <w:tc>
          <w:tcPr>
            <w:tcW w:w="834" w:type="dxa"/>
            <w:tcBorders>
              <w:top w:val="single" w:sz="8" w:space="0" w:color="000000"/>
              <w:bottom w:val="single" w:sz="8" w:space="0" w:color="000000"/>
            </w:tcBorders>
          </w:tcPr>
          <w:p w14:paraId="3B2DD585" w14:textId="77777777" w:rsidR="00B516E8" w:rsidRPr="008C0D38" w:rsidRDefault="00B516E8" w:rsidP="00831063">
            <w:pPr>
              <w:pStyle w:val="TableParagraph"/>
              <w:spacing w:before="20"/>
              <w:ind w:right="244"/>
              <w:jc w:val="right"/>
              <w:rPr>
                <w:rFonts w:ascii="Abadi" w:hAnsi="Abadi" w:cstheme="minorHAnsi"/>
                <w:sz w:val="18"/>
                <w:szCs w:val="18"/>
              </w:rPr>
            </w:pPr>
            <w:r w:rsidRPr="008C0D38">
              <w:rPr>
                <w:rFonts w:ascii="Abadi" w:hAnsi="Abadi" w:cstheme="minorHAnsi"/>
                <w:sz w:val="18"/>
                <w:szCs w:val="18"/>
              </w:rPr>
              <w:t>43</w:t>
            </w:r>
          </w:p>
        </w:tc>
      </w:tr>
    </w:tbl>
    <w:p w14:paraId="0A958478" w14:textId="77777777" w:rsidR="00B516E8" w:rsidRPr="008C0D38" w:rsidRDefault="00B516E8" w:rsidP="00B516E8">
      <w:pPr>
        <w:pStyle w:val="BodyText"/>
        <w:rPr>
          <w:rFonts w:ascii="Abadi" w:hAnsi="Abadi" w:cstheme="minorHAnsi"/>
          <w:sz w:val="18"/>
          <w:szCs w:val="18"/>
        </w:rPr>
      </w:pPr>
    </w:p>
    <w:p w14:paraId="2507962F" w14:textId="77777777" w:rsidR="00B516E8" w:rsidRPr="008C0D38" w:rsidRDefault="00B516E8" w:rsidP="00B516E8">
      <w:pPr>
        <w:pStyle w:val="BodyText"/>
        <w:rPr>
          <w:rFonts w:ascii="Abadi" w:hAnsi="Abadi" w:cstheme="minorHAnsi"/>
          <w:sz w:val="18"/>
          <w:szCs w:val="18"/>
        </w:rPr>
      </w:pPr>
    </w:p>
    <w:p w14:paraId="155BFAEE" w14:textId="33C0DD12" w:rsidR="00B516E8" w:rsidRPr="008C0D38" w:rsidRDefault="00B516E8" w:rsidP="00831063">
      <w:pPr>
        <w:ind w:right="1102"/>
        <w:jc w:val="right"/>
        <w:rPr>
          <w:rFonts w:ascii="Abadi" w:hAnsi="Abadi" w:cstheme="minorHAnsi"/>
          <w:sz w:val="18"/>
          <w:szCs w:val="18"/>
        </w:rPr>
      </w:pPr>
      <w:r w:rsidRPr="008C0D38">
        <w:rPr>
          <w:rFonts w:ascii="Abadi" w:hAnsi="Abadi" w:cstheme="minorHAnsi"/>
          <w:noProof/>
          <w:sz w:val="18"/>
          <w:szCs w:val="18"/>
        </w:rPr>
        <w:drawing>
          <wp:anchor distT="0" distB="0" distL="0" distR="0" simplePos="0" relativeHeight="251672576" behindDoc="0" locked="0" layoutInCell="1" allowOverlap="1" wp14:anchorId="40F15F12" wp14:editId="06D90B7C">
            <wp:simplePos x="0" y="0"/>
            <wp:positionH relativeFrom="page">
              <wp:posOffset>902017</wp:posOffset>
            </wp:positionH>
            <wp:positionV relativeFrom="paragraph">
              <wp:posOffset>-8489398</wp:posOffset>
            </wp:positionV>
            <wp:extent cx="9526" cy="7867650"/>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3" cstate="print"/>
                    <a:stretch>
                      <a:fillRect/>
                    </a:stretch>
                  </pic:blipFill>
                  <pic:spPr>
                    <a:xfrm>
                      <a:off x="0" y="0"/>
                      <a:ext cx="9526" cy="7867650"/>
                    </a:xfrm>
                    <a:prstGeom prst="rect">
                      <a:avLst/>
                    </a:prstGeom>
                  </pic:spPr>
                </pic:pic>
              </a:graphicData>
            </a:graphic>
          </wp:anchor>
        </w:drawing>
      </w:r>
      <w:r w:rsidRPr="008C0D38">
        <w:rPr>
          <w:rFonts w:ascii="Abadi" w:hAnsi="Abadi" w:cstheme="minorHAnsi"/>
          <w:noProof/>
          <w:sz w:val="18"/>
          <w:szCs w:val="18"/>
        </w:rPr>
        <w:drawing>
          <wp:anchor distT="0" distB="0" distL="0" distR="0" simplePos="0" relativeHeight="251645952" behindDoc="1" locked="0" layoutInCell="1" allowOverlap="1" wp14:anchorId="4F9A54A2" wp14:editId="6EADBAB8">
            <wp:simplePos x="0" y="0"/>
            <wp:positionH relativeFrom="page">
              <wp:posOffset>1465897</wp:posOffset>
            </wp:positionH>
            <wp:positionV relativeFrom="paragraph">
              <wp:posOffset>-8501771</wp:posOffset>
            </wp:positionV>
            <wp:extent cx="9522" cy="7877175"/>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4" cstate="print"/>
                    <a:stretch>
                      <a:fillRect/>
                    </a:stretch>
                  </pic:blipFill>
                  <pic:spPr>
                    <a:xfrm>
                      <a:off x="0" y="0"/>
                      <a:ext cx="9522" cy="7877175"/>
                    </a:xfrm>
                    <a:prstGeom prst="rect">
                      <a:avLst/>
                    </a:prstGeom>
                  </pic:spPr>
                </pic:pic>
              </a:graphicData>
            </a:graphic>
          </wp:anchor>
        </w:drawing>
      </w:r>
      <w:r w:rsidRPr="008C0D38">
        <w:rPr>
          <w:rFonts w:ascii="Abadi" w:hAnsi="Abadi" w:cstheme="minorHAnsi"/>
          <w:noProof/>
          <w:sz w:val="18"/>
          <w:szCs w:val="18"/>
        </w:rPr>
        <w:drawing>
          <wp:anchor distT="0" distB="0" distL="0" distR="0" simplePos="0" relativeHeight="251652096" behindDoc="1" locked="0" layoutInCell="1" allowOverlap="1" wp14:anchorId="19E105F4" wp14:editId="68AE24B3">
            <wp:simplePos x="0" y="0"/>
            <wp:positionH relativeFrom="page">
              <wp:posOffset>5402262</wp:posOffset>
            </wp:positionH>
            <wp:positionV relativeFrom="paragraph">
              <wp:posOffset>-8501771</wp:posOffset>
            </wp:positionV>
            <wp:extent cx="9522" cy="7877175"/>
            <wp:effectExtent l="0" t="0" r="0" b="0"/>
            <wp:wrapNone/>
            <wp:docPr id="2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14" cstate="print"/>
                    <a:stretch>
                      <a:fillRect/>
                    </a:stretch>
                  </pic:blipFill>
                  <pic:spPr>
                    <a:xfrm>
                      <a:off x="0" y="0"/>
                      <a:ext cx="9522" cy="7877175"/>
                    </a:xfrm>
                    <a:prstGeom prst="rect">
                      <a:avLst/>
                    </a:prstGeom>
                  </pic:spPr>
                </pic:pic>
              </a:graphicData>
            </a:graphic>
          </wp:anchor>
        </w:drawing>
      </w:r>
      <w:r w:rsidRPr="008C0D38">
        <w:rPr>
          <w:rFonts w:ascii="Abadi" w:hAnsi="Abadi" w:cstheme="minorHAnsi"/>
          <w:noProof/>
          <w:sz w:val="18"/>
          <w:szCs w:val="18"/>
        </w:rPr>
        <w:drawing>
          <wp:anchor distT="0" distB="0" distL="0" distR="0" simplePos="0" relativeHeight="251678720" behindDoc="0" locked="0" layoutInCell="1" allowOverlap="1" wp14:anchorId="7BC2D6AB" wp14:editId="7CB250AF">
            <wp:simplePos x="0" y="0"/>
            <wp:positionH relativeFrom="page">
              <wp:posOffset>6001702</wp:posOffset>
            </wp:positionH>
            <wp:positionV relativeFrom="paragraph">
              <wp:posOffset>-8501771</wp:posOffset>
            </wp:positionV>
            <wp:extent cx="9522" cy="7877175"/>
            <wp:effectExtent l="0" t="0" r="0" b="0"/>
            <wp:wrapNone/>
            <wp:docPr id="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1.png"/>
                    <pic:cNvPicPr/>
                  </pic:nvPicPr>
                  <pic:blipFill>
                    <a:blip r:embed="rId14" cstate="print"/>
                    <a:stretch>
                      <a:fillRect/>
                    </a:stretch>
                  </pic:blipFill>
                  <pic:spPr>
                    <a:xfrm>
                      <a:off x="0" y="0"/>
                      <a:ext cx="9522" cy="7877175"/>
                    </a:xfrm>
                    <a:prstGeom prst="rect">
                      <a:avLst/>
                    </a:prstGeom>
                  </pic:spPr>
                </pic:pic>
              </a:graphicData>
            </a:graphic>
          </wp:anchor>
        </w:drawing>
      </w:r>
      <w:r w:rsidRPr="008C0D38">
        <w:rPr>
          <w:rFonts w:ascii="Abadi" w:hAnsi="Abadi" w:cstheme="minorHAnsi"/>
          <w:spacing w:val="-5"/>
          <w:sz w:val="18"/>
          <w:szCs w:val="18"/>
        </w:rPr>
        <w:t xml:space="preserve">DEFINITIONS </w:t>
      </w:r>
      <w:r w:rsidRPr="008C0D38">
        <w:rPr>
          <w:rFonts w:ascii="Abadi" w:hAnsi="Abadi" w:cstheme="minorHAnsi"/>
          <w:spacing w:val="-3"/>
          <w:sz w:val="18"/>
          <w:szCs w:val="18"/>
        </w:rPr>
        <w:t>1.1General</w:t>
      </w:r>
    </w:p>
    <w:p w14:paraId="04B630C4" w14:textId="77777777" w:rsidR="00B516E8" w:rsidRPr="008C0D38" w:rsidRDefault="00B516E8" w:rsidP="00B516E8">
      <w:pPr>
        <w:pStyle w:val="BodyText"/>
        <w:ind w:left="980" w:right="629"/>
        <w:rPr>
          <w:rFonts w:ascii="Abadi" w:hAnsi="Abadi" w:cstheme="minorHAnsi"/>
          <w:sz w:val="18"/>
          <w:szCs w:val="18"/>
        </w:rPr>
      </w:pPr>
      <w:r w:rsidRPr="008C0D38">
        <w:rPr>
          <w:rFonts w:ascii="Abadi" w:hAnsi="Abadi" w:cstheme="minorHAnsi"/>
          <w:sz w:val="18"/>
          <w:szCs w:val="18"/>
        </w:rPr>
        <w:lastRenderedPageBreak/>
        <w:t xml:space="preserve">In this </w:t>
      </w:r>
      <w:r w:rsidRPr="008C0D38">
        <w:rPr>
          <w:rFonts w:ascii="Abadi" w:hAnsi="Abadi" w:cstheme="minorHAnsi"/>
          <w:spacing w:val="-3"/>
          <w:sz w:val="18"/>
          <w:szCs w:val="18"/>
        </w:rPr>
        <w:t xml:space="preserve">Contract including </w:t>
      </w:r>
      <w:r w:rsidRPr="008C0D38">
        <w:rPr>
          <w:rFonts w:ascii="Abadi" w:hAnsi="Abadi" w:cstheme="minorHAnsi"/>
          <w:sz w:val="18"/>
          <w:szCs w:val="18"/>
        </w:rPr>
        <w:t xml:space="preserve">the </w:t>
      </w:r>
      <w:r w:rsidRPr="008C0D38">
        <w:rPr>
          <w:rFonts w:ascii="Abadi" w:hAnsi="Abadi" w:cstheme="minorHAnsi"/>
          <w:spacing w:val="-3"/>
          <w:sz w:val="18"/>
          <w:szCs w:val="18"/>
        </w:rPr>
        <w:t xml:space="preserve">Schedules </w:t>
      </w:r>
      <w:r w:rsidRPr="008C0D38">
        <w:rPr>
          <w:rFonts w:ascii="Abadi" w:hAnsi="Abadi" w:cstheme="minorHAnsi"/>
          <w:sz w:val="18"/>
          <w:szCs w:val="18"/>
        </w:rPr>
        <w:t xml:space="preserve">the </w:t>
      </w:r>
      <w:r w:rsidRPr="008C0D38">
        <w:rPr>
          <w:rFonts w:ascii="Abadi" w:hAnsi="Abadi" w:cstheme="minorHAnsi"/>
          <w:spacing w:val="-3"/>
          <w:sz w:val="18"/>
          <w:szCs w:val="18"/>
        </w:rPr>
        <w:t xml:space="preserve">following words </w:t>
      </w:r>
      <w:r w:rsidRPr="008C0D38">
        <w:rPr>
          <w:rFonts w:ascii="Abadi" w:hAnsi="Abadi" w:cstheme="minorHAnsi"/>
          <w:sz w:val="18"/>
          <w:szCs w:val="18"/>
        </w:rPr>
        <w:t xml:space="preserve">and </w:t>
      </w:r>
      <w:r w:rsidRPr="008C0D38">
        <w:rPr>
          <w:rFonts w:ascii="Abadi" w:hAnsi="Abadi" w:cstheme="minorHAnsi"/>
          <w:spacing w:val="-3"/>
          <w:sz w:val="18"/>
          <w:szCs w:val="18"/>
        </w:rPr>
        <w:t xml:space="preserve">expressions shall (unless </w:t>
      </w:r>
      <w:r w:rsidRPr="008C0D38">
        <w:rPr>
          <w:rFonts w:ascii="Abadi" w:hAnsi="Abadi" w:cstheme="minorHAnsi"/>
          <w:sz w:val="18"/>
          <w:szCs w:val="18"/>
        </w:rPr>
        <w:t xml:space="preserve">the </w:t>
      </w:r>
      <w:r w:rsidRPr="008C0D38">
        <w:rPr>
          <w:rFonts w:ascii="Abadi" w:hAnsi="Abadi" w:cstheme="minorHAnsi"/>
          <w:spacing w:val="-3"/>
          <w:sz w:val="18"/>
          <w:szCs w:val="18"/>
        </w:rPr>
        <w:t xml:space="preserve">context requires otherwise) </w:t>
      </w:r>
      <w:r w:rsidRPr="008C0D38">
        <w:rPr>
          <w:rFonts w:ascii="Abadi" w:hAnsi="Abadi" w:cstheme="minorHAnsi"/>
          <w:sz w:val="18"/>
          <w:szCs w:val="18"/>
        </w:rPr>
        <w:t xml:space="preserve">have the </w:t>
      </w:r>
      <w:r w:rsidRPr="008C0D38">
        <w:rPr>
          <w:rFonts w:ascii="Abadi" w:hAnsi="Abadi" w:cstheme="minorHAnsi"/>
          <w:spacing w:val="-3"/>
          <w:sz w:val="18"/>
          <w:szCs w:val="18"/>
        </w:rPr>
        <w:t xml:space="preserve">meaning assigned </w:t>
      </w:r>
      <w:r w:rsidRPr="008C0D38">
        <w:rPr>
          <w:rFonts w:ascii="Abadi" w:hAnsi="Abadi" w:cstheme="minorHAnsi"/>
          <w:sz w:val="18"/>
          <w:szCs w:val="18"/>
        </w:rPr>
        <w:t xml:space="preserve">to them in this </w:t>
      </w:r>
      <w:r w:rsidRPr="008C0D38">
        <w:rPr>
          <w:rFonts w:ascii="Abadi" w:hAnsi="Abadi" w:cstheme="minorHAnsi"/>
          <w:spacing w:val="-3"/>
          <w:sz w:val="18"/>
          <w:szCs w:val="18"/>
        </w:rPr>
        <w:t>Schedule.</w:t>
      </w:r>
    </w:p>
    <w:p w14:paraId="5C797A6F" w14:textId="77777777" w:rsidR="00B516E8" w:rsidRPr="008C0D38" w:rsidRDefault="00B516E8" w:rsidP="00B516E8">
      <w:pPr>
        <w:rPr>
          <w:rFonts w:ascii="Abadi" w:hAnsi="Abadi" w:cstheme="minorHAnsi"/>
          <w:sz w:val="18"/>
          <w:szCs w:val="18"/>
        </w:rPr>
        <w:sectPr w:rsidR="00B516E8" w:rsidRPr="008C0D38">
          <w:pgSz w:w="12240" w:h="15840"/>
          <w:pgMar w:top="1400" w:right="1200" w:bottom="480" w:left="1180" w:header="0" w:footer="217" w:gutter="0"/>
          <w:cols w:space="720"/>
        </w:sectPr>
      </w:pPr>
    </w:p>
    <w:p w14:paraId="3B5AED1C" w14:textId="77777777" w:rsidR="00B516E8" w:rsidRPr="008C0D38" w:rsidRDefault="00B516E8" w:rsidP="00B516E8">
      <w:pPr>
        <w:pStyle w:val="BodyText"/>
        <w:spacing w:before="194" w:line="571" w:lineRule="auto"/>
        <w:ind w:left="361" w:right="1339"/>
        <w:rPr>
          <w:rFonts w:ascii="Abadi" w:hAnsi="Abadi" w:cstheme="minorHAnsi"/>
          <w:sz w:val="18"/>
          <w:szCs w:val="18"/>
        </w:rPr>
      </w:pPr>
      <w:r w:rsidRPr="008C0D38">
        <w:rPr>
          <w:rFonts w:ascii="Abadi" w:hAnsi="Abadi" w:cstheme="minorHAnsi"/>
          <w:sz w:val="18"/>
          <w:szCs w:val="18"/>
        </w:rPr>
        <w:t>AGREEMENT CONTRACTOR</w:t>
      </w:r>
    </w:p>
    <w:p w14:paraId="2A471D85" w14:textId="77777777" w:rsidR="00B516E8" w:rsidRPr="008C0D38" w:rsidRDefault="00B516E8" w:rsidP="00B516E8">
      <w:pPr>
        <w:pStyle w:val="BodyText"/>
        <w:rPr>
          <w:rFonts w:ascii="Abadi" w:hAnsi="Abadi" w:cstheme="minorHAnsi"/>
          <w:sz w:val="18"/>
          <w:szCs w:val="18"/>
        </w:rPr>
      </w:pPr>
    </w:p>
    <w:p w14:paraId="054442B3" w14:textId="77777777" w:rsidR="00B516E8" w:rsidRPr="008C0D38" w:rsidRDefault="00B516E8" w:rsidP="00B516E8">
      <w:pPr>
        <w:pStyle w:val="BodyText"/>
        <w:spacing w:before="5"/>
        <w:rPr>
          <w:rFonts w:ascii="Abadi" w:hAnsi="Abadi" w:cstheme="minorHAnsi"/>
          <w:sz w:val="18"/>
          <w:szCs w:val="18"/>
        </w:rPr>
      </w:pPr>
    </w:p>
    <w:p w14:paraId="26BF762A" w14:textId="77777777" w:rsidR="00B516E8" w:rsidRPr="008C0D38" w:rsidRDefault="00B516E8" w:rsidP="00B516E8">
      <w:pPr>
        <w:pStyle w:val="BodyText"/>
        <w:ind w:left="361"/>
        <w:rPr>
          <w:rFonts w:ascii="Abadi" w:hAnsi="Abadi" w:cstheme="minorHAnsi"/>
          <w:sz w:val="18"/>
          <w:szCs w:val="18"/>
        </w:rPr>
      </w:pPr>
      <w:r w:rsidRPr="008C0D38">
        <w:rPr>
          <w:rFonts w:ascii="Abadi" w:hAnsi="Abadi" w:cstheme="minorHAnsi"/>
          <w:sz w:val="18"/>
          <w:szCs w:val="18"/>
        </w:rPr>
        <w:t>OWNER/ CLIENT / BIT</w:t>
      </w:r>
    </w:p>
    <w:p w14:paraId="1A24F862" w14:textId="77777777" w:rsidR="00B516E8" w:rsidRPr="008C0D38" w:rsidRDefault="00B516E8" w:rsidP="00B516E8">
      <w:pPr>
        <w:pStyle w:val="BodyText"/>
        <w:rPr>
          <w:rFonts w:ascii="Abadi" w:hAnsi="Abadi" w:cstheme="minorHAnsi"/>
          <w:sz w:val="18"/>
          <w:szCs w:val="18"/>
        </w:rPr>
      </w:pPr>
    </w:p>
    <w:p w14:paraId="17599A40" w14:textId="77777777" w:rsidR="00B516E8" w:rsidRPr="008C0D38" w:rsidRDefault="00B516E8" w:rsidP="00B516E8">
      <w:pPr>
        <w:pStyle w:val="BodyText"/>
        <w:rPr>
          <w:rFonts w:ascii="Abadi" w:hAnsi="Abadi" w:cstheme="minorHAnsi"/>
          <w:sz w:val="18"/>
          <w:szCs w:val="18"/>
        </w:rPr>
      </w:pPr>
    </w:p>
    <w:p w14:paraId="637F4A23" w14:textId="77777777" w:rsidR="00B516E8" w:rsidRPr="008C0D38" w:rsidRDefault="00B516E8" w:rsidP="00B516E8">
      <w:pPr>
        <w:pStyle w:val="BodyText"/>
        <w:rPr>
          <w:rFonts w:ascii="Abadi" w:hAnsi="Abadi" w:cstheme="minorHAnsi"/>
          <w:sz w:val="18"/>
          <w:szCs w:val="18"/>
        </w:rPr>
      </w:pPr>
    </w:p>
    <w:p w14:paraId="254C0618" w14:textId="77777777" w:rsidR="00B516E8" w:rsidRPr="008C0D38" w:rsidRDefault="00B516E8" w:rsidP="00B516E8">
      <w:pPr>
        <w:pStyle w:val="BodyText"/>
        <w:spacing w:before="1"/>
        <w:rPr>
          <w:rFonts w:ascii="Abadi" w:hAnsi="Abadi" w:cstheme="minorHAnsi"/>
          <w:sz w:val="18"/>
          <w:szCs w:val="18"/>
        </w:rPr>
      </w:pPr>
    </w:p>
    <w:p w14:paraId="70929757" w14:textId="77777777" w:rsidR="00B516E8" w:rsidRPr="008C0D38" w:rsidRDefault="00B516E8" w:rsidP="00B516E8">
      <w:pPr>
        <w:pStyle w:val="BodyText"/>
        <w:ind w:left="361"/>
        <w:rPr>
          <w:rFonts w:ascii="Abadi" w:hAnsi="Abadi" w:cstheme="minorHAnsi"/>
          <w:sz w:val="18"/>
          <w:szCs w:val="18"/>
        </w:rPr>
      </w:pPr>
      <w:r w:rsidRPr="008C0D38">
        <w:rPr>
          <w:rFonts w:ascii="Abadi" w:hAnsi="Abadi" w:cstheme="minorHAnsi"/>
          <w:sz w:val="18"/>
          <w:szCs w:val="18"/>
        </w:rPr>
        <w:t>PARTY</w:t>
      </w:r>
    </w:p>
    <w:p w14:paraId="42C4CF87" w14:textId="77777777" w:rsidR="00B516E8" w:rsidRPr="008C0D38" w:rsidRDefault="00B516E8" w:rsidP="00B516E8">
      <w:pPr>
        <w:pStyle w:val="BodyText"/>
        <w:rPr>
          <w:rFonts w:ascii="Abadi" w:hAnsi="Abadi" w:cstheme="minorHAnsi"/>
          <w:sz w:val="18"/>
          <w:szCs w:val="18"/>
        </w:rPr>
      </w:pPr>
    </w:p>
    <w:p w14:paraId="135A4FAD" w14:textId="77777777" w:rsidR="00B516E8" w:rsidRPr="008C0D38" w:rsidRDefault="00B516E8" w:rsidP="00B516E8">
      <w:pPr>
        <w:pStyle w:val="BodyText"/>
        <w:rPr>
          <w:rFonts w:ascii="Abadi" w:hAnsi="Abadi" w:cstheme="minorHAnsi"/>
          <w:sz w:val="18"/>
          <w:szCs w:val="18"/>
        </w:rPr>
      </w:pPr>
    </w:p>
    <w:p w14:paraId="0AAF6D54" w14:textId="77777777" w:rsidR="00B516E8" w:rsidRPr="008C0D38" w:rsidRDefault="00B516E8" w:rsidP="00B516E8">
      <w:pPr>
        <w:pStyle w:val="BodyText"/>
        <w:spacing w:before="135"/>
        <w:ind w:left="361"/>
        <w:rPr>
          <w:rFonts w:ascii="Abadi" w:hAnsi="Abadi" w:cstheme="minorHAnsi"/>
          <w:sz w:val="18"/>
          <w:szCs w:val="18"/>
        </w:rPr>
      </w:pPr>
      <w:r w:rsidRPr="008C0D38">
        <w:rPr>
          <w:rFonts w:ascii="Abadi" w:hAnsi="Abadi" w:cstheme="minorHAnsi"/>
          <w:sz w:val="18"/>
          <w:szCs w:val="18"/>
        </w:rPr>
        <w:t>LETTER OF ACCEPTANCE</w:t>
      </w:r>
    </w:p>
    <w:p w14:paraId="0701DBF4" w14:textId="77777777" w:rsidR="00B516E8" w:rsidRPr="008C0D38" w:rsidRDefault="00B516E8" w:rsidP="00B516E8">
      <w:pPr>
        <w:pStyle w:val="BodyText"/>
        <w:rPr>
          <w:rFonts w:ascii="Abadi" w:hAnsi="Abadi" w:cstheme="minorHAnsi"/>
          <w:sz w:val="18"/>
          <w:szCs w:val="18"/>
        </w:rPr>
      </w:pPr>
    </w:p>
    <w:p w14:paraId="6D5FC819" w14:textId="77777777" w:rsidR="00B516E8" w:rsidRPr="008C0D38" w:rsidRDefault="00B516E8" w:rsidP="00B516E8">
      <w:pPr>
        <w:pStyle w:val="BodyText"/>
        <w:rPr>
          <w:rFonts w:ascii="Abadi" w:hAnsi="Abadi" w:cstheme="minorHAnsi"/>
          <w:sz w:val="18"/>
          <w:szCs w:val="18"/>
        </w:rPr>
      </w:pPr>
    </w:p>
    <w:p w14:paraId="0E8C6A96" w14:textId="77777777" w:rsidR="00B516E8" w:rsidRPr="008C0D38" w:rsidRDefault="00B516E8" w:rsidP="00B516E8">
      <w:pPr>
        <w:pStyle w:val="BodyText"/>
        <w:rPr>
          <w:rFonts w:ascii="Abadi" w:hAnsi="Abadi" w:cstheme="minorHAnsi"/>
          <w:sz w:val="18"/>
          <w:szCs w:val="18"/>
        </w:rPr>
      </w:pPr>
    </w:p>
    <w:p w14:paraId="3BE1A794" w14:textId="77777777" w:rsidR="00B516E8" w:rsidRPr="008C0D38" w:rsidRDefault="00B516E8" w:rsidP="00B516E8">
      <w:pPr>
        <w:spacing w:before="169"/>
        <w:ind w:left="361"/>
        <w:rPr>
          <w:rFonts w:ascii="Abadi" w:hAnsi="Abadi" w:cstheme="minorHAnsi"/>
          <w:sz w:val="18"/>
          <w:szCs w:val="18"/>
        </w:rPr>
      </w:pPr>
      <w:r w:rsidRPr="008C0D38">
        <w:rPr>
          <w:rFonts w:ascii="Abadi" w:hAnsi="Abadi" w:cstheme="minorHAnsi"/>
          <w:sz w:val="18"/>
          <w:szCs w:val="18"/>
        </w:rPr>
        <w:t>CONFIDENTIAL INFORMATION</w:t>
      </w:r>
    </w:p>
    <w:p w14:paraId="5AE69D40" w14:textId="77777777" w:rsidR="00B516E8" w:rsidRPr="008C0D38" w:rsidRDefault="00B516E8" w:rsidP="00B516E8">
      <w:pPr>
        <w:pStyle w:val="BodyText"/>
        <w:spacing w:before="59"/>
        <w:ind w:left="361"/>
        <w:rPr>
          <w:rFonts w:ascii="Abadi" w:hAnsi="Abadi" w:cstheme="minorHAnsi"/>
          <w:sz w:val="18"/>
          <w:szCs w:val="18"/>
        </w:rPr>
      </w:pPr>
      <w:r w:rsidRPr="008C0D38">
        <w:rPr>
          <w:rFonts w:ascii="Abadi" w:hAnsi="Abadi" w:cstheme="minorHAnsi"/>
          <w:sz w:val="18"/>
          <w:szCs w:val="18"/>
        </w:rPr>
        <w:br w:type="column"/>
      </w:r>
      <w:r w:rsidRPr="008C0D38">
        <w:rPr>
          <w:rFonts w:ascii="Abadi" w:hAnsi="Abadi" w:cstheme="minorHAnsi"/>
          <w:sz w:val="18"/>
          <w:szCs w:val="18"/>
        </w:rPr>
        <w:t>The word “Agreement” and “Contract” has been used</w:t>
      </w:r>
    </w:p>
    <w:p w14:paraId="5C2B7AD6" w14:textId="77777777" w:rsidR="00B516E8" w:rsidRPr="008C0D38" w:rsidRDefault="00B516E8" w:rsidP="00B516E8">
      <w:pPr>
        <w:pStyle w:val="BodyText"/>
        <w:spacing w:before="10"/>
        <w:ind w:left="361"/>
        <w:rPr>
          <w:rFonts w:ascii="Abadi" w:hAnsi="Abadi" w:cstheme="minorHAnsi"/>
          <w:sz w:val="18"/>
          <w:szCs w:val="18"/>
        </w:rPr>
      </w:pPr>
      <w:r w:rsidRPr="008C0D38">
        <w:rPr>
          <w:rFonts w:ascii="Abadi" w:hAnsi="Abadi" w:cstheme="minorHAnsi"/>
          <w:sz w:val="18"/>
          <w:szCs w:val="18"/>
        </w:rPr>
        <w:t>interchangeably.</w:t>
      </w:r>
    </w:p>
    <w:p w14:paraId="0B1454BD" w14:textId="77777777" w:rsidR="00B516E8" w:rsidRPr="008C0D38" w:rsidRDefault="00B516E8" w:rsidP="00B516E8">
      <w:pPr>
        <w:pStyle w:val="BodyText"/>
        <w:spacing w:before="92" w:line="249" w:lineRule="auto"/>
        <w:ind w:left="361" w:right="1291"/>
        <w:rPr>
          <w:rFonts w:ascii="Abadi" w:hAnsi="Abadi" w:cstheme="minorHAnsi"/>
          <w:sz w:val="18"/>
          <w:szCs w:val="18"/>
        </w:rPr>
      </w:pPr>
      <w:r w:rsidRPr="008C0D38">
        <w:rPr>
          <w:rFonts w:ascii="Abadi" w:hAnsi="Abadi" w:cstheme="minorHAnsi"/>
          <w:sz w:val="18"/>
          <w:szCs w:val="18"/>
        </w:rPr>
        <w:t>The word "Contractor" and the "Successful Bidder' has been used interchangeably.</w:t>
      </w:r>
    </w:p>
    <w:p w14:paraId="260386D7" w14:textId="77777777" w:rsidR="00B516E8" w:rsidRPr="008C0D38" w:rsidRDefault="00B516E8" w:rsidP="00B516E8">
      <w:pPr>
        <w:pStyle w:val="BodyText"/>
        <w:rPr>
          <w:rFonts w:ascii="Abadi" w:hAnsi="Abadi" w:cstheme="minorHAnsi"/>
          <w:sz w:val="18"/>
          <w:szCs w:val="18"/>
        </w:rPr>
      </w:pPr>
    </w:p>
    <w:p w14:paraId="7058B813" w14:textId="77777777" w:rsidR="00B516E8" w:rsidRPr="008C0D38" w:rsidRDefault="00B516E8" w:rsidP="00B516E8">
      <w:pPr>
        <w:pStyle w:val="BodyText"/>
        <w:rPr>
          <w:rFonts w:ascii="Abadi" w:hAnsi="Abadi" w:cstheme="minorHAnsi"/>
          <w:sz w:val="18"/>
          <w:szCs w:val="18"/>
        </w:rPr>
      </w:pPr>
    </w:p>
    <w:p w14:paraId="169AA62B" w14:textId="5BC12E1A" w:rsidR="00B516E8" w:rsidRPr="008C0D38" w:rsidRDefault="00B516E8" w:rsidP="00B516E8">
      <w:pPr>
        <w:pStyle w:val="BodyText"/>
        <w:spacing w:before="147" w:line="249" w:lineRule="auto"/>
        <w:ind w:left="361" w:right="1143"/>
        <w:rPr>
          <w:rFonts w:ascii="Abadi" w:hAnsi="Abadi" w:cstheme="minorHAnsi"/>
          <w:sz w:val="18"/>
          <w:szCs w:val="18"/>
        </w:rPr>
      </w:pPr>
      <w:r w:rsidRPr="008C0D38">
        <w:rPr>
          <w:rFonts w:ascii="Abadi" w:hAnsi="Abadi" w:cstheme="minorHAnsi"/>
          <w:sz w:val="18"/>
          <w:szCs w:val="18"/>
        </w:rPr>
        <w:t xml:space="preserve">shall mean Birla Institute of Technology, </w:t>
      </w:r>
      <w:r w:rsidR="008C0D38">
        <w:rPr>
          <w:rFonts w:ascii="Abadi" w:hAnsi="Abadi" w:cstheme="minorHAnsi"/>
          <w:sz w:val="18"/>
          <w:szCs w:val="18"/>
        </w:rPr>
        <w:t>MESRA</w:t>
      </w:r>
      <w:r w:rsidRPr="008C0D38">
        <w:rPr>
          <w:rFonts w:ascii="Abadi" w:hAnsi="Abadi" w:cstheme="minorHAnsi"/>
          <w:sz w:val="18"/>
          <w:szCs w:val="18"/>
        </w:rPr>
        <w:t>, Ranchi - 800014 (JHARKHAND).</w:t>
      </w:r>
    </w:p>
    <w:p w14:paraId="45E57D70" w14:textId="77777777" w:rsidR="00B516E8" w:rsidRPr="008C0D38" w:rsidRDefault="00B516E8" w:rsidP="00B516E8">
      <w:pPr>
        <w:pStyle w:val="BodyText"/>
        <w:rPr>
          <w:rFonts w:ascii="Abadi" w:hAnsi="Abadi" w:cstheme="minorHAnsi"/>
          <w:sz w:val="18"/>
          <w:szCs w:val="18"/>
        </w:rPr>
      </w:pPr>
    </w:p>
    <w:p w14:paraId="100A05E9" w14:textId="77777777" w:rsidR="00B516E8" w:rsidRPr="008C0D38" w:rsidRDefault="00B516E8" w:rsidP="00B516E8">
      <w:pPr>
        <w:pStyle w:val="BodyText"/>
        <w:rPr>
          <w:rFonts w:ascii="Abadi" w:hAnsi="Abadi" w:cstheme="minorHAnsi"/>
          <w:sz w:val="18"/>
          <w:szCs w:val="18"/>
        </w:rPr>
      </w:pPr>
    </w:p>
    <w:p w14:paraId="6B917569" w14:textId="77777777" w:rsidR="00B516E8" w:rsidRPr="008C0D38" w:rsidRDefault="00B516E8" w:rsidP="00B516E8">
      <w:pPr>
        <w:pStyle w:val="BodyText"/>
        <w:spacing w:before="4"/>
        <w:rPr>
          <w:rFonts w:ascii="Abadi" w:hAnsi="Abadi" w:cstheme="minorHAnsi"/>
          <w:sz w:val="18"/>
          <w:szCs w:val="18"/>
        </w:rPr>
      </w:pPr>
    </w:p>
    <w:p w14:paraId="46523F12" w14:textId="77777777" w:rsidR="00B516E8" w:rsidRPr="008C0D38" w:rsidRDefault="00B516E8" w:rsidP="00B516E8">
      <w:pPr>
        <w:pStyle w:val="BodyText"/>
        <w:ind w:left="361"/>
        <w:rPr>
          <w:rFonts w:ascii="Abadi" w:hAnsi="Abadi" w:cstheme="minorHAnsi"/>
          <w:sz w:val="18"/>
          <w:szCs w:val="18"/>
        </w:rPr>
      </w:pPr>
      <w:r w:rsidRPr="008C0D38">
        <w:rPr>
          <w:rFonts w:ascii="Abadi" w:hAnsi="Abadi" w:cstheme="minorHAnsi"/>
          <w:sz w:val="18"/>
          <w:szCs w:val="18"/>
        </w:rPr>
        <w:t>The word “party” means the Successful Bidder to whom the</w:t>
      </w:r>
    </w:p>
    <w:p w14:paraId="5C4A6E2E" w14:textId="77777777" w:rsidR="00B516E8" w:rsidRPr="008C0D38" w:rsidRDefault="00B516E8" w:rsidP="00B516E8">
      <w:pPr>
        <w:pStyle w:val="BodyText"/>
        <w:spacing w:before="10"/>
        <w:ind w:left="361"/>
        <w:rPr>
          <w:rFonts w:ascii="Abadi" w:hAnsi="Abadi" w:cstheme="minorHAnsi"/>
          <w:sz w:val="18"/>
          <w:szCs w:val="18"/>
        </w:rPr>
      </w:pPr>
      <w:r w:rsidRPr="008C0D38">
        <w:rPr>
          <w:rFonts w:ascii="Abadi" w:hAnsi="Abadi" w:cstheme="minorHAnsi"/>
          <w:sz w:val="18"/>
          <w:szCs w:val="18"/>
        </w:rPr>
        <w:t>work contract has been awarded by the Client.</w:t>
      </w:r>
    </w:p>
    <w:p w14:paraId="2E71AFFB" w14:textId="77777777" w:rsidR="00B516E8" w:rsidRPr="008C0D38" w:rsidRDefault="00B516E8" w:rsidP="00B516E8">
      <w:pPr>
        <w:pStyle w:val="BodyText"/>
        <w:spacing w:before="5"/>
        <w:rPr>
          <w:rFonts w:ascii="Abadi" w:hAnsi="Abadi" w:cstheme="minorHAnsi"/>
          <w:sz w:val="18"/>
          <w:szCs w:val="18"/>
        </w:rPr>
      </w:pPr>
    </w:p>
    <w:p w14:paraId="5A78FEC8" w14:textId="77777777" w:rsidR="00B516E8" w:rsidRPr="008C0D38" w:rsidRDefault="00B516E8" w:rsidP="00B516E8">
      <w:pPr>
        <w:spacing w:line="271" w:lineRule="auto"/>
        <w:ind w:left="361" w:right="1095"/>
        <w:rPr>
          <w:rFonts w:ascii="Abadi" w:hAnsi="Abadi" w:cstheme="minorHAnsi"/>
          <w:sz w:val="18"/>
          <w:szCs w:val="18"/>
        </w:rPr>
      </w:pPr>
      <w:r w:rsidRPr="008C0D38">
        <w:rPr>
          <w:rFonts w:ascii="Abadi" w:hAnsi="Abadi" w:cstheme="minorHAnsi"/>
          <w:sz w:val="18"/>
          <w:szCs w:val="18"/>
        </w:rPr>
        <w:t>Shall mean the intent of the Client to engage the successful bidder for providing goods and services in its premises</w:t>
      </w:r>
    </w:p>
    <w:p w14:paraId="6ED32D3F" w14:textId="77777777" w:rsidR="00B516E8" w:rsidRPr="008C0D38" w:rsidRDefault="00B516E8" w:rsidP="00B516E8">
      <w:pPr>
        <w:pStyle w:val="BodyText"/>
        <w:rPr>
          <w:rFonts w:ascii="Abadi" w:hAnsi="Abadi" w:cstheme="minorHAnsi"/>
          <w:sz w:val="18"/>
          <w:szCs w:val="18"/>
        </w:rPr>
      </w:pPr>
    </w:p>
    <w:p w14:paraId="367BCDFC" w14:textId="77777777" w:rsidR="00B516E8" w:rsidRPr="008C0D38" w:rsidRDefault="00B516E8" w:rsidP="00B516E8">
      <w:pPr>
        <w:pStyle w:val="BodyText"/>
        <w:spacing w:line="242" w:lineRule="auto"/>
        <w:ind w:left="361" w:right="971"/>
        <w:rPr>
          <w:rFonts w:ascii="Abadi" w:hAnsi="Abadi" w:cstheme="minorHAnsi"/>
          <w:sz w:val="18"/>
          <w:szCs w:val="18"/>
        </w:rPr>
      </w:pPr>
      <w:r w:rsidRPr="008C0D38">
        <w:rPr>
          <w:rFonts w:ascii="Abadi" w:hAnsi="Abadi" w:cstheme="minorHAnsi"/>
          <w:sz w:val="18"/>
          <w:szCs w:val="18"/>
        </w:rPr>
        <w:t>shall mean all information that is not generally known and which is obtained / received during the tenure of the contract and relates directly to the business / assets of Client including the information having the commercial value.</w:t>
      </w:r>
    </w:p>
    <w:p w14:paraId="469A1F61" w14:textId="77777777" w:rsidR="00B516E8" w:rsidRPr="008C0D38" w:rsidRDefault="00B516E8" w:rsidP="00B516E8">
      <w:pPr>
        <w:spacing w:line="242" w:lineRule="auto"/>
        <w:rPr>
          <w:rFonts w:ascii="Abadi" w:hAnsi="Abadi" w:cstheme="minorHAnsi"/>
          <w:sz w:val="18"/>
          <w:szCs w:val="18"/>
        </w:rPr>
        <w:sectPr w:rsidR="00B516E8" w:rsidRPr="008C0D38">
          <w:type w:val="continuous"/>
          <w:pgSz w:w="12240" w:h="15840"/>
          <w:pgMar w:top="1000" w:right="1200" w:bottom="400" w:left="1180" w:header="720" w:footer="720" w:gutter="0"/>
          <w:cols w:num="2" w:space="720" w:equalWidth="0">
            <w:col w:w="2955" w:space="425"/>
            <w:col w:w="6480"/>
          </w:cols>
        </w:sectPr>
      </w:pPr>
    </w:p>
    <w:p w14:paraId="21B2961F" w14:textId="77777777" w:rsidR="00B516E8" w:rsidRPr="008C0D38" w:rsidRDefault="00B516E8" w:rsidP="00B516E8">
      <w:pPr>
        <w:pStyle w:val="BodyText"/>
        <w:spacing w:before="7"/>
        <w:rPr>
          <w:rFonts w:ascii="Abadi" w:hAnsi="Abadi" w:cstheme="minorHAnsi"/>
          <w:sz w:val="18"/>
          <w:szCs w:val="18"/>
        </w:rPr>
      </w:pPr>
    </w:p>
    <w:p w14:paraId="5B35DA7C" w14:textId="77777777" w:rsidR="00B516E8" w:rsidRPr="008C0D38" w:rsidRDefault="00B516E8" w:rsidP="00B516E8">
      <w:pPr>
        <w:rPr>
          <w:rFonts w:ascii="Abadi" w:hAnsi="Abadi" w:cstheme="minorHAnsi"/>
          <w:sz w:val="18"/>
          <w:szCs w:val="18"/>
        </w:rPr>
        <w:sectPr w:rsidR="00B516E8" w:rsidRPr="008C0D38">
          <w:type w:val="continuous"/>
          <w:pgSz w:w="12240" w:h="15840"/>
          <w:pgMar w:top="1000" w:right="1200" w:bottom="400" w:left="1180" w:header="720" w:footer="720" w:gutter="0"/>
          <w:cols w:space="720"/>
        </w:sectPr>
      </w:pPr>
    </w:p>
    <w:p w14:paraId="3C0B9BDE" w14:textId="77777777" w:rsidR="00B516E8" w:rsidRPr="008C0D38" w:rsidRDefault="00B516E8" w:rsidP="00B516E8">
      <w:pPr>
        <w:pStyle w:val="BodyText"/>
        <w:spacing w:before="7"/>
        <w:rPr>
          <w:rFonts w:ascii="Abadi" w:hAnsi="Abadi" w:cstheme="minorHAnsi"/>
          <w:sz w:val="18"/>
          <w:szCs w:val="18"/>
        </w:rPr>
      </w:pPr>
      <w:r w:rsidRPr="008C0D38">
        <w:rPr>
          <w:rFonts w:ascii="Abadi" w:hAnsi="Abadi" w:cstheme="minorHAnsi"/>
          <w:noProof/>
          <w:sz w:val="18"/>
          <w:szCs w:val="18"/>
        </w:rPr>
        <w:drawing>
          <wp:anchor distT="0" distB="0" distL="0" distR="0" simplePos="0" relativeHeight="251659264" behindDoc="1" locked="0" layoutInCell="1" allowOverlap="1" wp14:anchorId="5FCE3F6F" wp14:editId="06647AE4">
            <wp:simplePos x="0" y="0"/>
            <wp:positionH relativeFrom="page">
              <wp:posOffset>899485</wp:posOffset>
            </wp:positionH>
            <wp:positionV relativeFrom="page">
              <wp:posOffset>1598908</wp:posOffset>
            </wp:positionV>
            <wp:extent cx="5707364" cy="7322518"/>
            <wp:effectExtent l="0" t="0" r="0" b="0"/>
            <wp:wrapNone/>
            <wp:docPr id="2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2.png"/>
                    <pic:cNvPicPr/>
                  </pic:nvPicPr>
                  <pic:blipFill>
                    <a:blip r:embed="rId15" cstate="print"/>
                    <a:stretch>
                      <a:fillRect/>
                    </a:stretch>
                  </pic:blipFill>
                  <pic:spPr>
                    <a:xfrm>
                      <a:off x="0" y="0"/>
                      <a:ext cx="5707364" cy="7322518"/>
                    </a:xfrm>
                    <a:prstGeom prst="rect">
                      <a:avLst/>
                    </a:prstGeom>
                  </pic:spPr>
                </pic:pic>
              </a:graphicData>
            </a:graphic>
          </wp:anchor>
        </w:drawing>
      </w:r>
    </w:p>
    <w:p w14:paraId="24675ECE" w14:textId="77777777" w:rsidR="00B516E8" w:rsidRPr="008C0D38" w:rsidRDefault="00B516E8" w:rsidP="00B516E8">
      <w:pPr>
        <w:pStyle w:val="BodyText"/>
        <w:spacing w:before="1"/>
        <w:ind w:left="361"/>
        <w:rPr>
          <w:rFonts w:ascii="Abadi" w:hAnsi="Abadi" w:cstheme="minorHAnsi"/>
          <w:sz w:val="18"/>
          <w:szCs w:val="18"/>
        </w:rPr>
      </w:pPr>
      <w:r w:rsidRPr="008C0D38">
        <w:rPr>
          <w:rFonts w:ascii="Abadi" w:hAnsi="Abadi" w:cstheme="minorHAnsi"/>
          <w:sz w:val="18"/>
          <w:szCs w:val="18"/>
        </w:rPr>
        <w:t>TERMINATION DATE</w:t>
      </w:r>
    </w:p>
    <w:p w14:paraId="2CACBF6E" w14:textId="77777777" w:rsidR="00B516E8" w:rsidRPr="008C0D38" w:rsidRDefault="00B516E8" w:rsidP="00B516E8">
      <w:pPr>
        <w:pStyle w:val="BodyText"/>
        <w:rPr>
          <w:rFonts w:ascii="Abadi" w:hAnsi="Abadi" w:cstheme="minorHAnsi"/>
          <w:sz w:val="18"/>
          <w:szCs w:val="18"/>
        </w:rPr>
      </w:pPr>
    </w:p>
    <w:p w14:paraId="7A38BA72" w14:textId="77777777" w:rsidR="00B516E8" w:rsidRPr="008C0D38" w:rsidRDefault="00B516E8" w:rsidP="00B516E8">
      <w:pPr>
        <w:pStyle w:val="BodyText"/>
        <w:rPr>
          <w:rFonts w:ascii="Abadi" w:hAnsi="Abadi" w:cstheme="minorHAnsi"/>
          <w:sz w:val="18"/>
          <w:szCs w:val="18"/>
        </w:rPr>
      </w:pPr>
    </w:p>
    <w:p w14:paraId="6D559F4C" w14:textId="77777777" w:rsidR="00B516E8" w:rsidRPr="008C0D38" w:rsidRDefault="00B516E8" w:rsidP="00B516E8">
      <w:pPr>
        <w:spacing w:before="135"/>
        <w:ind w:left="361"/>
        <w:rPr>
          <w:rFonts w:ascii="Abadi" w:hAnsi="Abadi" w:cstheme="minorHAnsi"/>
          <w:sz w:val="18"/>
          <w:szCs w:val="18"/>
        </w:rPr>
      </w:pPr>
      <w:r w:rsidRPr="008C0D38">
        <w:rPr>
          <w:rFonts w:ascii="Abadi" w:hAnsi="Abadi" w:cstheme="minorHAnsi"/>
          <w:sz w:val="18"/>
          <w:szCs w:val="18"/>
        </w:rPr>
        <w:t>TERMINATION NOTICE</w:t>
      </w:r>
    </w:p>
    <w:p w14:paraId="08CD186E" w14:textId="77777777" w:rsidR="00B516E8" w:rsidRPr="008C0D38" w:rsidRDefault="00B516E8" w:rsidP="00B516E8">
      <w:pPr>
        <w:pStyle w:val="BodyText"/>
        <w:rPr>
          <w:rFonts w:ascii="Abadi" w:hAnsi="Abadi" w:cstheme="minorHAnsi"/>
          <w:sz w:val="18"/>
          <w:szCs w:val="18"/>
        </w:rPr>
      </w:pPr>
    </w:p>
    <w:p w14:paraId="3F2EE424" w14:textId="77777777" w:rsidR="00B516E8" w:rsidRPr="008C0D38" w:rsidRDefault="00B516E8" w:rsidP="00B516E8">
      <w:pPr>
        <w:pStyle w:val="BodyText"/>
        <w:rPr>
          <w:rFonts w:ascii="Abadi" w:hAnsi="Abadi" w:cstheme="minorHAnsi"/>
          <w:sz w:val="18"/>
          <w:szCs w:val="18"/>
        </w:rPr>
      </w:pPr>
    </w:p>
    <w:p w14:paraId="04F30B0E" w14:textId="77777777" w:rsidR="00B516E8" w:rsidRPr="008C0D38" w:rsidRDefault="00B516E8" w:rsidP="00B516E8">
      <w:pPr>
        <w:pStyle w:val="BodyText"/>
        <w:rPr>
          <w:rFonts w:ascii="Abadi" w:hAnsi="Abadi" w:cstheme="minorHAnsi"/>
          <w:sz w:val="18"/>
          <w:szCs w:val="18"/>
        </w:rPr>
      </w:pPr>
    </w:p>
    <w:p w14:paraId="7AFBC09E" w14:textId="77777777" w:rsidR="00B516E8" w:rsidRPr="008C0D38" w:rsidRDefault="00B516E8" w:rsidP="00B516E8">
      <w:pPr>
        <w:pStyle w:val="BodyText"/>
        <w:rPr>
          <w:rFonts w:ascii="Abadi" w:hAnsi="Abadi" w:cstheme="minorHAnsi"/>
          <w:sz w:val="18"/>
          <w:szCs w:val="18"/>
        </w:rPr>
      </w:pPr>
    </w:p>
    <w:p w14:paraId="271977DE" w14:textId="77777777" w:rsidR="00B516E8" w:rsidRPr="008C0D38" w:rsidRDefault="00B516E8" w:rsidP="00B516E8">
      <w:pPr>
        <w:pStyle w:val="BodyText"/>
        <w:spacing w:before="5"/>
        <w:rPr>
          <w:rFonts w:ascii="Abadi" w:hAnsi="Abadi" w:cstheme="minorHAnsi"/>
          <w:sz w:val="18"/>
          <w:szCs w:val="18"/>
        </w:rPr>
      </w:pPr>
    </w:p>
    <w:p w14:paraId="17184CE7" w14:textId="77777777" w:rsidR="00B516E8" w:rsidRPr="008C0D38" w:rsidRDefault="00B516E8" w:rsidP="00B516E8">
      <w:pPr>
        <w:pStyle w:val="BodyText"/>
        <w:spacing w:before="1"/>
        <w:ind w:left="361"/>
        <w:rPr>
          <w:rFonts w:ascii="Abadi" w:hAnsi="Abadi" w:cstheme="minorHAnsi"/>
          <w:sz w:val="18"/>
          <w:szCs w:val="18"/>
        </w:rPr>
      </w:pPr>
      <w:r w:rsidRPr="008C0D38">
        <w:rPr>
          <w:rFonts w:ascii="Abadi" w:hAnsi="Abadi" w:cstheme="minorHAnsi"/>
          <w:sz w:val="18"/>
          <w:szCs w:val="18"/>
        </w:rPr>
        <w:t>CONTRACTOR</w:t>
      </w:r>
    </w:p>
    <w:p w14:paraId="1A4AF7D0" w14:textId="77777777" w:rsidR="00B516E8" w:rsidRPr="008C0D38" w:rsidRDefault="00B516E8" w:rsidP="00B516E8">
      <w:pPr>
        <w:pStyle w:val="BodyText"/>
        <w:rPr>
          <w:rFonts w:ascii="Abadi" w:hAnsi="Abadi" w:cstheme="minorHAnsi"/>
          <w:sz w:val="18"/>
          <w:szCs w:val="18"/>
        </w:rPr>
      </w:pPr>
    </w:p>
    <w:p w14:paraId="49119B63" w14:textId="77777777" w:rsidR="00B516E8" w:rsidRPr="008C0D38" w:rsidRDefault="00B516E8" w:rsidP="00B516E8">
      <w:pPr>
        <w:pStyle w:val="BodyText"/>
        <w:rPr>
          <w:rFonts w:ascii="Abadi" w:hAnsi="Abadi" w:cstheme="minorHAnsi"/>
          <w:sz w:val="18"/>
          <w:szCs w:val="18"/>
        </w:rPr>
      </w:pPr>
    </w:p>
    <w:p w14:paraId="438300FA" w14:textId="77777777" w:rsidR="00B516E8" w:rsidRPr="008C0D38" w:rsidRDefault="00B516E8" w:rsidP="00B516E8">
      <w:pPr>
        <w:pStyle w:val="BodyText"/>
        <w:rPr>
          <w:rFonts w:ascii="Abadi" w:hAnsi="Abadi" w:cstheme="minorHAnsi"/>
          <w:sz w:val="18"/>
          <w:szCs w:val="18"/>
        </w:rPr>
      </w:pPr>
    </w:p>
    <w:p w14:paraId="13C952C3" w14:textId="77777777" w:rsidR="00B516E8" w:rsidRPr="008C0D38" w:rsidRDefault="00B516E8" w:rsidP="00B516E8">
      <w:pPr>
        <w:pStyle w:val="BodyText"/>
        <w:rPr>
          <w:rFonts w:ascii="Abadi" w:hAnsi="Abadi" w:cstheme="minorHAnsi"/>
          <w:sz w:val="18"/>
          <w:szCs w:val="18"/>
        </w:rPr>
      </w:pPr>
    </w:p>
    <w:p w14:paraId="2D78B172" w14:textId="77777777" w:rsidR="00B516E8" w:rsidRPr="008C0D38" w:rsidRDefault="00B516E8" w:rsidP="00B516E8">
      <w:pPr>
        <w:pStyle w:val="BodyText"/>
        <w:spacing w:before="11"/>
        <w:rPr>
          <w:rFonts w:ascii="Abadi" w:hAnsi="Abadi" w:cstheme="minorHAnsi"/>
          <w:sz w:val="18"/>
          <w:szCs w:val="18"/>
        </w:rPr>
      </w:pPr>
    </w:p>
    <w:p w14:paraId="0A3C3B82" w14:textId="77777777" w:rsidR="00B516E8" w:rsidRPr="008C0D38" w:rsidRDefault="00B516E8" w:rsidP="00B516E8">
      <w:pPr>
        <w:ind w:left="361"/>
        <w:rPr>
          <w:rFonts w:ascii="Abadi" w:hAnsi="Abadi" w:cstheme="minorHAnsi"/>
          <w:sz w:val="18"/>
          <w:szCs w:val="18"/>
        </w:rPr>
      </w:pPr>
      <w:r w:rsidRPr="008C0D38">
        <w:rPr>
          <w:rFonts w:ascii="Abadi" w:hAnsi="Abadi" w:cstheme="minorHAnsi"/>
          <w:sz w:val="18"/>
          <w:szCs w:val="18"/>
        </w:rPr>
        <w:t>APPROVAL</w:t>
      </w:r>
    </w:p>
    <w:p w14:paraId="43C39C94" w14:textId="77777777" w:rsidR="00B516E8" w:rsidRPr="008C0D38" w:rsidRDefault="00B516E8" w:rsidP="00B516E8">
      <w:pPr>
        <w:pStyle w:val="BodyText"/>
        <w:spacing w:before="56" w:line="242" w:lineRule="auto"/>
        <w:ind w:left="361" w:right="955"/>
        <w:rPr>
          <w:rFonts w:ascii="Abadi" w:hAnsi="Abadi" w:cstheme="minorHAnsi"/>
          <w:sz w:val="18"/>
          <w:szCs w:val="18"/>
        </w:rPr>
      </w:pPr>
      <w:r w:rsidRPr="008C0D38">
        <w:rPr>
          <w:rFonts w:ascii="Abadi" w:hAnsi="Abadi" w:cstheme="minorHAnsi"/>
          <w:sz w:val="18"/>
          <w:szCs w:val="18"/>
        </w:rPr>
        <w:br w:type="column"/>
      </w:r>
      <w:r w:rsidRPr="008C0D38">
        <w:rPr>
          <w:rFonts w:ascii="Abadi" w:hAnsi="Abadi" w:cstheme="minorHAnsi"/>
          <w:sz w:val="18"/>
          <w:szCs w:val="18"/>
        </w:rPr>
        <w:t>Shall mean the date specified in the notice of Termination given by either Party to the other Party, from which the Contract shall stand terminated.</w:t>
      </w:r>
    </w:p>
    <w:p w14:paraId="425AB601" w14:textId="77777777" w:rsidR="00B516E8" w:rsidRPr="008C0D38" w:rsidRDefault="00B516E8" w:rsidP="00B516E8">
      <w:pPr>
        <w:pStyle w:val="BodyText"/>
        <w:spacing w:before="3"/>
        <w:rPr>
          <w:rFonts w:ascii="Abadi" w:hAnsi="Abadi" w:cstheme="minorHAnsi"/>
          <w:sz w:val="18"/>
          <w:szCs w:val="18"/>
        </w:rPr>
      </w:pPr>
    </w:p>
    <w:p w14:paraId="2D050ED8" w14:textId="77777777" w:rsidR="00B516E8" w:rsidRPr="008C0D38" w:rsidRDefault="00B516E8" w:rsidP="00B516E8">
      <w:pPr>
        <w:pStyle w:val="BodyText"/>
        <w:spacing w:line="249" w:lineRule="auto"/>
        <w:ind w:left="361" w:right="955"/>
        <w:rPr>
          <w:rFonts w:ascii="Abadi" w:hAnsi="Abadi" w:cstheme="minorHAnsi"/>
          <w:sz w:val="18"/>
          <w:szCs w:val="18"/>
        </w:rPr>
      </w:pPr>
      <w:r w:rsidRPr="008C0D38">
        <w:rPr>
          <w:rFonts w:ascii="Abadi" w:hAnsi="Abadi" w:cstheme="minorHAnsi"/>
          <w:sz w:val="18"/>
          <w:szCs w:val="18"/>
        </w:rPr>
        <w:t>Shall mean the notice of Termination given by either Party to the other Party</w:t>
      </w:r>
    </w:p>
    <w:p w14:paraId="36173D13" w14:textId="77777777" w:rsidR="00B516E8" w:rsidRPr="008C0D38" w:rsidRDefault="00B516E8" w:rsidP="00B516E8">
      <w:pPr>
        <w:pStyle w:val="BodyText"/>
        <w:rPr>
          <w:rFonts w:ascii="Abadi" w:hAnsi="Abadi" w:cstheme="minorHAnsi"/>
          <w:sz w:val="18"/>
          <w:szCs w:val="18"/>
        </w:rPr>
      </w:pPr>
    </w:p>
    <w:p w14:paraId="348EDC1E" w14:textId="77777777" w:rsidR="00B516E8" w:rsidRPr="008C0D38" w:rsidRDefault="00B516E8" w:rsidP="00B516E8">
      <w:pPr>
        <w:spacing w:before="181" w:line="254" w:lineRule="auto"/>
        <w:ind w:left="361" w:right="985"/>
        <w:rPr>
          <w:rFonts w:ascii="Abadi" w:hAnsi="Abadi" w:cstheme="minorHAnsi"/>
          <w:sz w:val="18"/>
          <w:szCs w:val="18"/>
        </w:rPr>
      </w:pPr>
      <w:r w:rsidRPr="008C0D38">
        <w:rPr>
          <w:rFonts w:ascii="Abadi" w:hAnsi="Abadi" w:cstheme="minorHAnsi"/>
          <w:sz w:val="18"/>
          <w:szCs w:val="18"/>
        </w:rPr>
        <w:t>shall mean the individual, firm, LLP or company, whether incorporated or not, undertaking the works and shall include the legal personal representative of such individual or the persons composing such firm or LLP or company, or the successors of such firm or company and the permitted assignees of such individual, firm or company</w:t>
      </w:r>
    </w:p>
    <w:p w14:paraId="679F390C" w14:textId="77777777" w:rsidR="00B516E8" w:rsidRPr="008C0D38" w:rsidRDefault="00B516E8" w:rsidP="00B516E8">
      <w:pPr>
        <w:pStyle w:val="BodyText"/>
        <w:spacing w:before="8"/>
        <w:rPr>
          <w:rFonts w:ascii="Abadi" w:hAnsi="Abadi" w:cstheme="minorHAnsi"/>
          <w:sz w:val="18"/>
          <w:szCs w:val="18"/>
        </w:rPr>
      </w:pPr>
    </w:p>
    <w:p w14:paraId="625C6C81" w14:textId="77777777" w:rsidR="00B516E8" w:rsidRPr="008C0D38" w:rsidRDefault="00B516E8" w:rsidP="00B516E8">
      <w:pPr>
        <w:pStyle w:val="BodyText"/>
        <w:spacing w:line="333" w:lineRule="auto"/>
        <w:ind w:left="361" w:right="1116"/>
        <w:rPr>
          <w:rFonts w:ascii="Abadi" w:hAnsi="Abadi" w:cstheme="minorHAnsi"/>
          <w:sz w:val="18"/>
          <w:szCs w:val="18"/>
        </w:rPr>
      </w:pPr>
      <w:r w:rsidRPr="008C0D38">
        <w:rPr>
          <w:rFonts w:ascii="Abadi" w:hAnsi="Abadi" w:cstheme="minorHAnsi"/>
          <w:sz w:val="18"/>
          <w:szCs w:val="18"/>
        </w:rPr>
        <w:t>means approved in writing including subsequent written confirmation of previous verbal approval</w:t>
      </w:r>
    </w:p>
    <w:p w14:paraId="0EBB8754" w14:textId="77777777" w:rsidR="00B516E8" w:rsidRPr="008C0D38" w:rsidRDefault="00B516E8" w:rsidP="00B516E8">
      <w:pPr>
        <w:pStyle w:val="BodyText"/>
        <w:rPr>
          <w:rFonts w:ascii="Abadi" w:hAnsi="Abadi" w:cstheme="minorHAnsi"/>
          <w:sz w:val="18"/>
          <w:szCs w:val="18"/>
        </w:rPr>
      </w:pPr>
    </w:p>
    <w:p w14:paraId="4B435BA9" w14:textId="77777777" w:rsidR="00B516E8" w:rsidRPr="008C0D38" w:rsidRDefault="00B516E8" w:rsidP="00B516E8">
      <w:pPr>
        <w:pStyle w:val="Heading5"/>
        <w:spacing w:before="183"/>
        <w:ind w:left="3342" w:right="0"/>
        <w:jc w:val="left"/>
        <w:rPr>
          <w:rFonts w:ascii="Abadi" w:hAnsi="Abadi" w:cstheme="minorHAnsi"/>
          <w:sz w:val="18"/>
          <w:szCs w:val="18"/>
        </w:rPr>
      </w:pPr>
      <w:r w:rsidRPr="008C0D38">
        <w:rPr>
          <w:rFonts w:ascii="Abadi" w:hAnsi="Abadi" w:cstheme="minorHAnsi"/>
          <w:sz w:val="18"/>
          <w:szCs w:val="18"/>
        </w:rPr>
        <w:t xml:space="preserve">              </w:t>
      </w:r>
    </w:p>
    <w:p w14:paraId="72203A6F" w14:textId="77777777" w:rsidR="00B516E8" w:rsidRPr="008C0D38" w:rsidRDefault="00B516E8" w:rsidP="00B516E8">
      <w:pPr>
        <w:rPr>
          <w:rFonts w:ascii="Abadi" w:hAnsi="Abadi" w:cstheme="minorHAnsi"/>
          <w:sz w:val="18"/>
          <w:szCs w:val="18"/>
        </w:rPr>
        <w:sectPr w:rsidR="00B516E8" w:rsidRPr="008C0D38">
          <w:type w:val="continuous"/>
          <w:pgSz w:w="12240" w:h="15840"/>
          <w:pgMar w:top="1000" w:right="1200" w:bottom="400" w:left="1180" w:header="720" w:footer="720" w:gutter="0"/>
          <w:cols w:num="2" w:space="720" w:equalWidth="0">
            <w:col w:w="2312" w:space="1068"/>
            <w:col w:w="6480"/>
          </w:cols>
        </w:sectPr>
      </w:pPr>
    </w:p>
    <w:p w14:paraId="596E9E92" w14:textId="77777777" w:rsidR="00B516E8" w:rsidRPr="008C0D38" w:rsidRDefault="00B516E8" w:rsidP="00B516E8">
      <w:pPr>
        <w:pStyle w:val="BodyText"/>
        <w:spacing w:before="11"/>
        <w:rPr>
          <w:rFonts w:ascii="Abadi" w:hAnsi="Abadi" w:cstheme="minorHAnsi"/>
          <w:sz w:val="18"/>
          <w:szCs w:val="18"/>
        </w:rPr>
      </w:pPr>
    </w:p>
    <w:p w14:paraId="03C636C3" w14:textId="77777777" w:rsidR="00B516E8" w:rsidRPr="008C0D38" w:rsidRDefault="00B516E8" w:rsidP="00B516E8">
      <w:pPr>
        <w:rPr>
          <w:rFonts w:ascii="Abadi" w:hAnsi="Abadi" w:cstheme="minorHAnsi"/>
          <w:sz w:val="18"/>
          <w:szCs w:val="18"/>
        </w:rPr>
        <w:sectPr w:rsidR="00B516E8" w:rsidRPr="008C0D38">
          <w:pgSz w:w="12240" w:h="15840"/>
          <w:pgMar w:top="1440" w:right="1200" w:bottom="480" w:left="1180" w:header="0" w:footer="217" w:gutter="0"/>
          <w:cols w:space="720"/>
        </w:sectPr>
      </w:pPr>
    </w:p>
    <w:p w14:paraId="662F83A5" w14:textId="77777777" w:rsidR="00B516E8" w:rsidRPr="008C0D38" w:rsidRDefault="00B516E8" w:rsidP="00B516E8">
      <w:pPr>
        <w:pStyle w:val="BodyText"/>
        <w:spacing w:before="56" w:line="247" w:lineRule="auto"/>
        <w:ind w:left="361" w:right="-18"/>
        <w:rPr>
          <w:rFonts w:ascii="Abadi" w:hAnsi="Abadi" w:cstheme="minorHAnsi"/>
          <w:sz w:val="18"/>
          <w:szCs w:val="18"/>
        </w:rPr>
      </w:pPr>
      <w:r w:rsidRPr="008C0D38">
        <w:rPr>
          <w:rFonts w:ascii="Abadi" w:hAnsi="Abadi" w:cstheme="minorHAnsi"/>
          <w:noProof/>
          <w:sz w:val="18"/>
          <w:szCs w:val="18"/>
        </w:rPr>
        <w:drawing>
          <wp:anchor distT="0" distB="0" distL="0" distR="0" simplePos="0" relativeHeight="251666432" behindDoc="1" locked="0" layoutInCell="1" allowOverlap="1" wp14:anchorId="57CB3014" wp14:editId="29005266">
            <wp:simplePos x="0" y="0"/>
            <wp:positionH relativeFrom="page">
              <wp:posOffset>899485</wp:posOffset>
            </wp:positionH>
            <wp:positionV relativeFrom="paragraph">
              <wp:posOffset>-85618</wp:posOffset>
            </wp:positionV>
            <wp:extent cx="5707364" cy="2604775"/>
            <wp:effectExtent l="0" t="0" r="0" b="0"/>
            <wp:wrapNone/>
            <wp:docPr id="2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3.png"/>
                    <pic:cNvPicPr/>
                  </pic:nvPicPr>
                  <pic:blipFill>
                    <a:blip r:embed="rId16" cstate="print"/>
                    <a:stretch>
                      <a:fillRect/>
                    </a:stretch>
                  </pic:blipFill>
                  <pic:spPr>
                    <a:xfrm>
                      <a:off x="0" y="0"/>
                      <a:ext cx="5707364" cy="2604775"/>
                    </a:xfrm>
                    <a:prstGeom prst="rect">
                      <a:avLst/>
                    </a:prstGeom>
                  </pic:spPr>
                </pic:pic>
              </a:graphicData>
            </a:graphic>
          </wp:anchor>
        </w:drawing>
      </w:r>
      <w:r w:rsidRPr="008C0D38">
        <w:rPr>
          <w:rFonts w:ascii="Abadi" w:hAnsi="Abadi" w:cstheme="minorHAnsi"/>
          <w:sz w:val="18"/>
          <w:szCs w:val="18"/>
        </w:rPr>
        <w:t>BILL OF QUANTITIES OR SCHEDULE OF QUANTITIES</w:t>
      </w:r>
    </w:p>
    <w:p w14:paraId="47DA429C" w14:textId="77777777" w:rsidR="00B516E8" w:rsidRPr="008C0D38" w:rsidRDefault="00B516E8" w:rsidP="00B516E8">
      <w:pPr>
        <w:pStyle w:val="BodyText"/>
        <w:spacing w:before="4"/>
        <w:rPr>
          <w:rFonts w:ascii="Abadi" w:hAnsi="Abadi" w:cstheme="minorHAnsi"/>
          <w:sz w:val="18"/>
          <w:szCs w:val="18"/>
        </w:rPr>
      </w:pPr>
    </w:p>
    <w:p w14:paraId="1B3A2334" w14:textId="77777777" w:rsidR="00B516E8" w:rsidRPr="008C0D38" w:rsidRDefault="00B516E8" w:rsidP="00B516E8">
      <w:pPr>
        <w:pStyle w:val="BodyText"/>
        <w:spacing w:before="1"/>
        <w:ind w:left="399"/>
        <w:rPr>
          <w:rFonts w:ascii="Abadi" w:hAnsi="Abadi" w:cstheme="minorHAnsi"/>
          <w:sz w:val="18"/>
          <w:szCs w:val="18"/>
        </w:rPr>
      </w:pPr>
      <w:r w:rsidRPr="008C0D38">
        <w:rPr>
          <w:rFonts w:ascii="Abadi" w:hAnsi="Abadi" w:cstheme="minorHAnsi"/>
          <w:sz w:val="18"/>
          <w:szCs w:val="18"/>
        </w:rPr>
        <w:t>CONTRACT VALUE</w:t>
      </w:r>
    </w:p>
    <w:p w14:paraId="20655523" w14:textId="77777777" w:rsidR="00B516E8" w:rsidRPr="008C0D38" w:rsidRDefault="00B516E8" w:rsidP="00B516E8">
      <w:pPr>
        <w:pStyle w:val="BodyText"/>
        <w:spacing w:before="8"/>
        <w:rPr>
          <w:rFonts w:ascii="Abadi" w:hAnsi="Abadi" w:cstheme="minorHAnsi"/>
          <w:sz w:val="18"/>
          <w:szCs w:val="18"/>
        </w:rPr>
      </w:pPr>
    </w:p>
    <w:p w14:paraId="6A7FF1FC" w14:textId="77777777" w:rsidR="00B516E8" w:rsidRPr="008C0D38" w:rsidRDefault="00B516E8" w:rsidP="00B516E8">
      <w:pPr>
        <w:pStyle w:val="BodyText"/>
        <w:spacing w:line="247" w:lineRule="auto"/>
        <w:ind w:left="361" w:right="298"/>
        <w:rPr>
          <w:rFonts w:ascii="Abadi" w:hAnsi="Abadi" w:cstheme="minorHAnsi"/>
          <w:sz w:val="18"/>
          <w:szCs w:val="18"/>
        </w:rPr>
      </w:pPr>
      <w:r w:rsidRPr="008C0D38">
        <w:rPr>
          <w:rFonts w:ascii="Abadi" w:hAnsi="Abadi" w:cstheme="minorHAnsi"/>
          <w:sz w:val="18"/>
          <w:szCs w:val="18"/>
        </w:rPr>
        <w:t>DATE OF COMMENCEMENT OF WORK</w:t>
      </w:r>
    </w:p>
    <w:p w14:paraId="49733B52" w14:textId="77777777" w:rsidR="00B516E8" w:rsidRPr="008C0D38" w:rsidRDefault="00B516E8" w:rsidP="00B516E8">
      <w:pPr>
        <w:pStyle w:val="BodyText"/>
        <w:spacing w:before="2"/>
        <w:rPr>
          <w:rFonts w:ascii="Abadi" w:hAnsi="Abadi" w:cstheme="minorHAnsi"/>
          <w:sz w:val="18"/>
          <w:szCs w:val="18"/>
        </w:rPr>
      </w:pPr>
    </w:p>
    <w:p w14:paraId="64B78C68" w14:textId="77777777" w:rsidR="00B516E8" w:rsidRPr="00831063" w:rsidRDefault="00B516E8" w:rsidP="00B516E8">
      <w:pPr>
        <w:pStyle w:val="BodyText"/>
        <w:spacing w:line="705" w:lineRule="auto"/>
        <w:ind w:left="361" w:right="1382"/>
        <w:rPr>
          <w:rFonts w:ascii="Abadi" w:hAnsi="Abadi" w:cstheme="minorHAnsi"/>
          <w:sz w:val="24"/>
          <w:szCs w:val="24"/>
        </w:rPr>
      </w:pPr>
      <w:r w:rsidRPr="008C0D38">
        <w:rPr>
          <w:rFonts w:ascii="Abadi" w:hAnsi="Abadi" w:cstheme="minorHAnsi"/>
          <w:sz w:val="18"/>
          <w:szCs w:val="18"/>
        </w:rPr>
        <w:t>INCHARGE P &amp; D LETTER OF AWARD</w:t>
      </w:r>
    </w:p>
    <w:p w14:paraId="709266E4" w14:textId="77777777" w:rsidR="00B516E8" w:rsidRPr="008C0D38" w:rsidRDefault="00B516E8" w:rsidP="00B516E8">
      <w:pPr>
        <w:pStyle w:val="BodyText"/>
        <w:spacing w:before="56" w:line="247" w:lineRule="auto"/>
        <w:ind w:left="264" w:right="1434"/>
        <w:rPr>
          <w:rFonts w:ascii="Abadi" w:hAnsi="Abadi" w:cstheme="minorHAnsi"/>
          <w:sz w:val="20"/>
          <w:szCs w:val="20"/>
        </w:rPr>
      </w:pPr>
      <w:r w:rsidRPr="00831063">
        <w:rPr>
          <w:rFonts w:ascii="Abadi" w:hAnsi="Abadi" w:cstheme="minorHAnsi"/>
          <w:sz w:val="24"/>
          <w:szCs w:val="24"/>
        </w:rPr>
        <w:br w:type="column"/>
      </w:r>
      <w:r w:rsidRPr="008C0D38">
        <w:rPr>
          <w:rFonts w:ascii="Abadi" w:hAnsi="Abadi" w:cstheme="minorHAnsi"/>
          <w:sz w:val="20"/>
          <w:szCs w:val="20"/>
        </w:rPr>
        <w:t>means the priced and completed Bill of Quantities or Schedule of Quantities forming part of the tender</w:t>
      </w:r>
    </w:p>
    <w:p w14:paraId="3B82355C" w14:textId="77777777" w:rsidR="00B516E8" w:rsidRPr="008C0D38" w:rsidRDefault="00B516E8" w:rsidP="00B516E8">
      <w:pPr>
        <w:pStyle w:val="BodyText"/>
        <w:spacing w:before="4"/>
        <w:rPr>
          <w:rFonts w:ascii="Abadi" w:hAnsi="Abadi" w:cstheme="minorHAnsi"/>
          <w:sz w:val="20"/>
          <w:szCs w:val="20"/>
        </w:rPr>
      </w:pPr>
    </w:p>
    <w:p w14:paraId="0D45E011" w14:textId="77777777" w:rsidR="00B516E8" w:rsidRPr="008C0D38" w:rsidRDefault="00B516E8" w:rsidP="00B516E8">
      <w:pPr>
        <w:pStyle w:val="BodyText"/>
        <w:spacing w:line="249" w:lineRule="auto"/>
        <w:ind w:left="264" w:right="851" w:firstLine="50"/>
        <w:rPr>
          <w:rFonts w:ascii="Abadi" w:hAnsi="Abadi" w:cstheme="minorHAnsi"/>
          <w:sz w:val="20"/>
          <w:szCs w:val="20"/>
        </w:rPr>
      </w:pPr>
      <w:r w:rsidRPr="008C0D38">
        <w:rPr>
          <w:rFonts w:ascii="Abadi" w:hAnsi="Abadi" w:cstheme="minorHAnsi"/>
          <w:sz w:val="20"/>
          <w:szCs w:val="20"/>
        </w:rPr>
        <w:t>means the sum for which the tender is accepted as per the letter of Award</w:t>
      </w:r>
    </w:p>
    <w:p w14:paraId="4CB1B741" w14:textId="77777777" w:rsidR="00B516E8" w:rsidRPr="008C0D38" w:rsidRDefault="00B516E8" w:rsidP="00B516E8">
      <w:pPr>
        <w:pStyle w:val="BodyText"/>
        <w:spacing w:before="97" w:line="242" w:lineRule="auto"/>
        <w:ind w:left="264" w:right="810"/>
        <w:rPr>
          <w:rFonts w:ascii="Abadi" w:hAnsi="Abadi" w:cstheme="minorHAnsi"/>
          <w:sz w:val="20"/>
          <w:szCs w:val="20"/>
        </w:rPr>
      </w:pPr>
      <w:r w:rsidRPr="008C0D38">
        <w:rPr>
          <w:rFonts w:ascii="Abadi" w:hAnsi="Abadi" w:cstheme="minorHAnsi"/>
          <w:sz w:val="20"/>
          <w:szCs w:val="20"/>
        </w:rPr>
        <w:t>The date of start of contract shall be reckoned from 10 days after the date of issue of letter of Award, unless and until agreed otherwise</w:t>
      </w:r>
    </w:p>
    <w:p w14:paraId="58D0129A" w14:textId="6C859103" w:rsidR="00B516E8" w:rsidRPr="008C0D38" w:rsidRDefault="00B516E8" w:rsidP="00B516E8">
      <w:pPr>
        <w:pStyle w:val="BodyText"/>
        <w:spacing w:before="110" w:line="244" w:lineRule="auto"/>
        <w:ind w:left="264" w:right="1326"/>
        <w:rPr>
          <w:rFonts w:ascii="Abadi" w:hAnsi="Abadi" w:cstheme="minorHAnsi"/>
          <w:sz w:val="20"/>
          <w:szCs w:val="20"/>
        </w:rPr>
      </w:pPr>
      <w:r w:rsidRPr="008C0D38">
        <w:rPr>
          <w:rFonts w:ascii="Abadi" w:hAnsi="Abadi" w:cstheme="minorHAnsi"/>
          <w:sz w:val="20"/>
          <w:szCs w:val="20"/>
        </w:rPr>
        <w:t xml:space="preserve">means the Engineer of BIT </w:t>
      </w:r>
      <w:r w:rsidR="008C0D38">
        <w:rPr>
          <w:rFonts w:ascii="Abadi" w:hAnsi="Abadi" w:cstheme="minorHAnsi"/>
          <w:sz w:val="20"/>
          <w:szCs w:val="20"/>
        </w:rPr>
        <w:t>MESRA</w:t>
      </w:r>
      <w:r w:rsidRPr="008C0D38">
        <w:rPr>
          <w:rFonts w:ascii="Abadi" w:hAnsi="Abadi" w:cstheme="minorHAnsi"/>
          <w:sz w:val="20"/>
          <w:szCs w:val="20"/>
        </w:rPr>
        <w:t xml:space="preserve"> who shall supervise and be in-charge of the work</w:t>
      </w:r>
    </w:p>
    <w:p w14:paraId="41667D8E" w14:textId="77777777" w:rsidR="00B516E8" w:rsidRPr="008C0D38" w:rsidRDefault="00B516E8" w:rsidP="00B516E8">
      <w:pPr>
        <w:pStyle w:val="BodyText"/>
        <w:spacing w:before="108" w:line="242" w:lineRule="auto"/>
        <w:ind w:left="264" w:right="858"/>
        <w:rPr>
          <w:rFonts w:ascii="Abadi" w:hAnsi="Abadi" w:cstheme="minorHAnsi"/>
          <w:sz w:val="20"/>
          <w:szCs w:val="20"/>
        </w:rPr>
      </w:pPr>
      <w:r w:rsidRPr="008C0D38">
        <w:rPr>
          <w:rFonts w:ascii="Abadi" w:hAnsi="Abadi" w:cstheme="minorHAnsi"/>
          <w:sz w:val="20"/>
          <w:szCs w:val="20"/>
        </w:rPr>
        <w:t>shall mean CLIENT’s letter or notification conveying its acceptance of the tender subject to such conditions as may have been stated therein</w:t>
      </w:r>
    </w:p>
    <w:p w14:paraId="13EB81BC" w14:textId="77777777" w:rsidR="00B516E8" w:rsidRPr="00831063" w:rsidRDefault="00B516E8" w:rsidP="00B516E8">
      <w:pPr>
        <w:spacing w:line="242" w:lineRule="auto"/>
        <w:rPr>
          <w:rFonts w:ascii="Abadi" w:hAnsi="Abadi" w:cstheme="minorHAnsi"/>
          <w:sz w:val="24"/>
          <w:szCs w:val="24"/>
        </w:rPr>
        <w:sectPr w:rsidR="00B516E8" w:rsidRPr="00831063">
          <w:type w:val="continuous"/>
          <w:pgSz w:w="12240" w:h="15840"/>
          <w:pgMar w:top="1000" w:right="1200" w:bottom="400" w:left="1180" w:header="720" w:footer="720" w:gutter="0"/>
          <w:cols w:num="2" w:space="720" w:equalWidth="0">
            <w:col w:w="3437" w:space="40"/>
            <w:col w:w="6383"/>
          </w:cols>
        </w:sectPr>
      </w:pPr>
    </w:p>
    <w:p w14:paraId="4CDCD845" w14:textId="77777777" w:rsidR="00B516E8" w:rsidRPr="00831063" w:rsidRDefault="00B516E8" w:rsidP="00B516E8">
      <w:pPr>
        <w:pStyle w:val="BodyText"/>
        <w:spacing w:before="2"/>
        <w:rPr>
          <w:rFonts w:ascii="Abadi" w:hAnsi="Abadi" w:cstheme="minorHAnsi"/>
          <w:sz w:val="24"/>
          <w:szCs w:val="24"/>
        </w:rPr>
      </w:pPr>
    </w:p>
    <w:p w14:paraId="6459753E" w14:textId="77777777" w:rsidR="008C0D38" w:rsidRDefault="008C0D38" w:rsidP="008C0D38">
      <w:pPr>
        <w:pStyle w:val="Heading4"/>
        <w:tabs>
          <w:tab w:val="left" w:pos="980"/>
          <w:tab w:val="left" w:pos="981"/>
        </w:tabs>
        <w:spacing w:before="52"/>
        <w:rPr>
          <w:rFonts w:ascii="Abadi" w:hAnsi="Abadi" w:cstheme="minorHAnsi"/>
        </w:rPr>
      </w:pPr>
    </w:p>
    <w:p w14:paraId="610C798D" w14:textId="77777777" w:rsidR="008C0D38" w:rsidRDefault="008C0D38" w:rsidP="008C0D38">
      <w:pPr>
        <w:pStyle w:val="Heading4"/>
        <w:tabs>
          <w:tab w:val="left" w:pos="980"/>
          <w:tab w:val="left" w:pos="981"/>
        </w:tabs>
        <w:spacing w:before="52"/>
        <w:rPr>
          <w:rFonts w:ascii="Abadi" w:hAnsi="Abadi" w:cstheme="minorHAnsi"/>
        </w:rPr>
      </w:pPr>
    </w:p>
    <w:p w14:paraId="34F0F7A3" w14:textId="77777777" w:rsidR="008C0D38" w:rsidRDefault="008C0D38" w:rsidP="008C0D38">
      <w:pPr>
        <w:pStyle w:val="Heading4"/>
        <w:tabs>
          <w:tab w:val="left" w:pos="980"/>
          <w:tab w:val="left" w:pos="981"/>
        </w:tabs>
        <w:spacing w:before="52"/>
        <w:rPr>
          <w:rFonts w:ascii="Abadi" w:hAnsi="Abadi" w:cstheme="minorHAnsi"/>
        </w:rPr>
      </w:pPr>
    </w:p>
    <w:p w14:paraId="4F61BA23" w14:textId="36A00BC9" w:rsidR="00B516E8" w:rsidRPr="00831063" w:rsidRDefault="00B516E8" w:rsidP="008C0D38">
      <w:pPr>
        <w:pStyle w:val="Heading4"/>
        <w:tabs>
          <w:tab w:val="left" w:pos="980"/>
          <w:tab w:val="left" w:pos="981"/>
        </w:tabs>
        <w:spacing w:before="52"/>
        <w:rPr>
          <w:rFonts w:ascii="Abadi" w:hAnsi="Abadi" w:cstheme="minorHAnsi"/>
        </w:rPr>
      </w:pPr>
      <w:r w:rsidRPr="00831063">
        <w:rPr>
          <w:rFonts w:ascii="Abadi" w:hAnsi="Abadi" w:cstheme="minorHAnsi"/>
        </w:rPr>
        <w:t>SECURITY</w:t>
      </w:r>
      <w:r w:rsidRPr="00831063">
        <w:rPr>
          <w:rFonts w:ascii="Abadi" w:hAnsi="Abadi" w:cstheme="minorHAnsi"/>
          <w:spacing w:val="-5"/>
        </w:rPr>
        <w:t xml:space="preserve"> </w:t>
      </w:r>
      <w:r w:rsidRPr="00831063">
        <w:rPr>
          <w:rFonts w:ascii="Abadi" w:hAnsi="Abadi" w:cstheme="minorHAnsi"/>
          <w:spacing w:val="-3"/>
        </w:rPr>
        <w:t>DEPOSIT</w:t>
      </w:r>
    </w:p>
    <w:p w14:paraId="732EC035" w14:textId="77777777" w:rsidR="00B516E8" w:rsidRPr="00831063" w:rsidRDefault="00B516E8" w:rsidP="00B516E8">
      <w:pPr>
        <w:pStyle w:val="BodyText"/>
        <w:rPr>
          <w:rFonts w:ascii="Abadi" w:hAnsi="Abadi" w:cstheme="minorHAnsi"/>
          <w:sz w:val="24"/>
          <w:szCs w:val="24"/>
        </w:rPr>
      </w:pPr>
    </w:p>
    <w:p w14:paraId="639095E1" w14:textId="77777777" w:rsidR="00B516E8" w:rsidRPr="00831063" w:rsidRDefault="00B516E8" w:rsidP="00B516E8">
      <w:pPr>
        <w:pStyle w:val="BodyText"/>
        <w:ind w:left="260"/>
        <w:rPr>
          <w:rFonts w:ascii="Abadi" w:hAnsi="Abadi" w:cstheme="minorHAnsi"/>
          <w:sz w:val="24"/>
          <w:szCs w:val="24"/>
        </w:rPr>
      </w:pPr>
      <w:r w:rsidRPr="00831063">
        <w:rPr>
          <w:rFonts w:ascii="Abadi" w:hAnsi="Abadi" w:cstheme="minorHAnsi"/>
          <w:sz w:val="24"/>
          <w:szCs w:val="24"/>
        </w:rPr>
        <w:t>Security Deposit shall consist of two parts:</w:t>
      </w:r>
    </w:p>
    <w:p w14:paraId="3CD2D6D8" w14:textId="77777777" w:rsidR="00B516E8" w:rsidRPr="00831063" w:rsidRDefault="00B516E8" w:rsidP="00B516E8">
      <w:pPr>
        <w:pStyle w:val="BodyText"/>
        <w:spacing w:before="8"/>
        <w:rPr>
          <w:rFonts w:ascii="Abadi" w:hAnsi="Abadi" w:cstheme="minorHAnsi"/>
          <w:sz w:val="24"/>
          <w:szCs w:val="24"/>
        </w:rPr>
      </w:pPr>
    </w:p>
    <w:p w14:paraId="7F88EAD7" w14:textId="77777777" w:rsidR="00B516E8" w:rsidRPr="00831063" w:rsidRDefault="00B516E8" w:rsidP="00DD0559">
      <w:pPr>
        <w:pStyle w:val="ListParagraph"/>
        <w:widowControl w:val="0"/>
        <w:numPr>
          <w:ilvl w:val="0"/>
          <w:numId w:val="24"/>
        </w:numPr>
        <w:tabs>
          <w:tab w:val="left" w:pos="621"/>
        </w:tabs>
        <w:autoSpaceDE w:val="0"/>
        <w:autoSpaceDN w:val="0"/>
        <w:spacing w:after="0" w:line="240" w:lineRule="auto"/>
        <w:ind w:hanging="361"/>
        <w:contextualSpacing w:val="0"/>
        <w:rPr>
          <w:rFonts w:ascii="Abadi" w:hAnsi="Abadi" w:cstheme="minorHAnsi"/>
          <w:sz w:val="24"/>
          <w:szCs w:val="24"/>
        </w:rPr>
      </w:pPr>
      <w:r w:rsidRPr="00831063">
        <w:rPr>
          <w:rFonts w:ascii="Abadi" w:hAnsi="Abadi" w:cstheme="minorHAnsi"/>
          <w:sz w:val="24"/>
          <w:szCs w:val="24"/>
        </w:rPr>
        <w:t>PERFORMANCE SECURITY TO BE SUBMITTED AT AWARD OF</w:t>
      </w:r>
      <w:r w:rsidRPr="00831063">
        <w:rPr>
          <w:rFonts w:ascii="Abadi" w:hAnsi="Abadi" w:cstheme="minorHAnsi"/>
          <w:spacing w:val="-9"/>
          <w:sz w:val="24"/>
          <w:szCs w:val="24"/>
        </w:rPr>
        <w:t xml:space="preserve"> </w:t>
      </w:r>
      <w:r w:rsidRPr="00831063">
        <w:rPr>
          <w:rFonts w:ascii="Abadi" w:hAnsi="Abadi" w:cstheme="minorHAnsi"/>
          <w:sz w:val="24"/>
          <w:szCs w:val="24"/>
        </w:rPr>
        <w:t>WORK</w:t>
      </w:r>
    </w:p>
    <w:p w14:paraId="42A63A28" w14:textId="77777777" w:rsidR="00B516E8" w:rsidRPr="00831063" w:rsidRDefault="00B516E8" w:rsidP="00B516E8">
      <w:pPr>
        <w:pStyle w:val="BodyText"/>
        <w:spacing w:before="39"/>
        <w:ind w:left="2781"/>
        <w:rPr>
          <w:rFonts w:ascii="Abadi" w:hAnsi="Abadi" w:cstheme="minorHAnsi"/>
          <w:sz w:val="24"/>
          <w:szCs w:val="24"/>
        </w:rPr>
      </w:pPr>
      <w:r w:rsidRPr="00831063">
        <w:rPr>
          <w:rFonts w:ascii="Abadi" w:hAnsi="Abadi" w:cstheme="minorHAnsi"/>
          <w:sz w:val="24"/>
          <w:szCs w:val="24"/>
        </w:rPr>
        <w:t>AND</w:t>
      </w:r>
    </w:p>
    <w:p w14:paraId="7E11FAB4" w14:textId="77777777" w:rsidR="00B516E8" w:rsidRPr="00831063" w:rsidRDefault="00B516E8" w:rsidP="00DD0559">
      <w:pPr>
        <w:pStyle w:val="ListParagraph"/>
        <w:widowControl w:val="0"/>
        <w:numPr>
          <w:ilvl w:val="0"/>
          <w:numId w:val="24"/>
        </w:numPr>
        <w:tabs>
          <w:tab w:val="left" w:pos="621"/>
        </w:tabs>
        <w:autoSpaceDE w:val="0"/>
        <w:autoSpaceDN w:val="0"/>
        <w:spacing w:before="41" w:after="0" w:line="240" w:lineRule="auto"/>
        <w:ind w:hanging="361"/>
        <w:contextualSpacing w:val="0"/>
        <w:rPr>
          <w:rFonts w:ascii="Abadi" w:hAnsi="Abadi" w:cstheme="minorHAnsi"/>
          <w:sz w:val="24"/>
          <w:szCs w:val="24"/>
        </w:rPr>
      </w:pPr>
      <w:r w:rsidRPr="00831063">
        <w:rPr>
          <w:rFonts w:ascii="Abadi" w:hAnsi="Abadi" w:cstheme="minorHAnsi"/>
          <w:sz w:val="24"/>
          <w:szCs w:val="24"/>
        </w:rPr>
        <w:t>RETENTION MONEY TO BE RECOVERED FROM RUNNING</w:t>
      </w:r>
      <w:r w:rsidRPr="00831063">
        <w:rPr>
          <w:rFonts w:ascii="Abadi" w:hAnsi="Abadi" w:cstheme="minorHAnsi"/>
          <w:spacing w:val="-7"/>
          <w:sz w:val="24"/>
          <w:szCs w:val="24"/>
        </w:rPr>
        <w:t xml:space="preserve"> </w:t>
      </w:r>
      <w:r w:rsidRPr="00831063">
        <w:rPr>
          <w:rFonts w:ascii="Abadi" w:hAnsi="Abadi" w:cstheme="minorHAnsi"/>
          <w:sz w:val="24"/>
          <w:szCs w:val="24"/>
        </w:rPr>
        <w:t>BILLS.</w:t>
      </w:r>
    </w:p>
    <w:p w14:paraId="12CBB3FE" w14:textId="77777777" w:rsidR="00B516E8" w:rsidRPr="00831063" w:rsidRDefault="00B516E8" w:rsidP="00B516E8">
      <w:pPr>
        <w:pStyle w:val="BodyText"/>
        <w:spacing w:before="6"/>
        <w:rPr>
          <w:rFonts w:ascii="Abadi" w:hAnsi="Abadi" w:cstheme="minorHAnsi"/>
          <w:sz w:val="24"/>
          <w:szCs w:val="24"/>
        </w:rPr>
      </w:pPr>
    </w:p>
    <w:p w14:paraId="2BC4E0A1" w14:textId="77777777" w:rsidR="00B516E8" w:rsidRPr="00831063" w:rsidRDefault="00B516E8" w:rsidP="00DD0559">
      <w:pPr>
        <w:pStyle w:val="ListParagraph"/>
        <w:widowControl w:val="0"/>
        <w:numPr>
          <w:ilvl w:val="1"/>
          <w:numId w:val="24"/>
        </w:numPr>
        <w:tabs>
          <w:tab w:val="left" w:pos="981"/>
        </w:tabs>
        <w:autoSpaceDE w:val="0"/>
        <w:autoSpaceDN w:val="0"/>
        <w:spacing w:after="0" w:line="240" w:lineRule="auto"/>
        <w:ind w:hanging="361"/>
        <w:contextualSpacing w:val="0"/>
        <w:jc w:val="left"/>
        <w:rPr>
          <w:rFonts w:ascii="Abadi" w:hAnsi="Abadi" w:cstheme="minorHAnsi"/>
          <w:sz w:val="24"/>
          <w:szCs w:val="24"/>
        </w:rPr>
      </w:pPr>
      <w:r w:rsidRPr="00831063">
        <w:rPr>
          <w:rFonts w:ascii="Abadi" w:hAnsi="Abadi" w:cstheme="minorHAnsi"/>
          <w:spacing w:val="-3"/>
          <w:sz w:val="24"/>
          <w:szCs w:val="24"/>
        </w:rPr>
        <w:t>PERFORMANCE</w:t>
      </w:r>
      <w:r w:rsidRPr="00831063">
        <w:rPr>
          <w:rFonts w:ascii="Abadi" w:hAnsi="Abadi" w:cstheme="minorHAnsi"/>
          <w:spacing w:val="-5"/>
          <w:sz w:val="24"/>
          <w:szCs w:val="24"/>
        </w:rPr>
        <w:t xml:space="preserve"> </w:t>
      </w:r>
      <w:r w:rsidRPr="00831063">
        <w:rPr>
          <w:rFonts w:ascii="Abadi" w:hAnsi="Abadi" w:cstheme="minorHAnsi"/>
          <w:spacing w:val="-3"/>
          <w:sz w:val="24"/>
          <w:szCs w:val="24"/>
        </w:rPr>
        <w:t>SECURITY</w:t>
      </w:r>
    </w:p>
    <w:p w14:paraId="3AEA53A9" w14:textId="77777777" w:rsidR="00B516E8" w:rsidRPr="00831063" w:rsidRDefault="00B516E8" w:rsidP="00B516E8">
      <w:pPr>
        <w:pStyle w:val="BodyText"/>
        <w:spacing w:before="11"/>
        <w:rPr>
          <w:rFonts w:ascii="Abadi" w:hAnsi="Abadi" w:cstheme="minorHAnsi"/>
          <w:sz w:val="24"/>
          <w:szCs w:val="24"/>
        </w:rPr>
      </w:pPr>
    </w:p>
    <w:p w14:paraId="4A9845B2" w14:textId="69FF1CC6" w:rsidR="00B516E8" w:rsidRPr="00831063" w:rsidRDefault="00B516E8" w:rsidP="00DD0559">
      <w:pPr>
        <w:pStyle w:val="ListParagraph"/>
        <w:widowControl w:val="0"/>
        <w:numPr>
          <w:ilvl w:val="1"/>
          <w:numId w:val="25"/>
        </w:numPr>
        <w:tabs>
          <w:tab w:val="left" w:pos="608"/>
        </w:tabs>
        <w:autoSpaceDE w:val="0"/>
        <w:autoSpaceDN w:val="0"/>
        <w:spacing w:after="0" w:line="278" w:lineRule="auto"/>
        <w:ind w:right="241" w:firstLine="0"/>
        <w:contextualSpacing w:val="0"/>
        <w:jc w:val="both"/>
        <w:rPr>
          <w:rFonts w:ascii="Abadi" w:hAnsi="Abadi" w:cstheme="minorHAnsi"/>
          <w:sz w:val="24"/>
          <w:szCs w:val="24"/>
        </w:rPr>
      </w:pPr>
      <w:r w:rsidRPr="00831063">
        <w:rPr>
          <w:rFonts w:ascii="Abadi" w:hAnsi="Abadi" w:cstheme="minorHAnsi"/>
          <w:sz w:val="24"/>
          <w:szCs w:val="24"/>
        </w:rPr>
        <w:t xml:space="preserve">The successful bidder within fifteen days of the acceptance of the LoA shall execute a Performance Bank Guarantee in the form of a Bank Guarantee of any scheduled banks, a sum equivalent to 5% of the accepted contract value in favour of BIT </w:t>
      </w:r>
      <w:r w:rsidR="008C0D38">
        <w:rPr>
          <w:rFonts w:ascii="Abadi" w:hAnsi="Abadi" w:cstheme="minorHAnsi"/>
          <w:sz w:val="24"/>
          <w:szCs w:val="24"/>
        </w:rPr>
        <w:t>MESRA</w:t>
      </w:r>
      <w:r w:rsidRPr="00831063">
        <w:rPr>
          <w:rFonts w:ascii="Abadi" w:hAnsi="Abadi" w:cstheme="minorHAnsi"/>
          <w:sz w:val="24"/>
          <w:szCs w:val="24"/>
        </w:rPr>
        <w:t>, payable at</w:t>
      </w:r>
      <w:r w:rsidRPr="00831063">
        <w:rPr>
          <w:rFonts w:ascii="Abadi" w:hAnsi="Abadi" w:cstheme="minorHAnsi"/>
          <w:spacing w:val="-6"/>
          <w:sz w:val="24"/>
          <w:szCs w:val="24"/>
        </w:rPr>
        <w:t xml:space="preserve"> </w:t>
      </w:r>
      <w:r w:rsidRPr="00831063">
        <w:rPr>
          <w:rFonts w:ascii="Abadi" w:hAnsi="Abadi" w:cstheme="minorHAnsi"/>
          <w:sz w:val="24"/>
          <w:szCs w:val="24"/>
        </w:rPr>
        <w:t>Ranchi.</w:t>
      </w:r>
    </w:p>
    <w:p w14:paraId="4EB6AC8F" w14:textId="77777777" w:rsidR="00B516E8" w:rsidRPr="00831063" w:rsidRDefault="00B516E8" w:rsidP="00DD0559">
      <w:pPr>
        <w:pStyle w:val="ListParagraph"/>
        <w:widowControl w:val="0"/>
        <w:numPr>
          <w:ilvl w:val="2"/>
          <w:numId w:val="25"/>
        </w:numPr>
        <w:tabs>
          <w:tab w:val="left" w:pos="767"/>
        </w:tabs>
        <w:autoSpaceDE w:val="0"/>
        <w:autoSpaceDN w:val="0"/>
        <w:spacing w:before="191" w:after="0" w:line="278" w:lineRule="auto"/>
        <w:ind w:right="240" w:firstLine="0"/>
        <w:contextualSpacing w:val="0"/>
        <w:jc w:val="both"/>
        <w:rPr>
          <w:rFonts w:ascii="Abadi" w:hAnsi="Abadi" w:cstheme="minorHAnsi"/>
          <w:sz w:val="24"/>
          <w:szCs w:val="24"/>
        </w:rPr>
      </w:pPr>
      <w:r w:rsidRPr="00831063">
        <w:rPr>
          <w:rFonts w:ascii="Abadi" w:hAnsi="Abadi" w:cstheme="minorHAnsi"/>
          <w:sz w:val="24"/>
          <w:szCs w:val="24"/>
        </w:rPr>
        <w:t>The Performance Bank Guarantee shall remain in force throughout the period of the Contract. The Performance Guarantee shall be initially valid up to the stipulated date of completion plus 60 days beyond that. In case the time for completion of works gets extended, the contractor shall get the validity of Performance Guarantee extended to cover such extended time for completion of</w:t>
      </w:r>
      <w:r w:rsidRPr="00831063">
        <w:rPr>
          <w:rFonts w:ascii="Abadi" w:hAnsi="Abadi" w:cstheme="minorHAnsi"/>
          <w:spacing w:val="-10"/>
          <w:sz w:val="24"/>
          <w:szCs w:val="24"/>
        </w:rPr>
        <w:t xml:space="preserve"> </w:t>
      </w:r>
      <w:r w:rsidRPr="00831063">
        <w:rPr>
          <w:rFonts w:ascii="Abadi" w:hAnsi="Abadi" w:cstheme="minorHAnsi"/>
          <w:sz w:val="24"/>
          <w:szCs w:val="24"/>
        </w:rPr>
        <w:t>work.</w:t>
      </w:r>
    </w:p>
    <w:p w14:paraId="5106BD32" w14:textId="77777777" w:rsidR="00B516E8" w:rsidRPr="00831063" w:rsidRDefault="00B516E8" w:rsidP="00DD0559">
      <w:pPr>
        <w:pStyle w:val="ListParagraph"/>
        <w:widowControl w:val="0"/>
        <w:numPr>
          <w:ilvl w:val="2"/>
          <w:numId w:val="25"/>
        </w:numPr>
        <w:tabs>
          <w:tab w:val="left" w:pos="757"/>
        </w:tabs>
        <w:autoSpaceDE w:val="0"/>
        <w:autoSpaceDN w:val="0"/>
        <w:spacing w:before="189" w:after="0" w:line="278" w:lineRule="auto"/>
        <w:ind w:right="234" w:firstLine="0"/>
        <w:contextualSpacing w:val="0"/>
        <w:jc w:val="both"/>
        <w:rPr>
          <w:rFonts w:ascii="Abadi" w:hAnsi="Abadi" w:cstheme="minorHAnsi"/>
          <w:sz w:val="24"/>
          <w:szCs w:val="24"/>
        </w:rPr>
      </w:pPr>
      <w:r w:rsidRPr="00831063">
        <w:rPr>
          <w:rFonts w:ascii="Abadi" w:hAnsi="Abadi" w:cstheme="minorHAnsi"/>
          <w:sz w:val="24"/>
          <w:szCs w:val="24"/>
        </w:rPr>
        <w:t>In case the contractor fails to submit the performance guarantee of the requisite amount within the stipulated period or extended period, letter of Award automatically will stand withdrawn and EMD of the contractor shall be forfeited/ adjustment shall be made from RA</w:t>
      </w:r>
      <w:r w:rsidRPr="00831063">
        <w:rPr>
          <w:rFonts w:ascii="Abadi" w:hAnsi="Abadi" w:cstheme="minorHAnsi"/>
          <w:spacing w:val="-16"/>
          <w:sz w:val="24"/>
          <w:szCs w:val="24"/>
        </w:rPr>
        <w:t xml:space="preserve"> </w:t>
      </w:r>
      <w:r w:rsidRPr="00831063">
        <w:rPr>
          <w:rFonts w:ascii="Abadi" w:hAnsi="Abadi" w:cstheme="minorHAnsi"/>
          <w:sz w:val="24"/>
          <w:szCs w:val="24"/>
        </w:rPr>
        <w:t>Bill.</w:t>
      </w:r>
    </w:p>
    <w:p w14:paraId="0A94F970" w14:textId="3F75F72D" w:rsidR="00B516E8" w:rsidRPr="00831063" w:rsidRDefault="00B516E8" w:rsidP="00DD0559">
      <w:pPr>
        <w:pStyle w:val="ListParagraph"/>
        <w:widowControl w:val="0"/>
        <w:numPr>
          <w:ilvl w:val="2"/>
          <w:numId w:val="25"/>
        </w:numPr>
        <w:tabs>
          <w:tab w:val="left" w:pos="803"/>
        </w:tabs>
        <w:autoSpaceDE w:val="0"/>
        <w:autoSpaceDN w:val="0"/>
        <w:spacing w:before="192" w:after="0" w:line="280" w:lineRule="auto"/>
        <w:ind w:right="234" w:firstLine="0"/>
        <w:contextualSpacing w:val="0"/>
        <w:jc w:val="both"/>
        <w:rPr>
          <w:rFonts w:ascii="Abadi" w:hAnsi="Abadi" w:cstheme="minorHAnsi"/>
          <w:sz w:val="24"/>
          <w:szCs w:val="24"/>
        </w:rPr>
      </w:pPr>
      <w:r w:rsidRPr="00831063">
        <w:rPr>
          <w:rFonts w:ascii="Abadi" w:hAnsi="Abadi" w:cstheme="minorHAnsi"/>
          <w:sz w:val="24"/>
          <w:szCs w:val="24"/>
        </w:rPr>
        <w:t xml:space="preserve">BIT </w:t>
      </w:r>
      <w:r w:rsidR="008C0D38">
        <w:rPr>
          <w:rFonts w:ascii="Abadi" w:hAnsi="Abadi" w:cstheme="minorHAnsi"/>
          <w:sz w:val="24"/>
          <w:szCs w:val="24"/>
        </w:rPr>
        <w:t>MESRA</w:t>
      </w:r>
      <w:r w:rsidRPr="00831063">
        <w:rPr>
          <w:rFonts w:ascii="Abadi" w:hAnsi="Abadi" w:cstheme="minorHAnsi"/>
          <w:sz w:val="24"/>
          <w:szCs w:val="24"/>
        </w:rPr>
        <w:t xml:space="preserve"> reserves the right of forfeiture of the performance guarantee in the event of the contractor’s failure to fulfil any of the contractual obligations or in the event of termination of contract as per terms and conditions of</w:t>
      </w:r>
      <w:r w:rsidRPr="00831063">
        <w:rPr>
          <w:rFonts w:ascii="Abadi" w:hAnsi="Abadi" w:cstheme="minorHAnsi"/>
          <w:spacing w:val="-1"/>
          <w:sz w:val="24"/>
          <w:szCs w:val="24"/>
        </w:rPr>
        <w:t xml:space="preserve"> </w:t>
      </w:r>
      <w:r w:rsidRPr="00831063">
        <w:rPr>
          <w:rFonts w:ascii="Abadi" w:hAnsi="Abadi" w:cstheme="minorHAnsi"/>
          <w:sz w:val="24"/>
          <w:szCs w:val="24"/>
        </w:rPr>
        <w:t>contract.</w:t>
      </w:r>
    </w:p>
    <w:p w14:paraId="1032021A" w14:textId="77777777" w:rsidR="00B516E8" w:rsidRPr="00831063" w:rsidRDefault="00B516E8" w:rsidP="00B516E8">
      <w:pPr>
        <w:pStyle w:val="BodyText"/>
        <w:rPr>
          <w:rFonts w:ascii="Abadi" w:hAnsi="Abadi" w:cstheme="minorHAnsi"/>
          <w:sz w:val="24"/>
          <w:szCs w:val="24"/>
        </w:rPr>
      </w:pPr>
    </w:p>
    <w:p w14:paraId="3FC95841" w14:textId="77777777" w:rsidR="00B516E8" w:rsidRPr="00831063" w:rsidRDefault="00B516E8" w:rsidP="00DD0559">
      <w:pPr>
        <w:pStyle w:val="ListParagraph"/>
        <w:widowControl w:val="0"/>
        <w:numPr>
          <w:ilvl w:val="2"/>
          <w:numId w:val="25"/>
        </w:numPr>
        <w:tabs>
          <w:tab w:val="left" w:pos="762"/>
        </w:tabs>
        <w:autoSpaceDE w:val="0"/>
        <w:autoSpaceDN w:val="0"/>
        <w:spacing w:before="37" w:after="0" w:line="240" w:lineRule="auto"/>
        <w:ind w:left="761" w:hanging="502"/>
        <w:contextualSpacing w:val="0"/>
        <w:jc w:val="both"/>
        <w:rPr>
          <w:rFonts w:ascii="Abadi" w:hAnsi="Abadi" w:cstheme="minorHAnsi"/>
          <w:sz w:val="24"/>
          <w:szCs w:val="24"/>
        </w:rPr>
      </w:pPr>
      <w:r w:rsidRPr="00831063">
        <w:rPr>
          <w:rFonts w:ascii="Abadi" w:hAnsi="Abadi" w:cstheme="minorHAnsi"/>
          <w:sz w:val="24"/>
          <w:szCs w:val="24"/>
        </w:rPr>
        <w:t>Performance</w:t>
      </w:r>
      <w:r w:rsidRPr="00831063">
        <w:rPr>
          <w:rFonts w:ascii="Abadi" w:hAnsi="Abadi" w:cstheme="minorHAnsi"/>
          <w:spacing w:val="7"/>
          <w:sz w:val="24"/>
          <w:szCs w:val="24"/>
        </w:rPr>
        <w:t xml:space="preserve"> </w:t>
      </w:r>
      <w:r w:rsidRPr="00831063">
        <w:rPr>
          <w:rFonts w:ascii="Abadi" w:hAnsi="Abadi" w:cstheme="minorHAnsi"/>
          <w:sz w:val="24"/>
          <w:szCs w:val="24"/>
        </w:rPr>
        <w:t>guarantee</w:t>
      </w:r>
      <w:r w:rsidRPr="00831063">
        <w:rPr>
          <w:rFonts w:ascii="Abadi" w:hAnsi="Abadi" w:cstheme="minorHAnsi"/>
          <w:spacing w:val="6"/>
          <w:sz w:val="24"/>
          <w:szCs w:val="24"/>
        </w:rPr>
        <w:t xml:space="preserve"> </w:t>
      </w:r>
      <w:r w:rsidRPr="00831063">
        <w:rPr>
          <w:rFonts w:ascii="Abadi" w:hAnsi="Abadi" w:cstheme="minorHAnsi"/>
          <w:sz w:val="24"/>
          <w:szCs w:val="24"/>
        </w:rPr>
        <w:t>shall</w:t>
      </w:r>
      <w:r w:rsidRPr="00831063">
        <w:rPr>
          <w:rFonts w:ascii="Abadi" w:hAnsi="Abadi" w:cstheme="minorHAnsi"/>
          <w:spacing w:val="7"/>
          <w:sz w:val="24"/>
          <w:szCs w:val="24"/>
        </w:rPr>
        <w:t xml:space="preserve"> </w:t>
      </w:r>
      <w:r w:rsidRPr="00831063">
        <w:rPr>
          <w:rFonts w:ascii="Abadi" w:hAnsi="Abadi" w:cstheme="minorHAnsi"/>
          <w:sz w:val="24"/>
          <w:szCs w:val="24"/>
        </w:rPr>
        <w:t>be</w:t>
      </w:r>
      <w:r w:rsidRPr="00831063">
        <w:rPr>
          <w:rFonts w:ascii="Abadi" w:hAnsi="Abadi" w:cstheme="minorHAnsi"/>
          <w:spacing w:val="5"/>
          <w:sz w:val="24"/>
          <w:szCs w:val="24"/>
        </w:rPr>
        <w:t xml:space="preserve"> </w:t>
      </w:r>
      <w:r w:rsidRPr="00831063">
        <w:rPr>
          <w:rFonts w:ascii="Abadi" w:hAnsi="Abadi" w:cstheme="minorHAnsi"/>
          <w:sz w:val="24"/>
          <w:szCs w:val="24"/>
        </w:rPr>
        <w:t>returned</w:t>
      </w:r>
      <w:r w:rsidRPr="00831063">
        <w:rPr>
          <w:rFonts w:ascii="Abadi" w:hAnsi="Abadi" w:cstheme="minorHAnsi"/>
          <w:spacing w:val="8"/>
          <w:sz w:val="24"/>
          <w:szCs w:val="24"/>
        </w:rPr>
        <w:t xml:space="preserve"> </w:t>
      </w:r>
      <w:r w:rsidRPr="00831063">
        <w:rPr>
          <w:rFonts w:ascii="Abadi" w:hAnsi="Abadi" w:cstheme="minorHAnsi"/>
          <w:sz w:val="24"/>
          <w:szCs w:val="24"/>
        </w:rPr>
        <w:t>without</w:t>
      </w:r>
      <w:r w:rsidRPr="00831063">
        <w:rPr>
          <w:rFonts w:ascii="Abadi" w:hAnsi="Abadi" w:cstheme="minorHAnsi"/>
          <w:spacing w:val="8"/>
          <w:sz w:val="24"/>
          <w:szCs w:val="24"/>
        </w:rPr>
        <w:t xml:space="preserve"> </w:t>
      </w:r>
      <w:r w:rsidRPr="00831063">
        <w:rPr>
          <w:rFonts w:ascii="Abadi" w:hAnsi="Abadi" w:cstheme="minorHAnsi"/>
          <w:sz w:val="24"/>
          <w:szCs w:val="24"/>
        </w:rPr>
        <w:t>any</w:t>
      </w:r>
      <w:r w:rsidRPr="00831063">
        <w:rPr>
          <w:rFonts w:ascii="Abadi" w:hAnsi="Abadi" w:cstheme="minorHAnsi"/>
          <w:spacing w:val="8"/>
          <w:sz w:val="24"/>
          <w:szCs w:val="24"/>
        </w:rPr>
        <w:t xml:space="preserve"> </w:t>
      </w:r>
      <w:r w:rsidRPr="00831063">
        <w:rPr>
          <w:rFonts w:ascii="Abadi" w:hAnsi="Abadi" w:cstheme="minorHAnsi"/>
          <w:sz w:val="24"/>
          <w:szCs w:val="24"/>
        </w:rPr>
        <w:t>interest</w:t>
      </w:r>
      <w:r w:rsidRPr="00831063">
        <w:rPr>
          <w:rFonts w:ascii="Abadi" w:hAnsi="Abadi" w:cstheme="minorHAnsi"/>
          <w:spacing w:val="7"/>
          <w:sz w:val="24"/>
          <w:szCs w:val="24"/>
        </w:rPr>
        <w:t xml:space="preserve"> </w:t>
      </w:r>
      <w:r w:rsidRPr="00831063">
        <w:rPr>
          <w:rFonts w:ascii="Abadi" w:hAnsi="Abadi" w:cstheme="minorHAnsi"/>
          <w:sz w:val="24"/>
          <w:szCs w:val="24"/>
        </w:rPr>
        <w:t>after</w:t>
      </w:r>
      <w:r w:rsidRPr="00831063">
        <w:rPr>
          <w:rFonts w:ascii="Abadi" w:hAnsi="Abadi" w:cstheme="minorHAnsi"/>
          <w:spacing w:val="6"/>
          <w:sz w:val="24"/>
          <w:szCs w:val="24"/>
        </w:rPr>
        <w:t xml:space="preserve"> </w:t>
      </w:r>
      <w:r w:rsidRPr="00831063">
        <w:rPr>
          <w:rFonts w:ascii="Abadi" w:hAnsi="Abadi" w:cstheme="minorHAnsi"/>
          <w:sz w:val="24"/>
          <w:szCs w:val="24"/>
        </w:rPr>
        <w:t>successful</w:t>
      </w:r>
      <w:r w:rsidRPr="00831063">
        <w:rPr>
          <w:rFonts w:ascii="Abadi" w:hAnsi="Abadi" w:cstheme="minorHAnsi"/>
          <w:spacing w:val="7"/>
          <w:sz w:val="24"/>
          <w:szCs w:val="24"/>
        </w:rPr>
        <w:t xml:space="preserve"> </w:t>
      </w:r>
      <w:r w:rsidRPr="00831063">
        <w:rPr>
          <w:rFonts w:ascii="Abadi" w:hAnsi="Abadi" w:cstheme="minorHAnsi"/>
          <w:sz w:val="24"/>
          <w:szCs w:val="24"/>
        </w:rPr>
        <w:t>completion</w:t>
      </w:r>
      <w:r w:rsidRPr="00831063">
        <w:rPr>
          <w:rFonts w:ascii="Abadi" w:hAnsi="Abadi" w:cstheme="minorHAnsi"/>
          <w:spacing w:val="8"/>
          <w:sz w:val="24"/>
          <w:szCs w:val="24"/>
        </w:rPr>
        <w:t xml:space="preserve"> </w:t>
      </w:r>
      <w:r w:rsidRPr="00831063">
        <w:rPr>
          <w:rFonts w:ascii="Abadi" w:hAnsi="Abadi" w:cstheme="minorHAnsi"/>
          <w:sz w:val="24"/>
          <w:szCs w:val="24"/>
        </w:rPr>
        <w:t>/</w:t>
      </w:r>
      <w:r w:rsidRPr="00831063">
        <w:rPr>
          <w:rFonts w:ascii="Abadi" w:hAnsi="Abadi" w:cstheme="minorHAnsi"/>
          <w:spacing w:val="5"/>
          <w:sz w:val="24"/>
          <w:szCs w:val="24"/>
        </w:rPr>
        <w:t xml:space="preserve"> </w:t>
      </w:r>
      <w:r w:rsidRPr="00831063">
        <w:rPr>
          <w:rFonts w:ascii="Abadi" w:hAnsi="Abadi" w:cstheme="minorHAnsi"/>
          <w:sz w:val="24"/>
          <w:szCs w:val="24"/>
        </w:rPr>
        <w:t>testing</w:t>
      </w:r>
    </w:p>
    <w:p w14:paraId="2A4B9479" w14:textId="0E8B20CD" w:rsidR="00B516E8" w:rsidRPr="00831063" w:rsidRDefault="00B516E8" w:rsidP="00B516E8">
      <w:pPr>
        <w:pStyle w:val="BodyText"/>
        <w:spacing w:before="58" w:line="292" w:lineRule="auto"/>
        <w:ind w:left="260" w:right="232"/>
        <w:jc w:val="both"/>
        <w:rPr>
          <w:rFonts w:ascii="Abadi" w:hAnsi="Abadi" w:cstheme="minorHAnsi"/>
          <w:sz w:val="24"/>
          <w:szCs w:val="24"/>
        </w:rPr>
      </w:pPr>
      <w:r w:rsidRPr="00831063">
        <w:rPr>
          <w:rFonts w:ascii="Abadi" w:hAnsi="Abadi" w:cstheme="minorHAnsi"/>
          <w:sz w:val="24"/>
          <w:szCs w:val="24"/>
        </w:rPr>
        <w:t xml:space="preserve">/commissioning and handing over the project to the client up to the entire satisfaction of BIT </w:t>
      </w:r>
      <w:r w:rsidR="008C0D38">
        <w:rPr>
          <w:rFonts w:ascii="Abadi" w:hAnsi="Abadi" w:cstheme="minorHAnsi"/>
          <w:sz w:val="24"/>
          <w:szCs w:val="24"/>
        </w:rPr>
        <w:t>MESRA</w:t>
      </w:r>
      <w:r w:rsidRPr="00831063">
        <w:rPr>
          <w:rFonts w:ascii="Abadi" w:hAnsi="Abadi" w:cstheme="minorHAnsi"/>
          <w:sz w:val="24"/>
          <w:szCs w:val="24"/>
        </w:rPr>
        <w:t>/ Client.</w:t>
      </w:r>
    </w:p>
    <w:p w14:paraId="308BBE26" w14:textId="77777777" w:rsidR="00B516E8" w:rsidRPr="00831063" w:rsidRDefault="00B516E8" w:rsidP="00B516E8">
      <w:pPr>
        <w:pStyle w:val="BodyText"/>
        <w:rPr>
          <w:rFonts w:ascii="Abadi" w:hAnsi="Abadi" w:cstheme="minorHAnsi"/>
          <w:sz w:val="24"/>
          <w:szCs w:val="24"/>
        </w:rPr>
      </w:pPr>
    </w:p>
    <w:p w14:paraId="7C0A899F" w14:textId="77777777" w:rsidR="00B516E8" w:rsidRPr="00831063" w:rsidRDefault="00B516E8" w:rsidP="00B516E8">
      <w:pPr>
        <w:pStyle w:val="BodyText"/>
        <w:spacing w:before="4"/>
        <w:rPr>
          <w:rFonts w:ascii="Abadi" w:hAnsi="Abadi" w:cstheme="minorHAnsi"/>
          <w:sz w:val="24"/>
          <w:szCs w:val="24"/>
        </w:rPr>
      </w:pPr>
    </w:p>
    <w:p w14:paraId="3B4EA674" w14:textId="77777777" w:rsidR="00B516E8" w:rsidRPr="00831063" w:rsidRDefault="00B516E8" w:rsidP="00DD0559">
      <w:pPr>
        <w:pStyle w:val="ListParagraph"/>
        <w:widowControl w:val="0"/>
        <w:numPr>
          <w:ilvl w:val="1"/>
          <w:numId w:val="25"/>
        </w:numPr>
        <w:tabs>
          <w:tab w:val="left" w:pos="582"/>
        </w:tabs>
        <w:autoSpaceDE w:val="0"/>
        <w:autoSpaceDN w:val="0"/>
        <w:spacing w:after="0" w:line="240" w:lineRule="auto"/>
        <w:ind w:left="581" w:hanging="322"/>
        <w:contextualSpacing w:val="0"/>
        <w:jc w:val="both"/>
        <w:rPr>
          <w:rFonts w:ascii="Abadi" w:hAnsi="Abadi" w:cstheme="minorHAnsi"/>
          <w:sz w:val="24"/>
          <w:szCs w:val="24"/>
        </w:rPr>
      </w:pPr>
      <w:r w:rsidRPr="00831063">
        <w:rPr>
          <w:rFonts w:ascii="Abadi" w:hAnsi="Abadi" w:cstheme="minorHAnsi"/>
          <w:spacing w:val="-3"/>
          <w:sz w:val="24"/>
          <w:szCs w:val="24"/>
        </w:rPr>
        <w:t xml:space="preserve">ADDITIONAL </w:t>
      </w:r>
      <w:r w:rsidRPr="00831063">
        <w:rPr>
          <w:rFonts w:ascii="Abadi" w:hAnsi="Abadi" w:cstheme="minorHAnsi"/>
          <w:spacing w:val="-4"/>
          <w:sz w:val="24"/>
          <w:szCs w:val="24"/>
        </w:rPr>
        <w:t xml:space="preserve">PERFORMANCE </w:t>
      </w:r>
      <w:r w:rsidRPr="00831063">
        <w:rPr>
          <w:rFonts w:ascii="Abadi" w:hAnsi="Abadi" w:cstheme="minorHAnsi"/>
          <w:spacing w:val="-3"/>
          <w:sz w:val="24"/>
          <w:szCs w:val="24"/>
        </w:rPr>
        <w:t>SECURITY</w:t>
      </w:r>
      <w:r w:rsidRPr="00831063">
        <w:rPr>
          <w:rFonts w:ascii="Abadi" w:hAnsi="Abadi" w:cstheme="minorHAnsi"/>
          <w:spacing w:val="-6"/>
          <w:sz w:val="24"/>
          <w:szCs w:val="24"/>
        </w:rPr>
        <w:t xml:space="preserve"> </w:t>
      </w:r>
      <w:r w:rsidRPr="00831063">
        <w:rPr>
          <w:rFonts w:ascii="Abadi" w:hAnsi="Abadi" w:cstheme="minorHAnsi"/>
          <w:spacing w:val="-3"/>
          <w:sz w:val="24"/>
          <w:szCs w:val="24"/>
        </w:rPr>
        <w:t>DEPOSIT</w:t>
      </w:r>
    </w:p>
    <w:p w14:paraId="53547633" w14:textId="77777777" w:rsidR="00B516E8" w:rsidRPr="00831063" w:rsidRDefault="00B516E8" w:rsidP="00B516E8">
      <w:pPr>
        <w:pStyle w:val="BodyText"/>
        <w:spacing w:before="8"/>
        <w:rPr>
          <w:rFonts w:ascii="Abadi" w:hAnsi="Abadi" w:cstheme="minorHAnsi"/>
          <w:sz w:val="24"/>
          <w:szCs w:val="24"/>
        </w:rPr>
      </w:pPr>
    </w:p>
    <w:p w14:paraId="6A4755FF" w14:textId="6F2AEA22" w:rsidR="00B516E8" w:rsidRPr="00831063" w:rsidRDefault="00B516E8" w:rsidP="00B516E8">
      <w:pPr>
        <w:pStyle w:val="BodyText"/>
        <w:spacing w:line="278" w:lineRule="auto"/>
        <w:ind w:left="260" w:right="234"/>
        <w:jc w:val="both"/>
        <w:rPr>
          <w:rFonts w:ascii="Abadi" w:hAnsi="Abadi" w:cstheme="minorHAnsi"/>
          <w:sz w:val="24"/>
          <w:szCs w:val="24"/>
        </w:rPr>
      </w:pPr>
      <w:r w:rsidRPr="00831063">
        <w:rPr>
          <w:rFonts w:ascii="Abadi" w:hAnsi="Abadi" w:cstheme="minorHAnsi"/>
          <w:sz w:val="24"/>
          <w:szCs w:val="24"/>
        </w:rPr>
        <w:t xml:space="preserve">For identified abnormally low rate (ALR) items, the contractor will be required to deposit with BIT </w:t>
      </w:r>
      <w:r w:rsidR="008C0D38">
        <w:rPr>
          <w:rFonts w:ascii="Abadi" w:hAnsi="Abadi" w:cstheme="minorHAnsi"/>
          <w:sz w:val="24"/>
          <w:szCs w:val="24"/>
        </w:rPr>
        <w:t>MESRA</w:t>
      </w:r>
      <w:r w:rsidRPr="00831063">
        <w:rPr>
          <w:rFonts w:ascii="Abadi" w:hAnsi="Abadi" w:cstheme="minorHAnsi"/>
          <w:sz w:val="24"/>
          <w:szCs w:val="24"/>
        </w:rPr>
        <w:t xml:space="preserve"> the difference in amount calculated between the departmental justified rate multiplied by the quantity of a particular ALR item and the ALR rate quoted by the contractor multiplied by the quantity of the same item. The total amount to be deposited </w:t>
      </w:r>
      <w:r w:rsidRPr="00831063">
        <w:rPr>
          <w:rFonts w:ascii="Abadi" w:hAnsi="Abadi" w:cstheme="minorHAnsi"/>
          <w:sz w:val="24"/>
          <w:szCs w:val="24"/>
        </w:rPr>
        <w:lastRenderedPageBreak/>
        <w:t>will be the sum total of all the identified ALR items calculated as per the method outlined above.</w:t>
      </w:r>
    </w:p>
    <w:p w14:paraId="4DBAFED0" w14:textId="77777777" w:rsidR="00B516E8" w:rsidRPr="00831063" w:rsidRDefault="00B516E8" w:rsidP="00B516E8">
      <w:pPr>
        <w:pStyle w:val="BodyText"/>
        <w:spacing w:before="190" w:line="283" w:lineRule="auto"/>
        <w:ind w:left="260" w:right="240"/>
        <w:jc w:val="both"/>
        <w:rPr>
          <w:rFonts w:ascii="Abadi" w:hAnsi="Abadi" w:cstheme="minorHAnsi"/>
          <w:sz w:val="24"/>
          <w:szCs w:val="24"/>
        </w:rPr>
      </w:pPr>
      <w:r w:rsidRPr="00831063">
        <w:rPr>
          <w:rFonts w:ascii="Abadi" w:hAnsi="Abadi" w:cstheme="minorHAnsi"/>
          <w:sz w:val="24"/>
          <w:szCs w:val="24"/>
        </w:rPr>
        <w:t>The amount so retained shall be released after successful completion of the individual item ALR items of work.</w:t>
      </w:r>
    </w:p>
    <w:p w14:paraId="19CE4FFA" w14:textId="77777777" w:rsidR="00B516E8" w:rsidRPr="00831063" w:rsidRDefault="00B516E8" w:rsidP="00DD0559">
      <w:pPr>
        <w:pStyle w:val="ListParagraph"/>
        <w:widowControl w:val="0"/>
        <w:numPr>
          <w:ilvl w:val="1"/>
          <w:numId w:val="24"/>
        </w:numPr>
        <w:tabs>
          <w:tab w:val="left" w:pos="479"/>
        </w:tabs>
        <w:autoSpaceDE w:val="0"/>
        <w:autoSpaceDN w:val="0"/>
        <w:spacing w:before="183" w:after="0" w:line="240" w:lineRule="auto"/>
        <w:ind w:left="478" w:hanging="219"/>
        <w:contextualSpacing w:val="0"/>
        <w:jc w:val="both"/>
        <w:rPr>
          <w:rFonts w:ascii="Abadi" w:hAnsi="Abadi" w:cstheme="minorHAnsi"/>
          <w:sz w:val="24"/>
          <w:szCs w:val="24"/>
        </w:rPr>
      </w:pPr>
      <w:r w:rsidRPr="00831063">
        <w:rPr>
          <w:rFonts w:ascii="Abadi" w:hAnsi="Abadi" w:cstheme="minorHAnsi"/>
          <w:spacing w:val="-3"/>
          <w:sz w:val="24"/>
          <w:szCs w:val="24"/>
        </w:rPr>
        <w:t>SECURITY DEPOSIT/ RETENTION</w:t>
      </w:r>
      <w:r w:rsidRPr="00831063">
        <w:rPr>
          <w:rFonts w:ascii="Abadi" w:hAnsi="Abadi" w:cstheme="minorHAnsi"/>
          <w:spacing w:val="-6"/>
          <w:sz w:val="24"/>
          <w:szCs w:val="24"/>
        </w:rPr>
        <w:t xml:space="preserve"> </w:t>
      </w:r>
      <w:r w:rsidRPr="00831063">
        <w:rPr>
          <w:rFonts w:ascii="Abadi" w:hAnsi="Abadi" w:cstheme="minorHAnsi"/>
          <w:spacing w:val="-3"/>
          <w:sz w:val="24"/>
          <w:szCs w:val="24"/>
        </w:rPr>
        <w:t>MONEY</w:t>
      </w:r>
    </w:p>
    <w:p w14:paraId="1ADED834" w14:textId="77777777" w:rsidR="00B516E8" w:rsidRPr="00831063" w:rsidRDefault="00B516E8" w:rsidP="00B516E8">
      <w:pPr>
        <w:pStyle w:val="BodyText"/>
        <w:spacing w:before="10"/>
        <w:rPr>
          <w:rFonts w:ascii="Abadi" w:hAnsi="Abadi" w:cstheme="minorHAnsi"/>
          <w:sz w:val="24"/>
          <w:szCs w:val="24"/>
        </w:rPr>
      </w:pPr>
    </w:p>
    <w:p w14:paraId="72190713" w14:textId="77777777" w:rsidR="00B516E8" w:rsidRPr="00831063" w:rsidRDefault="00B516E8" w:rsidP="00DD0559">
      <w:pPr>
        <w:pStyle w:val="ListParagraph"/>
        <w:widowControl w:val="0"/>
        <w:numPr>
          <w:ilvl w:val="1"/>
          <w:numId w:val="23"/>
        </w:numPr>
        <w:tabs>
          <w:tab w:val="left" w:pos="647"/>
        </w:tabs>
        <w:autoSpaceDE w:val="0"/>
        <w:autoSpaceDN w:val="0"/>
        <w:spacing w:after="0" w:line="276" w:lineRule="auto"/>
        <w:ind w:right="237" w:firstLine="0"/>
        <w:contextualSpacing w:val="0"/>
        <w:jc w:val="both"/>
        <w:rPr>
          <w:rFonts w:ascii="Abadi" w:hAnsi="Abadi" w:cstheme="minorHAnsi"/>
          <w:sz w:val="24"/>
          <w:szCs w:val="24"/>
        </w:rPr>
      </w:pPr>
      <w:r w:rsidRPr="00831063">
        <w:rPr>
          <w:rFonts w:ascii="Abadi" w:hAnsi="Abadi" w:cstheme="minorHAnsi"/>
          <w:sz w:val="24"/>
          <w:szCs w:val="24"/>
        </w:rPr>
        <w:t>The Security deposit or the retention money shall be deducted from each running bill of the contractor @ 5% (five per cent only) of the gross value of the Running Account bill. The Earnest money deposited in the form of Demand Draft/ECS Transfer shall be adjusted against the security deposit and further recovery of security deposit shall commence only when the up to date amount of security deposit exceeds the earnest money deductible under this clause. No Interest shall be paid on amount so deducted.</w:t>
      </w:r>
    </w:p>
    <w:p w14:paraId="453148FB" w14:textId="77777777" w:rsidR="00B516E8" w:rsidRPr="00831063" w:rsidRDefault="00B516E8" w:rsidP="00B516E8">
      <w:pPr>
        <w:pStyle w:val="BodyText"/>
        <w:spacing w:before="4"/>
        <w:rPr>
          <w:rFonts w:ascii="Abadi" w:hAnsi="Abadi" w:cstheme="minorHAnsi"/>
          <w:sz w:val="24"/>
          <w:szCs w:val="24"/>
        </w:rPr>
      </w:pPr>
    </w:p>
    <w:p w14:paraId="0EC9A060" w14:textId="77777777" w:rsidR="00B516E8" w:rsidRPr="00831063" w:rsidRDefault="00B516E8" w:rsidP="00DD0559">
      <w:pPr>
        <w:pStyle w:val="ListParagraph"/>
        <w:widowControl w:val="0"/>
        <w:numPr>
          <w:ilvl w:val="1"/>
          <w:numId w:val="23"/>
        </w:numPr>
        <w:tabs>
          <w:tab w:val="left" w:pos="752"/>
        </w:tabs>
        <w:autoSpaceDE w:val="0"/>
        <w:autoSpaceDN w:val="0"/>
        <w:spacing w:after="0" w:line="283" w:lineRule="auto"/>
        <w:ind w:right="239" w:firstLine="0"/>
        <w:contextualSpacing w:val="0"/>
        <w:jc w:val="both"/>
        <w:rPr>
          <w:rFonts w:ascii="Abadi" w:hAnsi="Abadi" w:cstheme="minorHAnsi"/>
          <w:sz w:val="24"/>
          <w:szCs w:val="24"/>
        </w:rPr>
      </w:pPr>
      <w:r w:rsidRPr="00831063">
        <w:rPr>
          <w:rFonts w:ascii="Abadi" w:hAnsi="Abadi" w:cstheme="minorHAnsi"/>
          <w:sz w:val="24"/>
          <w:szCs w:val="24"/>
        </w:rPr>
        <w:t>The release/refund of security deposit of the contractor shall be subject to the observance/compliance of the conditions as under and whichever is</w:t>
      </w:r>
      <w:r w:rsidRPr="00831063">
        <w:rPr>
          <w:rFonts w:ascii="Abadi" w:hAnsi="Abadi" w:cstheme="minorHAnsi"/>
          <w:spacing w:val="-6"/>
          <w:sz w:val="24"/>
          <w:szCs w:val="24"/>
        </w:rPr>
        <w:t xml:space="preserve"> </w:t>
      </w:r>
      <w:r w:rsidRPr="00831063">
        <w:rPr>
          <w:rFonts w:ascii="Abadi" w:hAnsi="Abadi" w:cstheme="minorHAnsi"/>
          <w:sz w:val="24"/>
          <w:szCs w:val="24"/>
        </w:rPr>
        <w:t>later:</w:t>
      </w:r>
    </w:p>
    <w:p w14:paraId="681A3886" w14:textId="77777777" w:rsidR="00B516E8" w:rsidRPr="00831063" w:rsidRDefault="00B516E8" w:rsidP="00DD0559">
      <w:pPr>
        <w:pStyle w:val="ListParagraph"/>
        <w:widowControl w:val="0"/>
        <w:numPr>
          <w:ilvl w:val="2"/>
          <w:numId w:val="23"/>
        </w:numPr>
        <w:tabs>
          <w:tab w:val="left" w:pos="1041"/>
        </w:tabs>
        <w:autoSpaceDE w:val="0"/>
        <w:autoSpaceDN w:val="0"/>
        <w:spacing w:before="183" w:after="0" w:line="276" w:lineRule="auto"/>
        <w:ind w:right="232"/>
        <w:contextualSpacing w:val="0"/>
        <w:jc w:val="both"/>
        <w:rPr>
          <w:rFonts w:ascii="Abadi" w:hAnsi="Abadi" w:cstheme="minorHAnsi"/>
          <w:sz w:val="24"/>
          <w:szCs w:val="24"/>
        </w:rPr>
      </w:pPr>
      <w:r w:rsidRPr="00831063">
        <w:rPr>
          <w:rFonts w:ascii="Abadi" w:hAnsi="Abadi" w:cstheme="minorHAnsi"/>
          <w:sz w:val="24"/>
          <w:szCs w:val="24"/>
        </w:rPr>
        <w:t>Expiry of the defect liability period in conformity with provisions contained in clause 25 (Defect liability clause). The expiry of defect liability period shall be extended from time to time depending upon extension of time granted by</w:t>
      </w:r>
      <w:r w:rsidRPr="00831063">
        <w:rPr>
          <w:rFonts w:ascii="Abadi" w:hAnsi="Abadi" w:cstheme="minorHAnsi"/>
          <w:spacing w:val="-1"/>
          <w:sz w:val="24"/>
          <w:szCs w:val="24"/>
        </w:rPr>
        <w:t xml:space="preserve"> </w:t>
      </w:r>
      <w:r w:rsidRPr="00831063">
        <w:rPr>
          <w:rFonts w:ascii="Abadi" w:hAnsi="Abadi" w:cstheme="minorHAnsi"/>
          <w:sz w:val="24"/>
          <w:szCs w:val="24"/>
        </w:rPr>
        <w:t>BIT.</w:t>
      </w:r>
    </w:p>
    <w:p w14:paraId="50F7489E" w14:textId="77777777" w:rsidR="00B516E8" w:rsidRPr="00831063" w:rsidRDefault="00B516E8" w:rsidP="00DD0559">
      <w:pPr>
        <w:pStyle w:val="ListParagraph"/>
        <w:widowControl w:val="0"/>
        <w:numPr>
          <w:ilvl w:val="2"/>
          <w:numId w:val="23"/>
        </w:numPr>
        <w:tabs>
          <w:tab w:val="left" w:pos="1041"/>
        </w:tabs>
        <w:autoSpaceDE w:val="0"/>
        <w:autoSpaceDN w:val="0"/>
        <w:spacing w:before="2" w:after="0" w:line="276" w:lineRule="auto"/>
        <w:ind w:right="235"/>
        <w:contextualSpacing w:val="0"/>
        <w:jc w:val="both"/>
        <w:rPr>
          <w:rFonts w:ascii="Abadi" w:hAnsi="Abadi" w:cstheme="minorHAnsi"/>
          <w:sz w:val="24"/>
          <w:szCs w:val="24"/>
        </w:rPr>
      </w:pPr>
      <w:r w:rsidRPr="00831063">
        <w:rPr>
          <w:rFonts w:ascii="Abadi" w:hAnsi="Abadi" w:cstheme="minorHAnsi"/>
          <w:sz w:val="24"/>
          <w:szCs w:val="24"/>
        </w:rPr>
        <w:t>The contractor produces a clearance certificate from the labour office. As soon as the work is virtually completed, the contractor shall apply for the labour clearance certificate to the Labour Officer under intimation to the Incharge P &amp; D . The Incharge P &amp; D , on receipt of the said communication, shall write to the Labour Officer to intimate if any complaint is pending against the contractor in respect of the work. If no complaint is pending, on record till after 3 months after completion of the work and/or no communication is received from the Labour Officer to this effect till six months after the date of completion, it will be deemed to have received the clearance</w:t>
      </w:r>
      <w:r w:rsidRPr="00831063">
        <w:rPr>
          <w:rFonts w:ascii="Abadi" w:hAnsi="Abadi" w:cstheme="minorHAnsi"/>
          <w:spacing w:val="-2"/>
          <w:sz w:val="24"/>
          <w:szCs w:val="24"/>
        </w:rPr>
        <w:t xml:space="preserve"> </w:t>
      </w:r>
      <w:r w:rsidRPr="00831063">
        <w:rPr>
          <w:rFonts w:ascii="Abadi" w:hAnsi="Abadi" w:cstheme="minorHAnsi"/>
          <w:sz w:val="24"/>
          <w:szCs w:val="24"/>
        </w:rPr>
        <w:t>certificate.</w:t>
      </w:r>
    </w:p>
    <w:p w14:paraId="39A9AA5E" w14:textId="77777777" w:rsidR="00B516E8" w:rsidRPr="00831063" w:rsidRDefault="00B516E8" w:rsidP="00B516E8">
      <w:pPr>
        <w:pStyle w:val="BodyText"/>
        <w:spacing w:before="6"/>
        <w:rPr>
          <w:rFonts w:ascii="Abadi" w:hAnsi="Abadi" w:cstheme="minorHAnsi"/>
          <w:sz w:val="24"/>
          <w:szCs w:val="24"/>
        </w:rPr>
      </w:pPr>
    </w:p>
    <w:p w14:paraId="3CF9B13D" w14:textId="2DDB09C8" w:rsidR="00B516E8" w:rsidRPr="00831063" w:rsidRDefault="00B516E8" w:rsidP="00DD0559">
      <w:pPr>
        <w:pStyle w:val="ListParagraph"/>
        <w:widowControl w:val="0"/>
        <w:numPr>
          <w:ilvl w:val="1"/>
          <w:numId w:val="23"/>
        </w:numPr>
        <w:tabs>
          <w:tab w:val="left" w:pos="597"/>
        </w:tabs>
        <w:autoSpaceDE w:val="0"/>
        <w:autoSpaceDN w:val="0"/>
        <w:spacing w:after="0" w:line="278" w:lineRule="auto"/>
        <w:ind w:right="236" w:firstLine="0"/>
        <w:contextualSpacing w:val="0"/>
        <w:jc w:val="both"/>
        <w:rPr>
          <w:rFonts w:ascii="Abadi" w:hAnsi="Abadi" w:cstheme="minorHAnsi"/>
          <w:sz w:val="24"/>
          <w:szCs w:val="24"/>
        </w:rPr>
      </w:pPr>
      <w:r w:rsidRPr="00831063">
        <w:rPr>
          <w:rFonts w:ascii="Abadi" w:hAnsi="Abadi" w:cstheme="minorHAnsi"/>
          <w:sz w:val="24"/>
          <w:szCs w:val="24"/>
        </w:rPr>
        <w:t xml:space="preserve">BIT </w:t>
      </w:r>
      <w:r w:rsidR="008C0D38">
        <w:rPr>
          <w:rFonts w:ascii="Abadi" w:hAnsi="Abadi" w:cstheme="minorHAnsi"/>
          <w:sz w:val="24"/>
          <w:szCs w:val="24"/>
        </w:rPr>
        <w:t>MESRA</w:t>
      </w:r>
      <w:r w:rsidRPr="00831063">
        <w:rPr>
          <w:rFonts w:ascii="Abadi" w:hAnsi="Abadi" w:cstheme="minorHAnsi"/>
          <w:sz w:val="24"/>
          <w:szCs w:val="24"/>
        </w:rPr>
        <w:t xml:space="preserve"> reserves the right of part or full forfeiture of security deposit in addition to other claims </w:t>
      </w:r>
      <w:r w:rsidRPr="00831063">
        <w:rPr>
          <w:rFonts w:ascii="Abadi" w:hAnsi="Abadi" w:cstheme="minorHAnsi"/>
          <w:spacing w:val="-3"/>
          <w:sz w:val="24"/>
          <w:szCs w:val="24"/>
        </w:rPr>
        <w:t xml:space="preserve">in </w:t>
      </w:r>
      <w:r w:rsidRPr="00831063">
        <w:rPr>
          <w:rFonts w:ascii="Abadi" w:hAnsi="Abadi" w:cstheme="minorHAnsi"/>
          <w:sz w:val="24"/>
          <w:szCs w:val="24"/>
        </w:rPr>
        <w:t>the event of contractor’s failure to fulfill any of the contractual obligations or in the event of termination of contract as per terms and conditions of</w:t>
      </w:r>
      <w:r w:rsidRPr="00831063">
        <w:rPr>
          <w:rFonts w:ascii="Abadi" w:hAnsi="Abadi" w:cstheme="minorHAnsi"/>
          <w:spacing w:val="-2"/>
          <w:sz w:val="24"/>
          <w:szCs w:val="24"/>
        </w:rPr>
        <w:t xml:space="preserve"> </w:t>
      </w:r>
      <w:r w:rsidRPr="00831063">
        <w:rPr>
          <w:rFonts w:ascii="Abadi" w:hAnsi="Abadi" w:cstheme="minorHAnsi"/>
          <w:sz w:val="24"/>
          <w:szCs w:val="24"/>
        </w:rPr>
        <w:t>contract.</w:t>
      </w:r>
    </w:p>
    <w:p w14:paraId="521149E0" w14:textId="77777777" w:rsidR="00B516E8" w:rsidRPr="00831063" w:rsidRDefault="00B516E8" w:rsidP="00B516E8">
      <w:pPr>
        <w:pStyle w:val="BodyText"/>
        <w:rPr>
          <w:rFonts w:ascii="Abadi" w:hAnsi="Abadi" w:cstheme="minorHAnsi"/>
          <w:sz w:val="24"/>
          <w:szCs w:val="24"/>
        </w:rPr>
      </w:pPr>
    </w:p>
    <w:p w14:paraId="7C4BF29C" w14:textId="77777777" w:rsidR="00B516E8" w:rsidRPr="00831063" w:rsidRDefault="00B516E8" w:rsidP="00B516E8">
      <w:pPr>
        <w:pStyle w:val="BodyText"/>
        <w:rPr>
          <w:rFonts w:ascii="Abadi" w:hAnsi="Abadi" w:cstheme="minorHAnsi"/>
          <w:sz w:val="24"/>
          <w:szCs w:val="24"/>
        </w:rPr>
      </w:pPr>
    </w:p>
    <w:p w14:paraId="08A73B85" w14:textId="77777777" w:rsidR="00B516E8" w:rsidRPr="00831063" w:rsidRDefault="00B516E8" w:rsidP="00B516E8">
      <w:pPr>
        <w:pStyle w:val="BodyText"/>
        <w:rPr>
          <w:rFonts w:ascii="Abadi" w:hAnsi="Abadi" w:cstheme="minorHAnsi"/>
          <w:sz w:val="24"/>
          <w:szCs w:val="24"/>
        </w:rPr>
      </w:pPr>
    </w:p>
    <w:p w14:paraId="12A2FFB6" w14:textId="77777777" w:rsidR="00B516E8" w:rsidRPr="00831063" w:rsidRDefault="00B516E8" w:rsidP="00B516E8">
      <w:pPr>
        <w:pStyle w:val="BodyText"/>
        <w:spacing w:before="6"/>
        <w:rPr>
          <w:rFonts w:ascii="Abadi" w:hAnsi="Abadi" w:cstheme="minorHAnsi"/>
          <w:sz w:val="24"/>
          <w:szCs w:val="24"/>
        </w:rPr>
      </w:pPr>
    </w:p>
    <w:p w14:paraId="1238AAE8" w14:textId="77777777" w:rsidR="00B516E8" w:rsidRPr="00831063" w:rsidRDefault="00B516E8" w:rsidP="00B516E8">
      <w:pPr>
        <w:pStyle w:val="Heading5"/>
        <w:rPr>
          <w:rFonts w:ascii="Abadi" w:hAnsi="Abadi" w:cstheme="minorHAnsi"/>
          <w:sz w:val="24"/>
          <w:szCs w:val="24"/>
        </w:rPr>
      </w:pPr>
      <w:r w:rsidRPr="00831063">
        <w:rPr>
          <w:rFonts w:ascii="Abadi" w:hAnsi="Abadi" w:cstheme="minorHAnsi"/>
          <w:sz w:val="24"/>
          <w:szCs w:val="24"/>
        </w:rPr>
        <w:t xml:space="preserve">              </w:t>
      </w:r>
    </w:p>
    <w:p w14:paraId="23014C31" w14:textId="77777777" w:rsidR="00B516E8" w:rsidRPr="00831063" w:rsidRDefault="00B516E8" w:rsidP="00B516E8">
      <w:pPr>
        <w:rPr>
          <w:rFonts w:ascii="Abadi" w:hAnsi="Abadi" w:cstheme="minorHAnsi"/>
          <w:sz w:val="24"/>
          <w:szCs w:val="24"/>
        </w:rPr>
        <w:sectPr w:rsidR="00B516E8" w:rsidRPr="00831063">
          <w:pgSz w:w="12240" w:h="15840"/>
          <w:pgMar w:top="1400" w:right="1200" w:bottom="480" w:left="1180" w:header="0" w:footer="217" w:gutter="0"/>
          <w:cols w:space="720"/>
        </w:sectPr>
      </w:pPr>
    </w:p>
    <w:p w14:paraId="03D4B957" w14:textId="77777777" w:rsidR="00B516E8" w:rsidRPr="00831063" w:rsidRDefault="00B516E8" w:rsidP="00DD0559">
      <w:pPr>
        <w:pStyle w:val="ListParagraph"/>
        <w:widowControl w:val="0"/>
        <w:numPr>
          <w:ilvl w:val="0"/>
          <w:numId w:val="25"/>
        </w:numPr>
        <w:tabs>
          <w:tab w:val="left" w:pos="961"/>
          <w:tab w:val="left" w:pos="962"/>
        </w:tabs>
        <w:autoSpaceDE w:val="0"/>
        <w:autoSpaceDN w:val="0"/>
        <w:spacing w:before="34" w:after="0" w:line="240" w:lineRule="auto"/>
        <w:ind w:left="961" w:hanging="702"/>
        <w:contextualSpacing w:val="0"/>
        <w:rPr>
          <w:rFonts w:ascii="Abadi" w:hAnsi="Abadi" w:cstheme="minorHAnsi"/>
          <w:sz w:val="24"/>
          <w:szCs w:val="24"/>
        </w:rPr>
      </w:pPr>
      <w:r w:rsidRPr="00831063">
        <w:rPr>
          <w:rFonts w:ascii="Abadi" w:hAnsi="Abadi" w:cstheme="minorHAnsi"/>
          <w:spacing w:val="-3"/>
          <w:sz w:val="24"/>
          <w:szCs w:val="24"/>
        </w:rPr>
        <w:lastRenderedPageBreak/>
        <w:t>MOBILIZATION</w:t>
      </w:r>
      <w:r w:rsidRPr="00831063">
        <w:rPr>
          <w:rFonts w:ascii="Abadi" w:hAnsi="Abadi" w:cstheme="minorHAnsi"/>
          <w:spacing w:val="-4"/>
          <w:sz w:val="24"/>
          <w:szCs w:val="24"/>
        </w:rPr>
        <w:t xml:space="preserve"> ADVANCE</w:t>
      </w:r>
    </w:p>
    <w:p w14:paraId="12D6E14D" w14:textId="77777777" w:rsidR="00B516E8" w:rsidRPr="00831063" w:rsidRDefault="00B516E8" w:rsidP="00B516E8">
      <w:pPr>
        <w:pStyle w:val="BodyText"/>
        <w:spacing w:before="11"/>
        <w:rPr>
          <w:rFonts w:ascii="Abadi" w:hAnsi="Abadi" w:cstheme="minorHAnsi"/>
          <w:sz w:val="24"/>
          <w:szCs w:val="24"/>
        </w:rPr>
      </w:pPr>
    </w:p>
    <w:p w14:paraId="588DFE45" w14:textId="77777777" w:rsidR="00B516E8" w:rsidRPr="00831063" w:rsidRDefault="00B516E8" w:rsidP="00DD0559">
      <w:pPr>
        <w:pStyle w:val="ListParagraph"/>
        <w:widowControl w:val="0"/>
        <w:numPr>
          <w:ilvl w:val="1"/>
          <w:numId w:val="25"/>
        </w:numPr>
        <w:tabs>
          <w:tab w:val="left" w:pos="620"/>
        </w:tabs>
        <w:autoSpaceDE w:val="0"/>
        <w:autoSpaceDN w:val="0"/>
        <w:spacing w:after="0" w:line="278" w:lineRule="auto"/>
        <w:ind w:right="236" w:firstLine="0"/>
        <w:contextualSpacing w:val="0"/>
        <w:jc w:val="both"/>
        <w:rPr>
          <w:rFonts w:ascii="Abadi" w:hAnsi="Abadi" w:cstheme="minorHAnsi"/>
          <w:sz w:val="24"/>
          <w:szCs w:val="24"/>
        </w:rPr>
      </w:pPr>
      <w:r w:rsidRPr="00831063">
        <w:rPr>
          <w:rFonts w:ascii="Abadi" w:hAnsi="Abadi" w:cstheme="minorHAnsi"/>
          <w:sz w:val="24"/>
          <w:szCs w:val="24"/>
        </w:rPr>
        <w:t>If the Contract Value exceeds 50 Lakhs, Mobilization advance up to maximum of 10% of Contract Value shall be paid to the contractor, if requested by him/her, on submission of irrevocable Bank Guarantee valid for contract period of an amount 1.2 times of the mobilization</w:t>
      </w:r>
      <w:r w:rsidRPr="00831063">
        <w:rPr>
          <w:rFonts w:ascii="Abadi" w:hAnsi="Abadi" w:cstheme="minorHAnsi"/>
          <w:spacing w:val="-9"/>
          <w:sz w:val="24"/>
          <w:szCs w:val="24"/>
        </w:rPr>
        <w:t xml:space="preserve"> </w:t>
      </w:r>
      <w:r w:rsidRPr="00831063">
        <w:rPr>
          <w:rFonts w:ascii="Abadi" w:hAnsi="Abadi" w:cstheme="minorHAnsi"/>
          <w:sz w:val="24"/>
          <w:szCs w:val="24"/>
        </w:rPr>
        <w:t>advance.</w:t>
      </w:r>
    </w:p>
    <w:p w14:paraId="5A6078DA" w14:textId="77777777" w:rsidR="00B516E8" w:rsidRPr="00831063" w:rsidRDefault="00B516E8" w:rsidP="00DD0559">
      <w:pPr>
        <w:pStyle w:val="ListParagraph"/>
        <w:widowControl w:val="0"/>
        <w:numPr>
          <w:ilvl w:val="2"/>
          <w:numId w:val="25"/>
        </w:numPr>
        <w:tabs>
          <w:tab w:val="left" w:pos="961"/>
          <w:tab w:val="left" w:pos="962"/>
        </w:tabs>
        <w:autoSpaceDE w:val="0"/>
        <w:autoSpaceDN w:val="0"/>
        <w:spacing w:before="191" w:after="0" w:line="240" w:lineRule="auto"/>
        <w:ind w:left="961" w:hanging="702"/>
        <w:contextualSpacing w:val="0"/>
        <w:rPr>
          <w:rFonts w:ascii="Abadi" w:hAnsi="Abadi" w:cstheme="minorHAnsi"/>
          <w:sz w:val="24"/>
          <w:szCs w:val="24"/>
        </w:rPr>
      </w:pPr>
      <w:r w:rsidRPr="00831063">
        <w:rPr>
          <w:rFonts w:ascii="Abadi" w:hAnsi="Abadi" w:cstheme="minorHAnsi"/>
          <w:sz w:val="24"/>
          <w:szCs w:val="24"/>
        </w:rPr>
        <w:t>The Mobilization advance shall be interest bearing @ 10% Simple</w:t>
      </w:r>
      <w:r w:rsidRPr="00831063">
        <w:rPr>
          <w:rFonts w:ascii="Abadi" w:hAnsi="Abadi" w:cstheme="minorHAnsi"/>
          <w:spacing w:val="-15"/>
          <w:sz w:val="24"/>
          <w:szCs w:val="24"/>
        </w:rPr>
        <w:t xml:space="preserve"> </w:t>
      </w:r>
      <w:r w:rsidRPr="00831063">
        <w:rPr>
          <w:rFonts w:ascii="Abadi" w:hAnsi="Abadi" w:cstheme="minorHAnsi"/>
          <w:sz w:val="24"/>
          <w:szCs w:val="24"/>
        </w:rPr>
        <w:t>Interest.</w:t>
      </w:r>
    </w:p>
    <w:p w14:paraId="42093097" w14:textId="77777777" w:rsidR="00B516E8" w:rsidRPr="00831063" w:rsidRDefault="00B516E8" w:rsidP="00B516E8">
      <w:pPr>
        <w:pStyle w:val="BodyText"/>
        <w:spacing w:before="8"/>
        <w:rPr>
          <w:rFonts w:ascii="Abadi" w:hAnsi="Abadi" w:cstheme="minorHAnsi"/>
          <w:sz w:val="24"/>
          <w:szCs w:val="24"/>
        </w:rPr>
      </w:pPr>
    </w:p>
    <w:p w14:paraId="7599F22F" w14:textId="77777777" w:rsidR="00B516E8" w:rsidRPr="00831063" w:rsidRDefault="00B516E8" w:rsidP="00DD0559">
      <w:pPr>
        <w:pStyle w:val="ListParagraph"/>
        <w:widowControl w:val="0"/>
        <w:numPr>
          <w:ilvl w:val="2"/>
          <w:numId w:val="22"/>
        </w:numPr>
        <w:tabs>
          <w:tab w:val="left" w:pos="790"/>
        </w:tabs>
        <w:autoSpaceDE w:val="0"/>
        <w:autoSpaceDN w:val="0"/>
        <w:spacing w:before="1" w:after="0" w:line="276" w:lineRule="auto"/>
        <w:ind w:right="235" w:firstLine="0"/>
        <w:contextualSpacing w:val="0"/>
        <w:jc w:val="both"/>
        <w:rPr>
          <w:rFonts w:ascii="Abadi" w:hAnsi="Abadi" w:cstheme="minorHAnsi"/>
          <w:sz w:val="24"/>
          <w:szCs w:val="24"/>
        </w:rPr>
      </w:pPr>
      <w:r w:rsidRPr="00831063">
        <w:rPr>
          <w:rFonts w:ascii="Abadi" w:hAnsi="Abadi" w:cstheme="minorHAnsi"/>
          <w:sz w:val="24"/>
          <w:szCs w:val="24"/>
        </w:rPr>
        <w:t>The mobilization advance shall be released only after obtaining a bank Guarantee bond from a schedule bank for the amount of advance to be released and valid for the contract period. This shall be kept renewed time to time to cover the balance amount and likely period of complete recovery together with interest. The interest on the advance shall be calculated from the date of payment to the date of recovery, both days inclusive and shall be calculated from the date of payment to the date of recovery (365 days in a year), on the outstanding amount of</w:t>
      </w:r>
      <w:r w:rsidRPr="00831063">
        <w:rPr>
          <w:rFonts w:ascii="Abadi" w:hAnsi="Abadi" w:cstheme="minorHAnsi"/>
          <w:spacing w:val="-13"/>
          <w:sz w:val="24"/>
          <w:szCs w:val="24"/>
        </w:rPr>
        <w:t xml:space="preserve"> </w:t>
      </w:r>
      <w:r w:rsidRPr="00831063">
        <w:rPr>
          <w:rFonts w:ascii="Abadi" w:hAnsi="Abadi" w:cstheme="minorHAnsi"/>
          <w:sz w:val="24"/>
          <w:szCs w:val="24"/>
        </w:rPr>
        <w:t>advance.</w:t>
      </w:r>
    </w:p>
    <w:p w14:paraId="2DECF368" w14:textId="77777777" w:rsidR="00B516E8" w:rsidRPr="00831063" w:rsidRDefault="00B516E8" w:rsidP="00B516E8">
      <w:pPr>
        <w:pStyle w:val="BodyText"/>
        <w:spacing w:before="4"/>
        <w:rPr>
          <w:rFonts w:ascii="Abadi" w:hAnsi="Abadi" w:cstheme="minorHAnsi"/>
          <w:sz w:val="24"/>
          <w:szCs w:val="24"/>
        </w:rPr>
      </w:pPr>
    </w:p>
    <w:p w14:paraId="764299D8" w14:textId="77777777" w:rsidR="00B516E8" w:rsidRPr="00831063" w:rsidRDefault="00B516E8" w:rsidP="00DD0559">
      <w:pPr>
        <w:pStyle w:val="ListParagraph"/>
        <w:widowControl w:val="0"/>
        <w:numPr>
          <w:ilvl w:val="2"/>
          <w:numId w:val="22"/>
        </w:numPr>
        <w:tabs>
          <w:tab w:val="left" w:pos="961"/>
          <w:tab w:val="left" w:pos="962"/>
        </w:tabs>
        <w:autoSpaceDE w:val="0"/>
        <w:autoSpaceDN w:val="0"/>
        <w:spacing w:after="0" w:line="240" w:lineRule="auto"/>
        <w:ind w:left="961" w:hanging="702"/>
        <w:contextualSpacing w:val="0"/>
        <w:rPr>
          <w:rFonts w:ascii="Abadi" w:hAnsi="Abadi" w:cstheme="minorHAnsi"/>
          <w:sz w:val="24"/>
          <w:szCs w:val="24"/>
        </w:rPr>
      </w:pPr>
      <w:r w:rsidRPr="00831063">
        <w:rPr>
          <w:rFonts w:ascii="Abadi" w:hAnsi="Abadi" w:cstheme="minorHAnsi"/>
          <w:sz w:val="24"/>
          <w:szCs w:val="24"/>
        </w:rPr>
        <w:t xml:space="preserve">This advance shall be paid in three </w:t>
      </w:r>
      <w:r w:rsidRPr="00831063">
        <w:rPr>
          <w:rFonts w:ascii="Abadi" w:hAnsi="Abadi" w:cstheme="minorHAnsi"/>
          <w:spacing w:val="-3"/>
          <w:sz w:val="24"/>
          <w:szCs w:val="24"/>
        </w:rPr>
        <w:t xml:space="preserve">instalments </w:t>
      </w:r>
      <w:r w:rsidRPr="00831063">
        <w:rPr>
          <w:rFonts w:ascii="Abadi" w:hAnsi="Abadi" w:cstheme="minorHAnsi"/>
          <w:sz w:val="24"/>
          <w:szCs w:val="24"/>
        </w:rPr>
        <w:t>as</w:t>
      </w:r>
      <w:r w:rsidRPr="00831063">
        <w:rPr>
          <w:rFonts w:ascii="Abadi" w:hAnsi="Abadi" w:cstheme="minorHAnsi"/>
          <w:spacing w:val="-7"/>
          <w:sz w:val="24"/>
          <w:szCs w:val="24"/>
        </w:rPr>
        <w:t xml:space="preserve"> </w:t>
      </w:r>
      <w:r w:rsidRPr="00831063">
        <w:rPr>
          <w:rFonts w:ascii="Abadi" w:hAnsi="Abadi" w:cstheme="minorHAnsi"/>
          <w:sz w:val="24"/>
          <w:szCs w:val="24"/>
        </w:rPr>
        <w:t>follows:</w:t>
      </w:r>
    </w:p>
    <w:p w14:paraId="7414F518" w14:textId="77777777" w:rsidR="00B516E8" w:rsidRPr="00831063" w:rsidRDefault="00B516E8" w:rsidP="00B516E8">
      <w:pPr>
        <w:pStyle w:val="BodyText"/>
        <w:spacing w:before="10"/>
        <w:rPr>
          <w:rFonts w:ascii="Abadi" w:hAnsi="Abadi" w:cstheme="minorHAnsi"/>
          <w:sz w:val="24"/>
          <w:szCs w:val="24"/>
        </w:rPr>
      </w:pPr>
    </w:p>
    <w:p w14:paraId="630B7CD9" w14:textId="77777777" w:rsidR="00B516E8" w:rsidRPr="00831063" w:rsidRDefault="00B516E8" w:rsidP="00DD0559">
      <w:pPr>
        <w:pStyle w:val="ListParagraph"/>
        <w:widowControl w:val="0"/>
        <w:numPr>
          <w:ilvl w:val="3"/>
          <w:numId w:val="22"/>
        </w:numPr>
        <w:tabs>
          <w:tab w:val="left" w:pos="981"/>
        </w:tabs>
        <w:autoSpaceDE w:val="0"/>
        <w:autoSpaceDN w:val="0"/>
        <w:spacing w:before="1" w:after="0" w:line="273" w:lineRule="auto"/>
        <w:ind w:right="426"/>
        <w:contextualSpacing w:val="0"/>
        <w:jc w:val="both"/>
        <w:rPr>
          <w:rFonts w:ascii="Abadi" w:hAnsi="Abadi" w:cstheme="minorHAnsi"/>
          <w:sz w:val="24"/>
          <w:szCs w:val="24"/>
        </w:rPr>
      </w:pPr>
      <w:r w:rsidRPr="00831063">
        <w:rPr>
          <w:rFonts w:ascii="Abadi" w:hAnsi="Abadi" w:cstheme="minorHAnsi"/>
          <w:sz w:val="24"/>
          <w:szCs w:val="24"/>
        </w:rPr>
        <w:t>First Instalment of 50% of total mobilization advance shall be paid after the agreement is</w:t>
      </w:r>
      <w:r w:rsidRPr="00831063">
        <w:rPr>
          <w:rFonts w:ascii="Abadi" w:hAnsi="Abadi" w:cstheme="minorHAnsi"/>
          <w:spacing w:val="-32"/>
          <w:sz w:val="24"/>
          <w:szCs w:val="24"/>
        </w:rPr>
        <w:t xml:space="preserve"> </w:t>
      </w:r>
      <w:r w:rsidRPr="00831063">
        <w:rPr>
          <w:rFonts w:ascii="Abadi" w:hAnsi="Abadi" w:cstheme="minorHAnsi"/>
          <w:sz w:val="24"/>
          <w:szCs w:val="24"/>
        </w:rPr>
        <w:t>signed and upon submission of performance guarantee for full amount as</w:t>
      </w:r>
      <w:r w:rsidRPr="00831063">
        <w:rPr>
          <w:rFonts w:ascii="Abadi" w:hAnsi="Abadi" w:cstheme="minorHAnsi"/>
          <w:spacing w:val="-11"/>
          <w:sz w:val="24"/>
          <w:szCs w:val="24"/>
        </w:rPr>
        <w:t xml:space="preserve"> </w:t>
      </w:r>
      <w:r w:rsidRPr="00831063">
        <w:rPr>
          <w:rFonts w:ascii="Abadi" w:hAnsi="Abadi" w:cstheme="minorHAnsi"/>
          <w:sz w:val="24"/>
          <w:szCs w:val="24"/>
        </w:rPr>
        <w:t>specified.</w:t>
      </w:r>
    </w:p>
    <w:p w14:paraId="4AC176A9" w14:textId="77777777" w:rsidR="00B516E8" w:rsidRPr="00831063" w:rsidRDefault="00B516E8" w:rsidP="00DD0559">
      <w:pPr>
        <w:pStyle w:val="ListParagraph"/>
        <w:widowControl w:val="0"/>
        <w:numPr>
          <w:ilvl w:val="3"/>
          <w:numId w:val="22"/>
        </w:numPr>
        <w:tabs>
          <w:tab w:val="left" w:pos="981"/>
        </w:tabs>
        <w:autoSpaceDE w:val="0"/>
        <w:autoSpaceDN w:val="0"/>
        <w:spacing w:before="2" w:after="0" w:line="276" w:lineRule="auto"/>
        <w:ind w:right="233"/>
        <w:contextualSpacing w:val="0"/>
        <w:jc w:val="both"/>
        <w:rPr>
          <w:rFonts w:ascii="Abadi" w:hAnsi="Abadi" w:cstheme="minorHAnsi"/>
          <w:sz w:val="24"/>
          <w:szCs w:val="24"/>
        </w:rPr>
      </w:pPr>
      <w:r w:rsidRPr="00831063">
        <w:rPr>
          <w:rFonts w:ascii="Abadi" w:hAnsi="Abadi" w:cstheme="minorHAnsi"/>
          <w:sz w:val="24"/>
          <w:szCs w:val="24"/>
        </w:rPr>
        <w:t>2nd instalment of 25% of total mobilization advance will be paid after the setting up of site office and site laboratory, complete mobilization of plant and machinery, scaffolding &amp; shuttering materials</w:t>
      </w:r>
      <w:r w:rsidRPr="00831063">
        <w:rPr>
          <w:rFonts w:ascii="Abadi" w:hAnsi="Abadi" w:cstheme="minorHAnsi"/>
          <w:spacing w:val="-1"/>
          <w:sz w:val="24"/>
          <w:szCs w:val="24"/>
        </w:rPr>
        <w:t xml:space="preserve"> </w:t>
      </w:r>
      <w:r w:rsidRPr="00831063">
        <w:rPr>
          <w:rFonts w:ascii="Abadi" w:hAnsi="Abadi" w:cstheme="minorHAnsi"/>
          <w:sz w:val="24"/>
          <w:szCs w:val="24"/>
        </w:rPr>
        <w:t>etc.</w:t>
      </w:r>
    </w:p>
    <w:p w14:paraId="7AF20576" w14:textId="77777777" w:rsidR="00B516E8" w:rsidRPr="00831063" w:rsidRDefault="00B516E8" w:rsidP="00DD0559">
      <w:pPr>
        <w:pStyle w:val="ListParagraph"/>
        <w:widowControl w:val="0"/>
        <w:numPr>
          <w:ilvl w:val="3"/>
          <w:numId w:val="22"/>
        </w:numPr>
        <w:tabs>
          <w:tab w:val="left" w:pos="981"/>
        </w:tabs>
        <w:autoSpaceDE w:val="0"/>
        <w:autoSpaceDN w:val="0"/>
        <w:spacing w:after="0" w:line="285" w:lineRule="auto"/>
        <w:ind w:right="689"/>
        <w:contextualSpacing w:val="0"/>
        <w:jc w:val="both"/>
        <w:rPr>
          <w:rFonts w:ascii="Abadi" w:hAnsi="Abadi" w:cstheme="minorHAnsi"/>
          <w:sz w:val="24"/>
          <w:szCs w:val="24"/>
        </w:rPr>
      </w:pPr>
      <w:r w:rsidRPr="00831063">
        <w:rPr>
          <w:rFonts w:ascii="Abadi" w:hAnsi="Abadi" w:cstheme="minorHAnsi"/>
          <w:sz w:val="24"/>
          <w:szCs w:val="24"/>
        </w:rPr>
        <w:t>The Balance 25% of total mobilization advance shall be paid on completion of 10% of work</w:t>
      </w:r>
      <w:r w:rsidRPr="00831063">
        <w:rPr>
          <w:rFonts w:ascii="Abadi" w:hAnsi="Abadi" w:cstheme="minorHAnsi"/>
          <w:spacing w:val="-33"/>
          <w:sz w:val="24"/>
          <w:szCs w:val="24"/>
        </w:rPr>
        <w:t xml:space="preserve"> </w:t>
      </w:r>
      <w:r w:rsidRPr="00831063">
        <w:rPr>
          <w:rFonts w:ascii="Abadi" w:hAnsi="Abadi" w:cstheme="minorHAnsi"/>
          <w:sz w:val="24"/>
          <w:szCs w:val="24"/>
        </w:rPr>
        <w:t>in terms of cost and after the contractor has fully mobilized the work at</w:t>
      </w:r>
      <w:r w:rsidRPr="00831063">
        <w:rPr>
          <w:rFonts w:ascii="Abadi" w:hAnsi="Abadi" w:cstheme="minorHAnsi"/>
          <w:spacing w:val="-12"/>
          <w:sz w:val="24"/>
          <w:szCs w:val="24"/>
        </w:rPr>
        <w:t xml:space="preserve"> </w:t>
      </w:r>
      <w:r w:rsidRPr="00831063">
        <w:rPr>
          <w:rFonts w:ascii="Abadi" w:hAnsi="Abadi" w:cstheme="minorHAnsi"/>
          <w:sz w:val="24"/>
          <w:szCs w:val="24"/>
        </w:rPr>
        <w:t>site.</w:t>
      </w:r>
    </w:p>
    <w:p w14:paraId="31C8786E" w14:textId="77777777" w:rsidR="00B516E8" w:rsidRPr="00831063" w:rsidRDefault="00B516E8" w:rsidP="00DD0559">
      <w:pPr>
        <w:pStyle w:val="ListParagraph"/>
        <w:widowControl w:val="0"/>
        <w:numPr>
          <w:ilvl w:val="2"/>
          <w:numId w:val="22"/>
        </w:numPr>
        <w:tabs>
          <w:tab w:val="left" w:pos="754"/>
        </w:tabs>
        <w:autoSpaceDE w:val="0"/>
        <w:autoSpaceDN w:val="0"/>
        <w:spacing w:before="179" w:after="0" w:line="285" w:lineRule="auto"/>
        <w:ind w:right="1130" w:firstLine="0"/>
        <w:contextualSpacing w:val="0"/>
        <w:rPr>
          <w:rFonts w:ascii="Abadi" w:hAnsi="Abadi" w:cstheme="minorHAnsi"/>
          <w:sz w:val="24"/>
          <w:szCs w:val="24"/>
        </w:rPr>
      </w:pPr>
      <w:r w:rsidRPr="00831063">
        <w:rPr>
          <w:rFonts w:ascii="Abadi" w:hAnsi="Abadi" w:cstheme="minorHAnsi"/>
          <w:sz w:val="24"/>
          <w:szCs w:val="24"/>
        </w:rPr>
        <w:t>It shall be ensured that at any point of time, Bank Guarantee is available for the amount</w:t>
      </w:r>
      <w:r w:rsidRPr="00831063">
        <w:rPr>
          <w:rFonts w:ascii="Abadi" w:hAnsi="Abadi" w:cstheme="minorHAnsi"/>
          <w:spacing w:val="-27"/>
          <w:sz w:val="24"/>
          <w:szCs w:val="24"/>
        </w:rPr>
        <w:t xml:space="preserve"> </w:t>
      </w:r>
      <w:r w:rsidRPr="00831063">
        <w:rPr>
          <w:rFonts w:ascii="Abadi" w:hAnsi="Abadi" w:cstheme="minorHAnsi"/>
          <w:sz w:val="24"/>
          <w:szCs w:val="24"/>
        </w:rPr>
        <w:t>of outstanding</w:t>
      </w:r>
      <w:r w:rsidRPr="00831063">
        <w:rPr>
          <w:rFonts w:ascii="Abadi" w:hAnsi="Abadi" w:cstheme="minorHAnsi"/>
          <w:spacing w:val="-1"/>
          <w:sz w:val="24"/>
          <w:szCs w:val="24"/>
        </w:rPr>
        <w:t xml:space="preserve"> </w:t>
      </w:r>
      <w:r w:rsidRPr="00831063">
        <w:rPr>
          <w:rFonts w:ascii="Abadi" w:hAnsi="Abadi" w:cstheme="minorHAnsi"/>
          <w:sz w:val="24"/>
          <w:szCs w:val="24"/>
        </w:rPr>
        <w:t>advance.</w:t>
      </w:r>
    </w:p>
    <w:p w14:paraId="72C0D179" w14:textId="77777777" w:rsidR="00B516E8" w:rsidRPr="00831063" w:rsidRDefault="00B516E8" w:rsidP="00DD0559">
      <w:pPr>
        <w:pStyle w:val="ListParagraph"/>
        <w:widowControl w:val="0"/>
        <w:numPr>
          <w:ilvl w:val="2"/>
          <w:numId w:val="22"/>
        </w:numPr>
        <w:tabs>
          <w:tab w:val="left" w:pos="754"/>
        </w:tabs>
        <w:autoSpaceDE w:val="0"/>
        <w:autoSpaceDN w:val="0"/>
        <w:spacing w:before="180" w:after="0" w:line="283" w:lineRule="auto"/>
        <w:ind w:right="1040" w:firstLine="0"/>
        <w:contextualSpacing w:val="0"/>
        <w:rPr>
          <w:rFonts w:ascii="Abadi" w:hAnsi="Abadi" w:cstheme="minorHAnsi"/>
          <w:sz w:val="24"/>
          <w:szCs w:val="24"/>
        </w:rPr>
      </w:pPr>
      <w:r w:rsidRPr="00831063">
        <w:rPr>
          <w:rFonts w:ascii="Abadi" w:hAnsi="Abadi" w:cstheme="minorHAnsi"/>
          <w:sz w:val="24"/>
          <w:szCs w:val="24"/>
        </w:rPr>
        <w:t>The recovery should be commenced after 10% of work is completed and the entire</w:t>
      </w:r>
      <w:r w:rsidRPr="00831063">
        <w:rPr>
          <w:rFonts w:ascii="Abadi" w:hAnsi="Abadi" w:cstheme="minorHAnsi"/>
          <w:spacing w:val="-31"/>
          <w:sz w:val="24"/>
          <w:szCs w:val="24"/>
        </w:rPr>
        <w:t xml:space="preserve"> </w:t>
      </w:r>
      <w:r w:rsidRPr="00831063">
        <w:rPr>
          <w:rFonts w:ascii="Abadi" w:hAnsi="Abadi" w:cstheme="minorHAnsi"/>
          <w:sz w:val="24"/>
          <w:szCs w:val="24"/>
        </w:rPr>
        <w:t>amount together with interest shall be recovered by the time 80% of the work is</w:t>
      </w:r>
      <w:r w:rsidRPr="00831063">
        <w:rPr>
          <w:rFonts w:ascii="Abadi" w:hAnsi="Abadi" w:cstheme="minorHAnsi"/>
          <w:spacing w:val="-14"/>
          <w:sz w:val="24"/>
          <w:szCs w:val="24"/>
        </w:rPr>
        <w:t xml:space="preserve"> </w:t>
      </w:r>
      <w:r w:rsidRPr="00831063">
        <w:rPr>
          <w:rFonts w:ascii="Abadi" w:hAnsi="Abadi" w:cstheme="minorHAnsi"/>
          <w:sz w:val="24"/>
          <w:szCs w:val="24"/>
        </w:rPr>
        <w:t>completed.</w:t>
      </w:r>
    </w:p>
    <w:p w14:paraId="6A311407" w14:textId="77777777" w:rsidR="00B516E8" w:rsidRPr="00831063" w:rsidRDefault="00B516E8" w:rsidP="00DD0559">
      <w:pPr>
        <w:pStyle w:val="ListParagraph"/>
        <w:widowControl w:val="0"/>
        <w:numPr>
          <w:ilvl w:val="0"/>
          <w:numId w:val="25"/>
        </w:numPr>
        <w:tabs>
          <w:tab w:val="left" w:pos="961"/>
          <w:tab w:val="left" w:pos="962"/>
        </w:tabs>
        <w:autoSpaceDE w:val="0"/>
        <w:autoSpaceDN w:val="0"/>
        <w:spacing w:before="182" w:after="0" w:line="453" w:lineRule="auto"/>
        <w:ind w:right="3744" w:firstLine="0"/>
        <w:contextualSpacing w:val="0"/>
        <w:rPr>
          <w:rFonts w:ascii="Abadi" w:hAnsi="Abadi" w:cstheme="minorHAnsi"/>
          <w:sz w:val="24"/>
          <w:szCs w:val="24"/>
        </w:rPr>
      </w:pPr>
      <w:r w:rsidRPr="00831063">
        <w:rPr>
          <w:rFonts w:ascii="Abadi" w:hAnsi="Abadi" w:cstheme="minorHAnsi"/>
          <w:spacing w:val="-3"/>
          <w:sz w:val="24"/>
          <w:szCs w:val="24"/>
        </w:rPr>
        <w:t xml:space="preserve">SECURED ADVANCE </w:t>
      </w:r>
      <w:r w:rsidRPr="00831063">
        <w:rPr>
          <w:rFonts w:ascii="Abadi" w:hAnsi="Abadi" w:cstheme="minorHAnsi"/>
          <w:spacing w:val="-4"/>
          <w:sz w:val="24"/>
          <w:szCs w:val="24"/>
        </w:rPr>
        <w:t xml:space="preserve">AGAINST </w:t>
      </w:r>
      <w:r w:rsidRPr="00831063">
        <w:rPr>
          <w:rFonts w:ascii="Abadi" w:hAnsi="Abadi" w:cstheme="minorHAnsi"/>
          <w:spacing w:val="-3"/>
          <w:sz w:val="24"/>
          <w:szCs w:val="24"/>
        </w:rPr>
        <w:t xml:space="preserve">NON-PERISHABLE MATERIALS </w:t>
      </w:r>
      <w:r w:rsidRPr="00831063">
        <w:rPr>
          <w:rFonts w:ascii="Abadi" w:hAnsi="Abadi" w:cstheme="minorHAnsi"/>
          <w:sz w:val="24"/>
          <w:szCs w:val="24"/>
        </w:rPr>
        <w:t>Not applicable to this</w:t>
      </w:r>
      <w:r w:rsidRPr="00831063">
        <w:rPr>
          <w:rFonts w:ascii="Abadi" w:hAnsi="Abadi" w:cstheme="minorHAnsi"/>
          <w:spacing w:val="-3"/>
          <w:sz w:val="24"/>
          <w:szCs w:val="24"/>
        </w:rPr>
        <w:t xml:space="preserve"> </w:t>
      </w:r>
      <w:r w:rsidRPr="00831063">
        <w:rPr>
          <w:rFonts w:ascii="Abadi" w:hAnsi="Abadi" w:cstheme="minorHAnsi"/>
          <w:sz w:val="24"/>
          <w:szCs w:val="24"/>
        </w:rPr>
        <w:t>contract.</w:t>
      </w:r>
    </w:p>
    <w:p w14:paraId="77DA4128" w14:textId="77777777" w:rsidR="00B516E8" w:rsidRPr="00831063" w:rsidRDefault="00B516E8" w:rsidP="00DD0559">
      <w:pPr>
        <w:pStyle w:val="ListParagraph"/>
        <w:widowControl w:val="0"/>
        <w:numPr>
          <w:ilvl w:val="0"/>
          <w:numId w:val="25"/>
        </w:numPr>
        <w:tabs>
          <w:tab w:val="left" w:pos="980"/>
          <w:tab w:val="left" w:pos="981"/>
        </w:tabs>
        <w:autoSpaceDE w:val="0"/>
        <w:autoSpaceDN w:val="0"/>
        <w:spacing w:after="0" w:line="240" w:lineRule="auto"/>
        <w:ind w:left="980" w:hanging="721"/>
        <w:contextualSpacing w:val="0"/>
        <w:rPr>
          <w:rFonts w:ascii="Abadi" w:hAnsi="Abadi" w:cstheme="minorHAnsi"/>
          <w:i/>
          <w:sz w:val="24"/>
          <w:szCs w:val="24"/>
        </w:rPr>
      </w:pPr>
      <w:r w:rsidRPr="00831063">
        <w:rPr>
          <w:rFonts w:ascii="Abadi" w:hAnsi="Abadi" w:cstheme="minorHAnsi"/>
          <w:sz w:val="24"/>
          <w:szCs w:val="24"/>
        </w:rPr>
        <w:t>-</w:t>
      </w:r>
      <w:r w:rsidRPr="00831063">
        <w:rPr>
          <w:rFonts w:ascii="Abadi" w:hAnsi="Abadi" w:cstheme="minorHAnsi"/>
          <w:i/>
          <w:sz w:val="24"/>
          <w:szCs w:val="24"/>
        </w:rPr>
        <w:t>deleted.</w:t>
      </w:r>
    </w:p>
    <w:p w14:paraId="0B029BF6" w14:textId="77777777" w:rsidR="00B516E8" w:rsidRPr="00831063" w:rsidRDefault="00B516E8" w:rsidP="00B516E8">
      <w:pPr>
        <w:pStyle w:val="BodyText"/>
        <w:spacing w:before="9"/>
        <w:rPr>
          <w:rFonts w:ascii="Abadi" w:hAnsi="Abadi" w:cstheme="minorHAnsi"/>
          <w:i/>
          <w:sz w:val="24"/>
          <w:szCs w:val="24"/>
        </w:rPr>
      </w:pPr>
    </w:p>
    <w:p w14:paraId="7E25ECBA" w14:textId="77777777" w:rsidR="00B516E8" w:rsidRPr="00831063" w:rsidRDefault="00B516E8" w:rsidP="00DD0559">
      <w:pPr>
        <w:pStyle w:val="ListParagraph"/>
        <w:widowControl w:val="0"/>
        <w:numPr>
          <w:ilvl w:val="0"/>
          <w:numId w:val="25"/>
        </w:numPr>
        <w:tabs>
          <w:tab w:val="left" w:pos="980"/>
          <w:tab w:val="left" w:pos="981"/>
        </w:tabs>
        <w:autoSpaceDE w:val="0"/>
        <w:autoSpaceDN w:val="0"/>
        <w:spacing w:after="0" w:line="240" w:lineRule="auto"/>
        <w:ind w:left="980" w:hanging="721"/>
        <w:contextualSpacing w:val="0"/>
        <w:rPr>
          <w:rFonts w:ascii="Abadi" w:hAnsi="Abadi" w:cstheme="minorHAnsi"/>
          <w:sz w:val="24"/>
          <w:szCs w:val="24"/>
        </w:rPr>
      </w:pPr>
      <w:r w:rsidRPr="00831063">
        <w:rPr>
          <w:rFonts w:ascii="Abadi" w:hAnsi="Abadi" w:cstheme="minorHAnsi"/>
          <w:spacing w:val="-3"/>
          <w:sz w:val="24"/>
          <w:szCs w:val="24"/>
        </w:rPr>
        <w:t>ESCALATION</w:t>
      </w:r>
    </w:p>
    <w:p w14:paraId="0FF79CE6" w14:textId="77777777" w:rsidR="00B516E8" w:rsidRPr="00831063" w:rsidRDefault="00B516E8" w:rsidP="00B516E8">
      <w:pPr>
        <w:pStyle w:val="BodyText"/>
        <w:spacing w:before="10"/>
        <w:rPr>
          <w:rFonts w:ascii="Abadi" w:hAnsi="Abadi" w:cstheme="minorHAnsi"/>
          <w:sz w:val="24"/>
          <w:szCs w:val="24"/>
        </w:rPr>
      </w:pPr>
    </w:p>
    <w:p w14:paraId="294AEAD0" w14:textId="77777777" w:rsidR="00B516E8" w:rsidRPr="00831063" w:rsidRDefault="00B516E8" w:rsidP="00B516E8">
      <w:pPr>
        <w:pStyle w:val="BodyText"/>
        <w:spacing w:line="278" w:lineRule="auto"/>
        <w:ind w:left="260" w:right="234"/>
        <w:jc w:val="both"/>
        <w:rPr>
          <w:rFonts w:ascii="Abadi" w:hAnsi="Abadi" w:cstheme="minorHAnsi"/>
          <w:sz w:val="24"/>
          <w:szCs w:val="24"/>
        </w:rPr>
      </w:pPr>
      <w:r w:rsidRPr="00831063">
        <w:rPr>
          <w:rFonts w:ascii="Abadi" w:hAnsi="Abadi" w:cstheme="minorHAnsi"/>
          <w:sz w:val="24"/>
          <w:szCs w:val="24"/>
        </w:rPr>
        <w:t xml:space="preserve">No claim on account of any escalation on whatsoever ground shall be entertained at any stage of works. All rates as per Bill of Quantities (BOQ) quoted by contractor shall be firm and fixed for entire contract period as well as extended period for completion of the works. </w:t>
      </w:r>
      <w:r w:rsidRPr="00831063">
        <w:rPr>
          <w:rFonts w:ascii="Abadi" w:hAnsi="Abadi" w:cstheme="minorHAnsi"/>
          <w:sz w:val="24"/>
          <w:szCs w:val="24"/>
        </w:rPr>
        <w:lastRenderedPageBreak/>
        <w:t>No escalation shall be applicable on this contract.</w:t>
      </w:r>
    </w:p>
    <w:p w14:paraId="3A1EFD70" w14:textId="77777777" w:rsidR="00B516E8" w:rsidRPr="00831063" w:rsidRDefault="00B516E8" w:rsidP="00DD0559">
      <w:pPr>
        <w:pStyle w:val="ListParagraph"/>
        <w:widowControl w:val="0"/>
        <w:numPr>
          <w:ilvl w:val="0"/>
          <w:numId w:val="25"/>
        </w:numPr>
        <w:tabs>
          <w:tab w:val="left" w:pos="961"/>
          <w:tab w:val="left" w:pos="962"/>
        </w:tabs>
        <w:autoSpaceDE w:val="0"/>
        <w:autoSpaceDN w:val="0"/>
        <w:spacing w:before="187" w:after="0" w:line="240" w:lineRule="auto"/>
        <w:ind w:left="961" w:hanging="702"/>
        <w:contextualSpacing w:val="0"/>
        <w:rPr>
          <w:rFonts w:ascii="Abadi" w:hAnsi="Abadi" w:cstheme="minorHAnsi"/>
          <w:sz w:val="24"/>
          <w:szCs w:val="24"/>
        </w:rPr>
      </w:pPr>
      <w:r w:rsidRPr="00831063">
        <w:rPr>
          <w:rFonts w:ascii="Abadi" w:hAnsi="Abadi" w:cstheme="minorHAnsi"/>
          <w:spacing w:val="-3"/>
          <w:sz w:val="24"/>
          <w:szCs w:val="24"/>
        </w:rPr>
        <w:t xml:space="preserve">LIQUIDITY </w:t>
      </w:r>
      <w:r w:rsidRPr="00831063">
        <w:rPr>
          <w:rFonts w:ascii="Abadi" w:hAnsi="Abadi" w:cstheme="minorHAnsi"/>
          <w:spacing w:val="-4"/>
          <w:sz w:val="24"/>
          <w:szCs w:val="24"/>
        </w:rPr>
        <w:t xml:space="preserve">DAMAGES </w:t>
      </w:r>
      <w:r w:rsidRPr="00831063">
        <w:rPr>
          <w:rFonts w:ascii="Abadi" w:hAnsi="Abadi" w:cstheme="minorHAnsi"/>
          <w:sz w:val="24"/>
          <w:szCs w:val="24"/>
        </w:rPr>
        <w:t xml:space="preserve">/ </w:t>
      </w:r>
      <w:r w:rsidRPr="00831063">
        <w:rPr>
          <w:rFonts w:ascii="Abadi" w:hAnsi="Abadi" w:cstheme="minorHAnsi"/>
          <w:spacing w:val="-3"/>
          <w:sz w:val="24"/>
          <w:szCs w:val="24"/>
        </w:rPr>
        <w:t xml:space="preserve">COMPENSATION </w:t>
      </w:r>
      <w:r w:rsidRPr="00831063">
        <w:rPr>
          <w:rFonts w:ascii="Abadi" w:hAnsi="Abadi" w:cstheme="minorHAnsi"/>
          <w:sz w:val="24"/>
          <w:szCs w:val="24"/>
        </w:rPr>
        <w:t>FOR</w:t>
      </w:r>
      <w:r w:rsidRPr="00831063">
        <w:rPr>
          <w:rFonts w:ascii="Abadi" w:hAnsi="Abadi" w:cstheme="minorHAnsi"/>
          <w:spacing w:val="-8"/>
          <w:sz w:val="24"/>
          <w:szCs w:val="24"/>
        </w:rPr>
        <w:t xml:space="preserve"> </w:t>
      </w:r>
      <w:r w:rsidRPr="00831063">
        <w:rPr>
          <w:rFonts w:ascii="Abadi" w:hAnsi="Abadi" w:cstheme="minorHAnsi"/>
          <w:spacing w:val="-3"/>
          <w:sz w:val="24"/>
          <w:szCs w:val="24"/>
        </w:rPr>
        <w:t>DELAY</w:t>
      </w:r>
    </w:p>
    <w:p w14:paraId="0766B0F5" w14:textId="41C9DCB3" w:rsidR="00B516E8" w:rsidRPr="00831063" w:rsidRDefault="00B516E8" w:rsidP="00DD0559">
      <w:pPr>
        <w:pStyle w:val="ListParagraph"/>
        <w:widowControl w:val="0"/>
        <w:numPr>
          <w:ilvl w:val="1"/>
          <w:numId w:val="25"/>
        </w:numPr>
        <w:tabs>
          <w:tab w:val="left" w:pos="632"/>
        </w:tabs>
        <w:autoSpaceDE w:val="0"/>
        <w:autoSpaceDN w:val="0"/>
        <w:spacing w:before="37" w:after="0" w:line="278" w:lineRule="auto"/>
        <w:ind w:right="234" w:firstLine="0"/>
        <w:contextualSpacing w:val="0"/>
        <w:jc w:val="both"/>
        <w:rPr>
          <w:rFonts w:ascii="Abadi" w:hAnsi="Abadi" w:cstheme="minorHAnsi"/>
          <w:sz w:val="24"/>
          <w:szCs w:val="24"/>
        </w:rPr>
      </w:pPr>
      <w:r w:rsidRPr="00831063">
        <w:rPr>
          <w:rFonts w:ascii="Abadi" w:hAnsi="Abadi" w:cstheme="minorHAnsi"/>
          <w:sz w:val="24"/>
          <w:szCs w:val="24"/>
        </w:rPr>
        <w:t xml:space="preserve">If the contractor fails to complete the work within the date of completion or extended date of completion, he shall without prejudice to any other right or remedy available under the law to BIT </w:t>
      </w:r>
      <w:r w:rsidR="008C0D38">
        <w:rPr>
          <w:rFonts w:ascii="Abadi" w:hAnsi="Abadi" w:cstheme="minorHAnsi"/>
          <w:sz w:val="24"/>
          <w:szCs w:val="24"/>
        </w:rPr>
        <w:t>MESRA</w:t>
      </w:r>
      <w:r w:rsidRPr="00831063">
        <w:rPr>
          <w:rFonts w:ascii="Abadi" w:hAnsi="Abadi" w:cstheme="minorHAnsi"/>
          <w:sz w:val="24"/>
          <w:szCs w:val="24"/>
        </w:rPr>
        <w:t xml:space="preserve"> on account of such breach, pay as compensation (Liquidated Damages): half percent (½ %) of the</w:t>
      </w:r>
      <w:r w:rsidRPr="00831063">
        <w:rPr>
          <w:rFonts w:ascii="Abadi" w:hAnsi="Abadi" w:cstheme="minorHAnsi"/>
          <w:spacing w:val="-22"/>
          <w:sz w:val="24"/>
          <w:szCs w:val="24"/>
        </w:rPr>
        <w:t xml:space="preserve"> </w:t>
      </w:r>
      <w:r w:rsidRPr="00831063">
        <w:rPr>
          <w:rFonts w:ascii="Abadi" w:hAnsi="Abadi" w:cstheme="minorHAnsi"/>
          <w:sz w:val="24"/>
          <w:szCs w:val="24"/>
        </w:rPr>
        <w:t>contract</w:t>
      </w:r>
    </w:p>
    <w:p w14:paraId="099F5C82" w14:textId="77777777" w:rsidR="00B516E8" w:rsidRPr="00831063" w:rsidRDefault="00B516E8" w:rsidP="00B516E8">
      <w:pPr>
        <w:pStyle w:val="BodyText"/>
        <w:spacing w:line="268" w:lineRule="exact"/>
        <w:ind w:left="260"/>
        <w:jc w:val="both"/>
        <w:rPr>
          <w:rFonts w:ascii="Abadi" w:hAnsi="Abadi" w:cstheme="minorHAnsi"/>
          <w:sz w:val="24"/>
          <w:szCs w:val="24"/>
        </w:rPr>
      </w:pPr>
      <w:r w:rsidRPr="00831063">
        <w:rPr>
          <w:rFonts w:ascii="Abadi" w:hAnsi="Abadi" w:cstheme="minorHAnsi"/>
          <w:sz w:val="24"/>
          <w:szCs w:val="24"/>
        </w:rPr>
        <w:t>/Revised Contract amount whichever is less, per week of delay .</w:t>
      </w:r>
    </w:p>
    <w:p w14:paraId="41AC8EDD" w14:textId="77777777" w:rsidR="00B516E8" w:rsidRPr="00831063" w:rsidRDefault="00B516E8" w:rsidP="00B516E8">
      <w:pPr>
        <w:pStyle w:val="BodyText"/>
        <w:spacing w:before="1"/>
        <w:rPr>
          <w:rFonts w:ascii="Abadi" w:hAnsi="Abadi" w:cstheme="minorHAnsi"/>
          <w:sz w:val="24"/>
          <w:szCs w:val="24"/>
        </w:rPr>
      </w:pPr>
    </w:p>
    <w:p w14:paraId="13F19180" w14:textId="77777777" w:rsidR="00B516E8" w:rsidRPr="00831063" w:rsidRDefault="00B516E8" w:rsidP="00DD0559">
      <w:pPr>
        <w:pStyle w:val="ListParagraph"/>
        <w:widowControl w:val="0"/>
        <w:numPr>
          <w:ilvl w:val="1"/>
          <w:numId w:val="25"/>
        </w:numPr>
        <w:tabs>
          <w:tab w:val="left" w:pos="630"/>
        </w:tabs>
        <w:autoSpaceDE w:val="0"/>
        <w:autoSpaceDN w:val="0"/>
        <w:spacing w:after="0" w:line="240" w:lineRule="auto"/>
        <w:ind w:left="629" w:hanging="370"/>
        <w:contextualSpacing w:val="0"/>
        <w:jc w:val="both"/>
        <w:rPr>
          <w:rFonts w:ascii="Abadi" w:hAnsi="Abadi" w:cstheme="minorHAnsi"/>
          <w:sz w:val="24"/>
          <w:szCs w:val="24"/>
        </w:rPr>
      </w:pPr>
      <w:r w:rsidRPr="00831063">
        <w:rPr>
          <w:rFonts w:ascii="Abadi" w:hAnsi="Abadi" w:cstheme="minorHAnsi"/>
          <w:sz w:val="24"/>
          <w:szCs w:val="24"/>
        </w:rPr>
        <w:t>The</w:t>
      </w:r>
      <w:r w:rsidRPr="00831063">
        <w:rPr>
          <w:rFonts w:ascii="Abadi" w:hAnsi="Abadi" w:cstheme="minorHAnsi"/>
          <w:spacing w:val="37"/>
          <w:sz w:val="24"/>
          <w:szCs w:val="24"/>
        </w:rPr>
        <w:t xml:space="preserve"> </w:t>
      </w:r>
      <w:r w:rsidRPr="00831063">
        <w:rPr>
          <w:rFonts w:ascii="Abadi" w:hAnsi="Abadi" w:cstheme="minorHAnsi"/>
          <w:sz w:val="24"/>
          <w:szCs w:val="24"/>
        </w:rPr>
        <w:t>aggregate</w:t>
      </w:r>
      <w:r w:rsidRPr="00831063">
        <w:rPr>
          <w:rFonts w:ascii="Abadi" w:hAnsi="Abadi" w:cstheme="minorHAnsi"/>
          <w:spacing w:val="37"/>
          <w:sz w:val="24"/>
          <w:szCs w:val="24"/>
        </w:rPr>
        <w:t xml:space="preserve"> </w:t>
      </w:r>
      <w:r w:rsidRPr="00831063">
        <w:rPr>
          <w:rFonts w:ascii="Abadi" w:hAnsi="Abadi" w:cstheme="minorHAnsi"/>
          <w:sz w:val="24"/>
          <w:szCs w:val="24"/>
        </w:rPr>
        <w:t>of</w:t>
      </w:r>
      <w:r w:rsidRPr="00831063">
        <w:rPr>
          <w:rFonts w:ascii="Abadi" w:hAnsi="Abadi" w:cstheme="minorHAnsi"/>
          <w:spacing w:val="38"/>
          <w:sz w:val="24"/>
          <w:szCs w:val="24"/>
        </w:rPr>
        <w:t xml:space="preserve"> </w:t>
      </w:r>
      <w:r w:rsidRPr="00831063">
        <w:rPr>
          <w:rFonts w:ascii="Abadi" w:hAnsi="Abadi" w:cstheme="minorHAnsi"/>
          <w:sz w:val="24"/>
          <w:szCs w:val="24"/>
        </w:rPr>
        <w:t>such</w:t>
      </w:r>
      <w:r w:rsidRPr="00831063">
        <w:rPr>
          <w:rFonts w:ascii="Abadi" w:hAnsi="Abadi" w:cstheme="minorHAnsi"/>
          <w:spacing w:val="37"/>
          <w:sz w:val="24"/>
          <w:szCs w:val="24"/>
        </w:rPr>
        <w:t xml:space="preserve"> </w:t>
      </w:r>
      <w:r w:rsidRPr="00831063">
        <w:rPr>
          <w:rFonts w:ascii="Abadi" w:hAnsi="Abadi" w:cstheme="minorHAnsi"/>
          <w:sz w:val="24"/>
          <w:szCs w:val="24"/>
        </w:rPr>
        <w:t>compensation/</w:t>
      </w:r>
      <w:r w:rsidRPr="00831063">
        <w:rPr>
          <w:rFonts w:ascii="Abadi" w:hAnsi="Abadi" w:cstheme="minorHAnsi"/>
          <w:spacing w:val="38"/>
          <w:sz w:val="24"/>
          <w:szCs w:val="24"/>
        </w:rPr>
        <w:t xml:space="preserve"> </w:t>
      </w:r>
      <w:r w:rsidRPr="00831063">
        <w:rPr>
          <w:rFonts w:ascii="Abadi" w:hAnsi="Abadi" w:cstheme="minorHAnsi"/>
          <w:sz w:val="24"/>
          <w:szCs w:val="24"/>
        </w:rPr>
        <w:t>compensations</w:t>
      </w:r>
      <w:r w:rsidRPr="00831063">
        <w:rPr>
          <w:rFonts w:ascii="Abadi" w:hAnsi="Abadi" w:cstheme="minorHAnsi"/>
          <w:spacing w:val="38"/>
          <w:sz w:val="24"/>
          <w:szCs w:val="24"/>
        </w:rPr>
        <w:t xml:space="preserve"> </w:t>
      </w:r>
      <w:r w:rsidRPr="00831063">
        <w:rPr>
          <w:rFonts w:ascii="Abadi" w:hAnsi="Abadi" w:cstheme="minorHAnsi"/>
          <w:sz w:val="24"/>
          <w:szCs w:val="24"/>
        </w:rPr>
        <w:t>shall</w:t>
      </w:r>
      <w:r w:rsidRPr="00831063">
        <w:rPr>
          <w:rFonts w:ascii="Abadi" w:hAnsi="Abadi" w:cstheme="minorHAnsi"/>
          <w:spacing w:val="38"/>
          <w:sz w:val="24"/>
          <w:szCs w:val="24"/>
        </w:rPr>
        <w:t xml:space="preserve"> </w:t>
      </w:r>
      <w:r w:rsidRPr="00831063">
        <w:rPr>
          <w:rFonts w:ascii="Abadi" w:hAnsi="Abadi" w:cstheme="minorHAnsi"/>
          <w:sz w:val="24"/>
          <w:szCs w:val="24"/>
        </w:rPr>
        <w:t>not</w:t>
      </w:r>
      <w:r w:rsidRPr="00831063">
        <w:rPr>
          <w:rFonts w:ascii="Abadi" w:hAnsi="Abadi" w:cstheme="minorHAnsi"/>
          <w:spacing w:val="39"/>
          <w:sz w:val="24"/>
          <w:szCs w:val="24"/>
        </w:rPr>
        <w:t xml:space="preserve"> </w:t>
      </w:r>
      <w:r w:rsidRPr="00831063">
        <w:rPr>
          <w:rFonts w:ascii="Abadi" w:hAnsi="Abadi" w:cstheme="minorHAnsi"/>
          <w:sz w:val="24"/>
          <w:szCs w:val="24"/>
        </w:rPr>
        <w:t>exceed</w:t>
      </w:r>
      <w:r w:rsidRPr="00831063">
        <w:rPr>
          <w:rFonts w:ascii="Abadi" w:hAnsi="Abadi" w:cstheme="minorHAnsi"/>
          <w:spacing w:val="37"/>
          <w:sz w:val="24"/>
          <w:szCs w:val="24"/>
        </w:rPr>
        <w:t xml:space="preserve"> </w:t>
      </w:r>
      <w:r w:rsidRPr="00831063">
        <w:rPr>
          <w:rFonts w:ascii="Abadi" w:hAnsi="Abadi" w:cstheme="minorHAnsi"/>
          <w:sz w:val="24"/>
          <w:szCs w:val="24"/>
        </w:rPr>
        <w:t>10%</w:t>
      </w:r>
      <w:r w:rsidRPr="00831063">
        <w:rPr>
          <w:rFonts w:ascii="Abadi" w:hAnsi="Abadi" w:cstheme="minorHAnsi"/>
          <w:spacing w:val="38"/>
          <w:sz w:val="24"/>
          <w:szCs w:val="24"/>
        </w:rPr>
        <w:t xml:space="preserve"> </w:t>
      </w:r>
      <w:r w:rsidRPr="00831063">
        <w:rPr>
          <w:rFonts w:ascii="Abadi" w:hAnsi="Abadi" w:cstheme="minorHAnsi"/>
          <w:sz w:val="24"/>
          <w:szCs w:val="24"/>
        </w:rPr>
        <w:t>of</w:t>
      </w:r>
      <w:r w:rsidRPr="00831063">
        <w:rPr>
          <w:rFonts w:ascii="Abadi" w:hAnsi="Abadi" w:cstheme="minorHAnsi"/>
          <w:spacing w:val="40"/>
          <w:sz w:val="24"/>
          <w:szCs w:val="24"/>
        </w:rPr>
        <w:t xml:space="preserve"> </w:t>
      </w:r>
      <w:r w:rsidRPr="00831063">
        <w:rPr>
          <w:rFonts w:ascii="Abadi" w:hAnsi="Abadi" w:cstheme="minorHAnsi"/>
          <w:sz w:val="24"/>
          <w:szCs w:val="24"/>
        </w:rPr>
        <w:t>the</w:t>
      </w:r>
      <w:r w:rsidRPr="00831063">
        <w:rPr>
          <w:rFonts w:ascii="Abadi" w:hAnsi="Abadi" w:cstheme="minorHAnsi"/>
          <w:spacing w:val="38"/>
          <w:sz w:val="24"/>
          <w:szCs w:val="24"/>
        </w:rPr>
        <w:t xml:space="preserve"> </w:t>
      </w:r>
      <w:r w:rsidRPr="00831063">
        <w:rPr>
          <w:rFonts w:ascii="Abadi" w:hAnsi="Abadi" w:cstheme="minorHAnsi"/>
          <w:sz w:val="24"/>
          <w:szCs w:val="24"/>
        </w:rPr>
        <w:t>total</w:t>
      </w:r>
      <w:r w:rsidRPr="00831063">
        <w:rPr>
          <w:rFonts w:ascii="Abadi" w:hAnsi="Abadi" w:cstheme="minorHAnsi"/>
          <w:spacing w:val="38"/>
          <w:sz w:val="24"/>
          <w:szCs w:val="24"/>
        </w:rPr>
        <w:t xml:space="preserve"> </w:t>
      </w:r>
      <w:r w:rsidRPr="00831063">
        <w:rPr>
          <w:rFonts w:ascii="Abadi" w:hAnsi="Abadi" w:cstheme="minorHAnsi"/>
          <w:sz w:val="24"/>
          <w:szCs w:val="24"/>
        </w:rPr>
        <w:t>contract</w:t>
      </w:r>
    </w:p>
    <w:p w14:paraId="35678D7A" w14:textId="2C65CCB7" w:rsidR="00B516E8" w:rsidRPr="00831063" w:rsidRDefault="00B516E8" w:rsidP="00B516E8">
      <w:pPr>
        <w:pStyle w:val="BodyText"/>
        <w:spacing w:before="43" w:line="278" w:lineRule="auto"/>
        <w:ind w:left="260" w:right="237"/>
        <w:jc w:val="both"/>
        <w:rPr>
          <w:rFonts w:ascii="Abadi" w:hAnsi="Abadi" w:cstheme="minorHAnsi"/>
          <w:sz w:val="24"/>
          <w:szCs w:val="24"/>
        </w:rPr>
      </w:pPr>
      <w:r w:rsidRPr="00831063">
        <w:rPr>
          <w:rFonts w:ascii="Abadi" w:hAnsi="Abadi" w:cstheme="minorHAnsi"/>
          <w:sz w:val="24"/>
          <w:szCs w:val="24"/>
        </w:rPr>
        <w:t xml:space="preserve">/revised contract value and adjusted against any sum payable to the contractor under this or any other contract with BIT </w:t>
      </w:r>
      <w:r w:rsidR="008C0D38">
        <w:rPr>
          <w:rFonts w:ascii="Abadi" w:hAnsi="Abadi" w:cstheme="minorHAnsi"/>
          <w:sz w:val="24"/>
          <w:szCs w:val="24"/>
        </w:rPr>
        <w:t>MESRA</w:t>
      </w:r>
      <w:r w:rsidRPr="00831063">
        <w:rPr>
          <w:rFonts w:ascii="Abadi" w:hAnsi="Abadi" w:cstheme="minorHAnsi"/>
          <w:sz w:val="24"/>
          <w:szCs w:val="24"/>
        </w:rPr>
        <w:t>.</w:t>
      </w:r>
    </w:p>
    <w:p w14:paraId="60AB6114" w14:textId="2640E829" w:rsidR="00B516E8" w:rsidRPr="00831063" w:rsidRDefault="00B516E8" w:rsidP="00DD0559">
      <w:pPr>
        <w:pStyle w:val="ListParagraph"/>
        <w:widowControl w:val="0"/>
        <w:numPr>
          <w:ilvl w:val="1"/>
          <w:numId w:val="25"/>
        </w:numPr>
        <w:tabs>
          <w:tab w:val="left" w:pos="592"/>
        </w:tabs>
        <w:autoSpaceDE w:val="0"/>
        <w:autoSpaceDN w:val="0"/>
        <w:spacing w:before="191" w:after="0" w:line="280" w:lineRule="auto"/>
        <w:ind w:right="237" w:firstLine="0"/>
        <w:contextualSpacing w:val="0"/>
        <w:jc w:val="both"/>
        <w:rPr>
          <w:rFonts w:ascii="Abadi" w:hAnsi="Abadi" w:cstheme="minorHAnsi"/>
          <w:sz w:val="24"/>
          <w:szCs w:val="24"/>
        </w:rPr>
      </w:pPr>
      <w:r w:rsidRPr="00831063">
        <w:rPr>
          <w:rFonts w:ascii="Abadi" w:hAnsi="Abadi" w:cstheme="minorHAnsi"/>
          <w:sz w:val="24"/>
          <w:szCs w:val="24"/>
        </w:rPr>
        <w:t xml:space="preserve">If BIT </w:t>
      </w:r>
      <w:r w:rsidR="008C0D38">
        <w:rPr>
          <w:rFonts w:ascii="Abadi" w:hAnsi="Abadi" w:cstheme="minorHAnsi"/>
          <w:sz w:val="24"/>
          <w:szCs w:val="24"/>
        </w:rPr>
        <w:t>MESRA</w:t>
      </w:r>
      <w:r w:rsidRPr="00831063">
        <w:rPr>
          <w:rFonts w:ascii="Abadi" w:hAnsi="Abadi" w:cstheme="minorHAnsi"/>
          <w:sz w:val="24"/>
          <w:szCs w:val="24"/>
        </w:rPr>
        <w:t xml:space="preserve"> is satisfied, that the works can be completed within a reasonable time after the specified time of completion, may allow further extension of time at its discretion with or without the levy of L.D. If the contractor fails to complete within the further extended period, LD shall be</w:t>
      </w:r>
      <w:r w:rsidRPr="00831063">
        <w:rPr>
          <w:rFonts w:ascii="Abadi" w:hAnsi="Abadi" w:cstheme="minorHAnsi"/>
          <w:spacing w:val="-16"/>
          <w:sz w:val="24"/>
          <w:szCs w:val="24"/>
        </w:rPr>
        <w:t xml:space="preserve"> </w:t>
      </w:r>
      <w:r w:rsidRPr="00831063">
        <w:rPr>
          <w:rFonts w:ascii="Abadi" w:hAnsi="Abadi" w:cstheme="minorHAnsi"/>
          <w:sz w:val="24"/>
          <w:szCs w:val="24"/>
        </w:rPr>
        <w:t>imposed</w:t>
      </w:r>
    </w:p>
    <w:p w14:paraId="29B81B5A" w14:textId="49D167B8" w:rsidR="00B516E8" w:rsidRPr="00831063" w:rsidRDefault="00B516E8" w:rsidP="00DD0559">
      <w:pPr>
        <w:pStyle w:val="ListParagraph"/>
        <w:widowControl w:val="0"/>
        <w:numPr>
          <w:ilvl w:val="1"/>
          <w:numId w:val="25"/>
        </w:numPr>
        <w:tabs>
          <w:tab w:val="left" w:pos="602"/>
        </w:tabs>
        <w:autoSpaceDE w:val="0"/>
        <w:autoSpaceDN w:val="0"/>
        <w:spacing w:before="186" w:after="0" w:line="278" w:lineRule="auto"/>
        <w:ind w:right="239" w:firstLine="0"/>
        <w:contextualSpacing w:val="0"/>
        <w:jc w:val="both"/>
        <w:rPr>
          <w:rFonts w:ascii="Abadi" w:hAnsi="Abadi" w:cstheme="minorHAnsi"/>
          <w:sz w:val="24"/>
          <w:szCs w:val="24"/>
        </w:rPr>
      </w:pPr>
      <w:r w:rsidRPr="00831063">
        <w:rPr>
          <w:rFonts w:ascii="Abadi" w:hAnsi="Abadi" w:cstheme="minorHAnsi"/>
          <w:sz w:val="24"/>
          <w:szCs w:val="24"/>
        </w:rPr>
        <w:t xml:space="preserve">BIT </w:t>
      </w:r>
      <w:r w:rsidR="008C0D38">
        <w:rPr>
          <w:rFonts w:ascii="Abadi" w:hAnsi="Abadi" w:cstheme="minorHAnsi"/>
          <w:sz w:val="24"/>
          <w:szCs w:val="24"/>
        </w:rPr>
        <w:t>MESRA</w:t>
      </w:r>
      <w:r w:rsidRPr="00831063">
        <w:rPr>
          <w:rFonts w:ascii="Abadi" w:hAnsi="Abadi" w:cstheme="minorHAnsi"/>
          <w:sz w:val="24"/>
          <w:szCs w:val="24"/>
        </w:rPr>
        <w:t xml:space="preserve"> may at its sole discretion, waive the payment of compensation on request received from the contractor indicating valid and acceptable reasons if the entire work is completed within the date as specified in the contract/work order or as validly extended date without stipulating any compensation for delay.</w:t>
      </w:r>
    </w:p>
    <w:p w14:paraId="16FE126E" w14:textId="77777777" w:rsidR="00B516E8" w:rsidRPr="00831063" w:rsidRDefault="00B516E8" w:rsidP="00DD0559">
      <w:pPr>
        <w:pStyle w:val="ListParagraph"/>
        <w:widowControl w:val="0"/>
        <w:numPr>
          <w:ilvl w:val="1"/>
          <w:numId w:val="25"/>
        </w:numPr>
        <w:tabs>
          <w:tab w:val="left" w:pos="611"/>
        </w:tabs>
        <w:autoSpaceDE w:val="0"/>
        <w:autoSpaceDN w:val="0"/>
        <w:spacing w:before="189" w:after="0" w:line="276" w:lineRule="auto"/>
        <w:ind w:right="234" w:firstLine="0"/>
        <w:contextualSpacing w:val="0"/>
        <w:jc w:val="both"/>
        <w:rPr>
          <w:rFonts w:ascii="Abadi" w:hAnsi="Abadi" w:cstheme="minorHAnsi"/>
          <w:sz w:val="24"/>
          <w:szCs w:val="24"/>
        </w:rPr>
      </w:pPr>
      <w:r w:rsidRPr="00831063">
        <w:rPr>
          <w:rFonts w:ascii="Abadi" w:hAnsi="Abadi" w:cstheme="minorHAnsi"/>
          <w:sz w:val="24"/>
          <w:szCs w:val="24"/>
        </w:rPr>
        <w:t>In case, the contractor does not achieve a particular milestone mentioned elsewhere in the tender document, or the re-scheduled milestone(s) the amount shown against that milestone shall be withheld, to be adjusted against the compensation levied at the final grant of Extension of Time. With-holding of this amount or failure to achieve a milestone, shall be automatic without any notice to the Contractor. However, if the contractor catches up with the progress of work on the subsequent milestone(s), the withheld amount shall be released. In case the contractor fails to make up for the delay in subsequent milestone(s), amount mentioned against each milestone missed subsequently also shall be withheld. However, no interest, whatsoever, shall be payable on such withheld</w:t>
      </w:r>
      <w:r w:rsidRPr="00831063">
        <w:rPr>
          <w:rFonts w:ascii="Abadi" w:hAnsi="Abadi" w:cstheme="minorHAnsi"/>
          <w:spacing w:val="-17"/>
          <w:sz w:val="24"/>
          <w:szCs w:val="24"/>
        </w:rPr>
        <w:t xml:space="preserve"> </w:t>
      </w:r>
      <w:r w:rsidRPr="00831063">
        <w:rPr>
          <w:rFonts w:ascii="Abadi" w:hAnsi="Abadi" w:cstheme="minorHAnsi"/>
          <w:sz w:val="24"/>
          <w:szCs w:val="24"/>
        </w:rPr>
        <w:t>amount.</w:t>
      </w:r>
    </w:p>
    <w:p w14:paraId="2C15CB6C" w14:textId="77777777" w:rsidR="00B516E8" w:rsidRPr="00831063" w:rsidRDefault="00B516E8" w:rsidP="00B516E8">
      <w:pPr>
        <w:pStyle w:val="BodyText"/>
        <w:spacing w:before="3"/>
        <w:rPr>
          <w:rFonts w:ascii="Abadi" w:hAnsi="Abadi" w:cstheme="minorHAnsi"/>
          <w:sz w:val="24"/>
          <w:szCs w:val="24"/>
        </w:rPr>
      </w:pPr>
    </w:p>
    <w:p w14:paraId="5B29B052" w14:textId="77777777" w:rsidR="00B516E8" w:rsidRPr="00831063" w:rsidRDefault="00B516E8" w:rsidP="00DD0559">
      <w:pPr>
        <w:pStyle w:val="ListParagraph"/>
        <w:widowControl w:val="0"/>
        <w:numPr>
          <w:ilvl w:val="0"/>
          <w:numId w:val="25"/>
        </w:numPr>
        <w:tabs>
          <w:tab w:val="left" w:pos="961"/>
          <w:tab w:val="left" w:pos="962"/>
        </w:tabs>
        <w:autoSpaceDE w:val="0"/>
        <w:autoSpaceDN w:val="0"/>
        <w:spacing w:after="0" w:line="240" w:lineRule="auto"/>
        <w:ind w:left="961" w:hanging="702"/>
        <w:contextualSpacing w:val="0"/>
        <w:jc w:val="both"/>
        <w:rPr>
          <w:rFonts w:ascii="Abadi" w:hAnsi="Abadi" w:cstheme="minorHAnsi"/>
          <w:sz w:val="24"/>
          <w:szCs w:val="24"/>
        </w:rPr>
      </w:pPr>
      <w:r w:rsidRPr="00831063">
        <w:rPr>
          <w:rFonts w:ascii="Abadi" w:hAnsi="Abadi" w:cstheme="minorHAnsi"/>
          <w:spacing w:val="-3"/>
          <w:sz w:val="24"/>
          <w:szCs w:val="24"/>
        </w:rPr>
        <w:t xml:space="preserve">ACTION </w:t>
      </w:r>
      <w:r w:rsidRPr="00831063">
        <w:rPr>
          <w:rFonts w:ascii="Abadi" w:hAnsi="Abadi" w:cstheme="minorHAnsi"/>
          <w:sz w:val="24"/>
          <w:szCs w:val="24"/>
        </w:rPr>
        <w:t xml:space="preserve">IN CASE </w:t>
      </w:r>
      <w:r w:rsidRPr="00831063">
        <w:rPr>
          <w:rFonts w:ascii="Abadi" w:hAnsi="Abadi" w:cstheme="minorHAnsi"/>
          <w:spacing w:val="-3"/>
          <w:sz w:val="24"/>
          <w:szCs w:val="24"/>
        </w:rPr>
        <w:t xml:space="preserve">WORK NOT DONE </w:t>
      </w:r>
      <w:r w:rsidRPr="00831063">
        <w:rPr>
          <w:rFonts w:ascii="Abadi" w:hAnsi="Abadi" w:cstheme="minorHAnsi"/>
          <w:sz w:val="24"/>
          <w:szCs w:val="24"/>
        </w:rPr>
        <w:t>AS PER</w:t>
      </w:r>
      <w:r w:rsidRPr="00831063">
        <w:rPr>
          <w:rFonts w:ascii="Abadi" w:hAnsi="Abadi" w:cstheme="minorHAnsi"/>
          <w:spacing w:val="-21"/>
          <w:sz w:val="24"/>
          <w:szCs w:val="24"/>
        </w:rPr>
        <w:t xml:space="preserve"> </w:t>
      </w:r>
      <w:r w:rsidRPr="00831063">
        <w:rPr>
          <w:rFonts w:ascii="Abadi" w:hAnsi="Abadi" w:cstheme="minorHAnsi"/>
          <w:spacing w:val="-3"/>
          <w:sz w:val="24"/>
          <w:szCs w:val="24"/>
        </w:rPr>
        <w:t>SPECIFICATIONS</w:t>
      </w:r>
    </w:p>
    <w:p w14:paraId="695E1B91" w14:textId="77777777" w:rsidR="00B516E8" w:rsidRPr="00831063" w:rsidRDefault="00B516E8" w:rsidP="00B516E8">
      <w:pPr>
        <w:pStyle w:val="BodyText"/>
        <w:spacing w:before="11"/>
        <w:rPr>
          <w:rFonts w:ascii="Abadi" w:hAnsi="Abadi" w:cstheme="minorHAnsi"/>
          <w:sz w:val="24"/>
          <w:szCs w:val="24"/>
        </w:rPr>
      </w:pPr>
    </w:p>
    <w:p w14:paraId="5A548B73" w14:textId="77777777" w:rsidR="00B516E8" w:rsidRPr="00831063" w:rsidRDefault="00B516E8" w:rsidP="00DD0559">
      <w:pPr>
        <w:pStyle w:val="ListParagraph"/>
        <w:widowControl w:val="0"/>
        <w:numPr>
          <w:ilvl w:val="1"/>
          <w:numId w:val="25"/>
        </w:numPr>
        <w:tabs>
          <w:tab w:val="left" w:pos="601"/>
        </w:tabs>
        <w:autoSpaceDE w:val="0"/>
        <w:autoSpaceDN w:val="0"/>
        <w:spacing w:after="0" w:line="278" w:lineRule="auto"/>
        <w:ind w:right="234" w:firstLine="0"/>
        <w:contextualSpacing w:val="0"/>
        <w:jc w:val="both"/>
        <w:rPr>
          <w:rFonts w:ascii="Abadi" w:hAnsi="Abadi" w:cstheme="minorHAnsi"/>
          <w:sz w:val="24"/>
          <w:szCs w:val="24"/>
        </w:rPr>
      </w:pPr>
      <w:r w:rsidRPr="00831063">
        <w:rPr>
          <w:rFonts w:ascii="Abadi" w:hAnsi="Abadi" w:cstheme="minorHAnsi"/>
          <w:sz w:val="24"/>
          <w:szCs w:val="24"/>
        </w:rPr>
        <w:t>All works under or in course of execution or executed in pursuance of the contract, shall at all times be open and accessible to the inspection and supervision of the Incharge P &amp; D and his authorized subordinates.</w:t>
      </w:r>
    </w:p>
    <w:p w14:paraId="37C206FE" w14:textId="7FB1F799" w:rsidR="00B516E8" w:rsidRPr="008C0D38" w:rsidRDefault="00B516E8" w:rsidP="00DD0559">
      <w:pPr>
        <w:pStyle w:val="ListParagraph"/>
        <w:widowControl w:val="0"/>
        <w:numPr>
          <w:ilvl w:val="1"/>
          <w:numId w:val="25"/>
        </w:numPr>
        <w:tabs>
          <w:tab w:val="left" w:pos="625"/>
        </w:tabs>
        <w:autoSpaceDE w:val="0"/>
        <w:autoSpaceDN w:val="0"/>
        <w:spacing w:before="37" w:after="0" w:line="276" w:lineRule="auto"/>
        <w:ind w:right="234" w:firstLine="0"/>
        <w:contextualSpacing w:val="0"/>
        <w:jc w:val="both"/>
        <w:rPr>
          <w:rFonts w:ascii="Abadi" w:hAnsi="Abadi" w:cstheme="minorHAnsi"/>
          <w:sz w:val="24"/>
          <w:szCs w:val="24"/>
        </w:rPr>
      </w:pPr>
      <w:r w:rsidRPr="008C0D38">
        <w:rPr>
          <w:rFonts w:ascii="Abadi" w:hAnsi="Abadi" w:cstheme="minorHAnsi"/>
          <w:sz w:val="24"/>
          <w:szCs w:val="24"/>
        </w:rPr>
        <w:t xml:space="preserve">If it shall appear to the Incharge P &amp; D or his authorized subordinates, that any work has been executed with unsound, imperfect, or unskillful workmanship, or with materials or articles provided by him/her for the execution of the work which are unsound or of a quality inferior to that contracted or otherwise not in accordance with the contract, the contractor shall, on demand in writing which shall be made within twelve months of the completion of the work from the Incharge P &amp; D specifying the work, materials or articles </w:t>
      </w:r>
      <w:r w:rsidRPr="008C0D38">
        <w:rPr>
          <w:rFonts w:ascii="Abadi" w:hAnsi="Abadi" w:cstheme="minorHAnsi"/>
          <w:sz w:val="24"/>
          <w:szCs w:val="24"/>
        </w:rPr>
        <w:lastRenderedPageBreak/>
        <w:t>complained of; notwithstanding that the same may have been passed, certified and paid for forthwith rectify, or remove and reconstruct the work so specified in whole or in part, as the case may require or as the case may be, remove the materials or articles so specified and provide other proper and suitable materials or articles at his own charge and cost. In the event of the failing to do so within a period specified by the Incharge P &amp; D in his demand aforesaid, then the contractor shall be liable to pay compensation at the same rate as under clause 7 of</w:t>
      </w:r>
      <w:r w:rsidRPr="008C0D38">
        <w:rPr>
          <w:rFonts w:ascii="Abadi" w:hAnsi="Abadi" w:cstheme="minorHAnsi"/>
          <w:spacing w:val="-10"/>
          <w:sz w:val="24"/>
          <w:szCs w:val="24"/>
        </w:rPr>
        <w:t xml:space="preserve"> </w:t>
      </w:r>
      <w:r w:rsidRPr="008C0D38">
        <w:rPr>
          <w:rFonts w:ascii="Abadi" w:hAnsi="Abadi" w:cstheme="minorHAnsi"/>
          <w:sz w:val="24"/>
          <w:szCs w:val="24"/>
        </w:rPr>
        <w:t>the</w:t>
      </w:r>
      <w:r w:rsidR="008C0D38">
        <w:rPr>
          <w:rFonts w:ascii="Abadi" w:hAnsi="Abadi" w:cstheme="minorHAnsi"/>
          <w:sz w:val="24"/>
          <w:szCs w:val="24"/>
        </w:rPr>
        <w:t xml:space="preserve"> </w:t>
      </w:r>
      <w:r w:rsidRPr="008C0D38">
        <w:rPr>
          <w:rFonts w:ascii="Abadi" w:hAnsi="Abadi" w:cstheme="minorHAnsi"/>
          <w:sz w:val="24"/>
          <w:szCs w:val="24"/>
        </w:rPr>
        <w:t xml:space="preserve">contract (for non-completion of the work in time) for this default. In such case the Incharge P &amp; D may not accept the item of work at the rates applicable under the contract but may accept such items at reduced rates as the Incharge P &amp; D may consider reasonable during the preparation of on account bills or final bill if the item is so acceptable without detriment to the safety and utility of the item and the structure or he may reject the work outright without any payment and/or get it and other connected </w:t>
      </w:r>
      <w:r w:rsidRPr="008C0D38">
        <w:rPr>
          <w:rFonts w:ascii="Abadi" w:hAnsi="Abadi" w:cstheme="minorHAnsi"/>
          <w:spacing w:val="-2"/>
          <w:sz w:val="24"/>
          <w:szCs w:val="24"/>
        </w:rPr>
        <w:t xml:space="preserve">and </w:t>
      </w:r>
      <w:r w:rsidRPr="008C0D38">
        <w:rPr>
          <w:rFonts w:ascii="Abadi" w:hAnsi="Abadi" w:cstheme="minorHAnsi"/>
          <w:sz w:val="24"/>
          <w:szCs w:val="24"/>
        </w:rPr>
        <w:t>incidental items rectified, or removed and re-executed at the risk and cost of the contractor. Decision of the Incharge P &amp; D to be conveyed in writing in respect of the same will be final and binding on the contractor.</w:t>
      </w:r>
    </w:p>
    <w:p w14:paraId="29931CC2" w14:textId="77777777" w:rsidR="00B516E8" w:rsidRPr="00831063" w:rsidRDefault="00B516E8" w:rsidP="00B516E8">
      <w:pPr>
        <w:pStyle w:val="BodyText"/>
        <w:spacing w:before="3"/>
        <w:rPr>
          <w:rFonts w:ascii="Abadi" w:hAnsi="Abadi" w:cstheme="minorHAnsi"/>
          <w:sz w:val="24"/>
          <w:szCs w:val="24"/>
        </w:rPr>
      </w:pPr>
    </w:p>
    <w:p w14:paraId="0BC31A31" w14:textId="77777777" w:rsidR="00B516E8" w:rsidRPr="00831063" w:rsidRDefault="00B516E8" w:rsidP="00DD0559">
      <w:pPr>
        <w:pStyle w:val="ListParagraph"/>
        <w:widowControl w:val="0"/>
        <w:numPr>
          <w:ilvl w:val="0"/>
          <w:numId w:val="25"/>
        </w:numPr>
        <w:tabs>
          <w:tab w:val="left" w:pos="961"/>
          <w:tab w:val="left" w:pos="962"/>
        </w:tabs>
        <w:autoSpaceDE w:val="0"/>
        <w:autoSpaceDN w:val="0"/>
        <w:spacing w:after="0" w:line="240" w:lineRule="auto"/>
        <w:ind w:left="961" w:hanging="702"/>
        <w:contextualSpacing w:val="0"/>
        <w:jc w:val="both"/>
        <w:rPr>
          <w:rFonts w:ascii="Abadi" w:hAnsi="Abadi" w:cstheme="minorHAnsi"/>
          <w:sz w:val="24"/>
          <w:szCs w:val="24"/>
        </w:rPr>
      </w:pPr>
      <w:r w:rsidRPr="00831063">
        <w:rPr>
          <w:rFonts w:ascii="Abadi" w:hAnsi="Abadi" w:cstheme="minorHAnsi"/>
          <w:spacing w:val="-3"/>
          <w:sz w:val="24"/>
          <w:szCs w:val="24"/>
        </w:rPr>
        <w:t xml:space="preserve">CANCELLATION/DETERMINATION </w:t>
      </w:r>
      <w:r w:rsidRPr="00831063">
        <w:rPr>
          <w:rFonts w:ascii="Abadi" w:hAnsi="Abadi" w:cstheme="minorHAnsi"/>
          <w:sz w:val="24"/>
          <w:szCs w:val="24"/>
        </w:rPr>
        <w:t xml:space="preserve">OF </w:t>
      </w:r>
      <w:r w:rsidRPr="00831063">
        <w:rPr>
          <w:rFonts w:ascii="Abadi" w:hAnsi="Abadi" w:cstheme="minorHAnsi"/>
          <w:spacing w:val="-3"/>
          <w:sz w:val="24"/>
          <w:szCs w:val="24"/>
        </w:rPr>
        <w:t xml:space="preserve">CONTRACT </w:t>
      </w:r>
      <w:r w:rsidRPr="00831063">
        <w:rPr>
          <w:rFonts w:ascii="Abadi" w:hAnsi="Abadi" w:cstheme="minorHAnsi"/>
          <w:sz w:val="24"/>
          <w:szCs w:val="24"/>
        </w:rPr>
        <w:t xml:space="preserve">IN </w:t>
      </w:r>
      <w:r w:rsidRPr="00831063">
        <w:rPr>
          <w:rFonts w:ascii="Abadi" w:hAnsi="Abadi" w:cstheme="minorHAnsi"/>
          <w:spacing w:val="-3"/>
          <w:sz w:val="24"/>
          <w:szCs w:val="24"/>
        </w:rPr>
        <w:t xml:space="preserve">FULL </w:t>
      </w:r>
      <w:r w:rsidRPr="00831063">
        <w:rPr>
          <w:rFonts w:ascii="Abadi" w:hAnsi="Abadi" w:cstheme="minorHAnsi"/>
          <w:sz w:val="24"/>
          <w:szCs w:val="24"/>
        </w:rPr>
        <w:t>OR</w:t>
      </w:r>
      <w:r w:rsidRPr="00831063">
        <w:rPr>
          <w:rFonts w:ascii="Abadi" w:hAnsi="Abadi" w:cstheme="minorHAnsi"/>
          <w:spacing w:val="-13"/>
          <w:sz w:val="24"/>
          <w:szCs w:val="24"/>
        </w:rPr>
        <w:t xml:space="preserve"> </w:t>
      </w:r>
      <w:r w:rsidRPr="00831063">
        <w:rPr>
          <w:rFonts w:ascii="Abadi" w:hAnsi="Abadi" w:cstheme="minorHAnsi"/>
          <w:spacing w:val="-3"/>
          <w:sz w:val="24"/>
          <w:szCs w:val="24"/>
        </w:rPr>
        <w:t>PART</w:t>
      </w:r>
    </w:p>
    <w:p w14:paraId="56D089DD" w14:textId="77777777" w:rsidR="00B516E8" w:rsidRPr="00831063" w:rsidRDefault="00B516E8" w:rsidP="00B516E8">
      <w:pPr>
        <w:pStyle w:val="BodyText"/>
        <w:spacing w:before="10"/>
        <w:rPr>
          <w:rFonts w:ascii="Abadi" w:hAnsi="Abadi" w:cstheme="minorHAnsi"/>
          <w:sz w:val="24"/>
          <w:szCs w:val="24"/>
        </w:rPr>
      </w:pPr>
    </w:p>
    <w:p w14:paraId="1945C8BE" w14:textId="77777777" w:rsidR="00B516E8" w:rsidRPr="00831063" w:rsidRDefault="00B516E8" w:rsidP="00DD0559">
      <w:pPr>
        <w:pStyle w:val="ListParagraph"/>
        <w:widowControl w:val="0"/>
        <w:numPr>
          <w:ilvl w:val="1"/>
          <w:numId w:val="25"/>
        </w:numPr>
        <w:tabs>
          <w:tab w:val="left" w:pos="596"/>
        </w:tabs>
        <w:autoSpaceDE w:val="0"/>
        <w:autoSpaceDN w:val="0"/>
        <w:spacing w:before="1" w:after="0" w:line="278" w:lineRule="auto"/>
        <w:ind w:right="232" w:firstLine="0"/>
        <w:contextualSpacing w:val="0"/>
        <w:jc w:val="both"/>
        <w:rPr>
          <w:rFonts w:ascii="Abadi" w:hAnsi="Abadi" w:cstheme="minorHAnsi"/>
          <w:sz w:val="24"/>
          <w:szCs w:val="24"/>
        </w:rPr>
      </w:pPr>
      <w:r w:rsidRPr="00831063">
        <w:rPr>
          <w:rFonts w:ascii="Abadi" w:hAnsi="Abadi" w:cstheme="minorHAnsi"/>
          <w:sz w:val="24"/>
          <w:szCs w:val="24"/>
        </w:rPr>
        <w:t>Subject to other provisions contained in this clause the Incharge P &amp; D may, without prejudice to his any other rights or remedy against the contractor in respect of any delay, inferior workmanship, any claims for damages and / or any other provisions of this contract or otherwise, and whether the date of completion has or has not elapsed, by notice in writing absolutely determine the contract in any of the following</w:t>
      </w:r>
      <w:r w:rsidRPr="00831063">
        <w:rPr>
          <w:rFonts w:ascii="Abadi" w:hAnsi="Abadi" w:cstheme="minorHAnsi"/>
          <w:spacing w:val="-1"/>
          <w:sz w:val="24"/>
          <w:szCs w:val="24"/>
        </w:rPr>
        <w:t xml:space="preserve"> </w:t>
      </w:r>
      <w:r w:rsidRPr="00831063">
        <w:rPr>
          <w:rFonts w:ascii="Abadi" w:hAnsi="Abadi" w:cstheme="minorHAnsi"/>
          <w:sz w:val="24"/>
          <w:szCs w:val="24"/>
        </w:rPr>
        <w:t>cases:</w:t>
      </w:r>
    </w:p>
    <w:p w14:paraId="2532D241" w14:textId="77777777" w:rsidR="00B516E8" w:rsidRPr="00831063" w:rsidRDefault="00B516E8" w:rsidP="00DD0559">
      <w:pPr>
        <w:pStyle w:val="ListParagraph"/>
        <w:widowControl w:val="0"/>
        <w:numPr>
          <w:ilvl w:val="0"/>
          <w:numId w:val="21"/>
        </w:numPr>
        <w:tabs>
          <w:tab w:val="left" w:pos="981"/>
        </w:tabs>
        <w:autoSpaceDE w:val="0"/>
        <w:autoSpaceDN w:val="0"/>
        <w:spacing w:before="187" w:after="0" w:line="276" w:lineRule="auto"/>
        <w:ind w:right="236"/>
        <w:contextualSpacing w:val="0"/>
        <w:jc w:val="both"/>
        <w:rPr>
          <w:rFonts w:ascii="Abadi" w:hAnsi="Abadi" w:cstheme="minorHAnsi"/>
          <w:sz w:val="24"/>
          <w:szCs w:val="24"/>
        </w:rPr>
      </w:pPr>
      <w:r w:rsidRPr="00831063">
        <w:rPr>
          <w:rFonts w:ascii="Abadi" w:hAnsi="Abadi" w:cstheme="minorHAnsi"/>
          <w:sz w:val="24"/>
          <w:szCs w:val="24"/>
        </w:rPr>
        <w:t>If the contractor having been given by the Incharge P &amp; D a notice in writing to rectify, reconstruct or replace any defective work or that the work is being performed in an inefficient or otherwise improper or un-workmanlike manner shall omit to comply with the requirement of such notice for a period of seven days thereafter;</w:t>
      </w:r>
      <w:r w:rsidRPr="00831063">
        <w:rPr>
          <w:rFonts w:ascii="Abadi" w:hAnsi="Abadi" w:cstheme="minorHAnsi"/>
          <w:spacing w:val="-13"/>
          <w:sz w:val="24"/>
          <w:szCs w:val="24"/>
        </w:rPr>
        <w:t xml:space="preserve"> </w:t>
      </w:r>
      <w:r w:rsidRPr="00831063">
        <w:rPr>
          <w:rFonts w:ascii="Abadi" w:hAnsi="Abadi" w:cstheme="minorHAnsi"/>
          <w:sz w:val="24"/>
          <w:szCs w:val="24"/>
        </w:rPr>
        <w:t>or</w:t>
      </w:r>
    </w:p>
    <w:p w14:paraId="29B8C80E" w14:textId="77777777" w:rsidR="00B516E8" w:rsidRPr="00831063" w:rsidRDefault="00B516E8" w:rsidP="00DD0559">
      <w:pPr>
        <w:pStyle w:val="ListParagraph"/>
        <w:widowControl w:val="0"/>
        <w:numPr>
          <w:ilvl w:val="0"/>
          <w:numId w:val="21"/>
        </w:numPr>
        <w:tabs>
          <w:tab w:val="left" w:pos="981"/>
        </w:tabs>
        <w:autoSpaceDE w:val="0"/>
        <w:autoSpaceDN w:val="0"/>
        <w:spacing w:after="0" w:line="276" w:lineRule="auto"/>
        <w:ind w:right="234"/>
        <w:contextualSpacing w:val="0"/>
        <w:jc w:val="both"/>
        <w:rPr>
          <w:rFonts w:ascii="Abadi" w:hAnsi="Abadi" w:cstheme="minorHAnsi"/>
          <w:sz w:val="24"/>
          <w:szCs w:val="24"/>
        </w:rPr>
      </w:pPr>
      <w:r w:rsidRPr="00831063">
        <w:rPr>
          <w:rFonts w:ascii="Abadi" w:hAnsi="Abadi" w:cstheme="minorHAnsi"/>
          <w:sz w:val="24"/>
          <w:szCs w:val="24"/>
        </w:rPr>
        <w:t>If the contractor has, without reasonable cause, suspended the progress of the work or has failed to proceed with the work with due diligence so that in the opinion of the Incharge P &amp; D (which shall be final and binding) he will be unable to secure completion of the work by the date for completion and continues to do so after a notice in writing of seven days from the Incharge P &amp;</w:t>
      </w:r>
      <w:r w:rsidRPr="00831063">
        <w:rPr>
          <w:rFonts w:ascii="Abadi" w:hAnsi="Abadi" w:cstheme="minorHAnsi"/>
          <w:spacing w:val="9"/>
          <w:sz w:val="24"/>
          <w:szCs w:val="24"/>
        </w:rPr>
        <w:t xml:space="preserve"> </w:t>
      </w:r>
      <w:r w:rsidRPr="00831063">
        <w:rPr>
          <w:rFonts w:ascii="Abadi" w:hAnsi="Abadi" w:cstheme="minorHAnsi"/>
          <w:sz w:val="24"/>
          <w:szCs w:val="24"/>
        </w:rPr>
        <w:t>D</w:t>
      </w:r>
    </w:p>
    <w:p w14:paraId="30DF7CA8" w14:textId="77777777" w:rsidR="00B516E8" w:rsidRPr="00831063" w:rsidRDefault="00B516E8" w:rsidP="00B516E8">
      <w:pPr>
        <w:pStyle w:val="BodyText"/>
        <w:ind w:left="980"/>
        <w:jc w:val="both"/>
        <w:rPr>
          <w:rFonts w:ascii="Abadi" w:hAnsi="Abadi" w:cstheme="minorHAnsi"/>
          <w:sz w:val="24"/>
          <w:szCs w:val="24"/>
        </w:rPr>
      </w:pPr>
      <w:r w:rsidRPr="00831063">
        <w:rPr>
          <w:rFonts w:ascii="Abadi" w:hAnsi="Abadi" w:cstheme="minorHAnsi"/>
          <w:sz w:val="24"/>
          <w:szCs w:val="24"/>
        </w:rPr>
        <w:t>; or</w:t>
      </w:r>
    </w:p>
    <w:p w14:paraId="08BDFC05" w14:textId="77777777" w:rsidR="00B516E8" w:rsidRPr="00831063" w:rsidRDefault="00B516E8" w:rsidP="00DD0559">
      <w:pPr>
        <w:pStyle w:val="ListParagraph"/>
        <w:widowControl w:val="0"/>
        <w:numPr>
          <w:ilvl w:val="0"/>
          <w:numId w:val="21"/>
        </w:numPr>
        <w:tabs>
          <w:tab w:val="left" w:pos="981"/>
        </w:tabs>
        <w:autoSpaceDE w:val="0"/>
        <w:autoSpaceDN w:val="0"/>
        <w:spacing w:before="41" w:after="0" w:line="273" w:lineRule="auto"/>
        <w:ind w:right="234"/>
        <w:contextualSpacing w:val="0"/>
        <w:jc w:val="both"/>
        <w:rPr>
          <w:rFonts w:ascii="Abadi" w:hAnsi="Abadi" w:cstheme="minorHAnsi"/>
          <w:sz w:val="24"/>
          <w:szCs w:val="24"/>
        </w:rPr>
      </w:pPr>
      <w:r w:rsidRPr="00831063">
        <w:rPr>
          <w:rFonts w:ascii="Abadi" w:hAnsi="Abadi" w:cstheme="minorHAnsi"/>
          <w:sz w:val="24"/>
          <w:szCs w:val="24"/>
        </w:rPr>
        <w:t>If the contractor persistently neglects to carry out his obligations under the contract and / or commits default in complying with any of the terms and conditions of the contract and does not remedy it or take effective steps to remedy it within 7 days after a notice in writing is given to him/her in that behalf by the Incharge P &amp; D ;</w:t>
      </w:r>
      <w:r w:rsidRPr="00831063">
        <w:rPr>
          <w:rFonts w:ascii="Abadi" w:hAnsi="Abadi" w:cstheme="minorHAnsi"/>
          <w:spacing w:val="-7"/>
          <w:sz w:val="24"/>
          <w:szCs w:val="24"/>
        </w:rPr>
        <w:t xml:space="preserve"> </w:t>
      </w:r>
      <w:r w:rsidRPr="00831063">
        <w:rPr>
          <w:rFonts w:ascii="Abadi" w:hAnsi="Abadi" w:cstheme="minorHAnsi"/>
          <w:sz w:val="24"/>
          <w:szCs w:val="24"/>
        </w:rPr>
        <w:t>or</w:t>
      </w:r>
    </w:p>
    <w:p w14:paraId="7B7A0E20" w14:textId="5E1FBF98" w:rsidR="00B516E8" w:rsidRPr="00831063" w:rsidRDefault="00B516E8" w:rsidP="00DD0559">
      <w:pPr>
        <w:pStyle w:val="ListParagraph"/>
        <w:widowControl w:val="0"/>
        <w:numPr>
          <w:ilvl w:val="0"/>
          <w:numId w:val="21"/>
        </w:numPr>
        <w:tabs>
          <w:tab w:val="left" w:pos="981"/>
        </w:tabs>
        <w:autoSpaceDE w:val="0"/>
        <w:autoSpaceDN w:val="0"/>
        <w:spacing w:before="6" w:after="0" w:line="276" w:lineRule="auto"/>
        <w:ind w:right="546"/>
        <w:contextualSpacing w:val="0"/>
        <w:jc w:val="both"/>
        <w:rPr>
          <w:rFonts w:ascii="Abadi" w:hAnsi="Abadi" w:cstheme="minorHAnsi"/>
          <w:sz w:val="24"/>
          <w:szCs w:val="24"/>
        </w:rPr>
      </w:pPr>
      <w:r w:rsidRPr="00831063">
        <w:rPr>
          <w:rFonts w:ascii="Abadi" w:hAnsi="Abadi" w:cstheme="minorHAnsi"/>
          <w:sz w:val="24"/>
          <w:szCs w:val="24"/>
        </w:rPr>
        <w:t xml:space="preserve">If the contractor shall obtain a contract with BIT </w:t>
      </w:r>
      <w:r w:rsidR="008C0D38">
        <w:rPr>
          <w:rFonts w:ascii="Abadi" w:hAnsi="Abadi" w:cstheme="minorHAnsi"/>
          <w:sz w:val="24"/>
          <w:szCs w:val="24"/>
        </w:rPr>
        <w:t>MESRA</w:t>
      </w:r>
      <w:r w:rsidRPr="00831063">
        <w:rPr>
          <w:rFonts w:ascii="Abadi" w:hAnsi="Abadi" w:cstheme="minorHAnsi"/>
          <w:sz w:val="24"/>
          <w:szCs w:val="24"/>
        </w:rPr>
        <w:t>as a result of wrong tendering or other non-bona-fide methods of competitive tendering or commits breach of Integrity Pact;</w:t>
      </w:r>
      <w:r w:rsidRPr="00831063">
        <w:rPr>
          <w:rFonts w:ascii="Abadi" w:hAnsi="Abadi" w:cstheme="minorHAnsi"/>
          <w:spacing w:val="-23"/>
          <w:sz w:val="24"/>
          <w:szCs w:val="24"/>
        </w:rPr>
        <w:t xml:space="preserve"> </w:t>
      </w:r>
      <w:r w:rsidRPr="00831063">
        <w:rPr>
          <w:rFonts w:ascii="Abadi" w:hAnsi="Abadi" w:cstheme="minorHAnsi"/>
          <w:sz w:val="24"/>
          <w:szCs w:val="24"/>
        </w:rPr>
        <w:t>or</w:t>
      </w:r>
    </w:p>
    <w:p w14:paraId="147CD850" w14:textId="77777777" w:rsidR="00B516E8" w:rsidRPr="00831063" w:rsidRDefault="00B516E8" w:rsidP="00DD0559">
      <w:pPr>
        <w:pStyle w:val="ListParagraph"/>
        <w:widowControl w:val="0"/>
        <w:numPr>
          <w:ilvl w:val="0"/>
          <w:numId w:val="21"/>
        </w:numPr>
        <w:tabs>
          <w:tab w:val="left" w:pos="981"/>
        </w:tabs>
        <w:autoSpaceDE w:val="0"/>
        <w:autoSpaceDN w:val="0"/>
        <w:spacing w:before="2" w:after="0" w:line="240" w:lineRule="auto"/>
        <w:ind w:hanging="361"/>
        <w:contextualSpacing w:val="0"/>
        <w:jc w:val="both"/>
        <w:rPr>
          <w:rFonts w:ascii="Abadi" w:hAnsi="Abadi" w:cstheme="minorHAnsi"/>
          <w:sz w:val="24"/>
          <w:szCs w:val="24"/>
        </w:rPr>
      </w:pPr>
      <w:r w:rsidRPr="00831063">
        <w:rPr>
          <w:rFonts w:ascii="Abadi" w:hAnsi="Abadi" w:cstheme="minorHAnsi"/>
          <w:sz w:val="24"/>
          <w:szCs w:val="24"/>
        </w:rPr>
        <w:t>Transfers, sublets , assigns full or a part of work without prior approval of</w:t>
      </w:r>
      <w:r w:rsidRPr="00831063">
        <w:rPr>
          <w:rFonts w:ascii="Abadi" w:hAnsi="Abadi" w:cstheme="minorHAnsi"/>
          <w:spacing w:val="-14"/>
          <w:sz w:val="24"/>
          <w:szCs w:val="24"/>
        </w:rPr>
        <w:t xml:space="preserve"> </w:t>
      </w:r>
      <w:r w:rsidRPr="00831063">
        <w:rPr>
          <w:rFonts w:ascii="Abadi" w:hAnsi="Abadi" w:cstheme="minorHAnsi"/>
          <w:sz w:val="24"/>
          <w:szCs w:val="24"/>
        </w:rPr>
        <w:t>department.</w:t>
      </w:r>
    </w:p>
    <w:p w14:paraId="1483441D" w14:textId="77777777" w:rsidR="00B516E8" w:rsidRPr="00831063" w:rsidRDefault="00B516E8" w:rsidP="00B516E8">
      <w:pPr>
        <w:pStyle w:val="BodyText"/>
        <w:spacing w:before="8"/>
        <w:rPr>
          <w:rFonts w:ascii="Abadi" w:hAnsi="Abadi" w:cstheme="minorHAnsi"/>
          <w:sz w:val="24"/>
          <w:szCs w:val="24"/>
        </w:rPr>
      </w:pPr>
    </w:p>
    <w:p w14:paraId="331856B7" w14:textId="1915CDBE" w:rsidR="00B516E8" w:rsidRPr="008C0D38" w:rsidRDefault="00B516E8" w:rsidP="00DD0559">
      <w:pPr>
        <w:pStyle w:val="ListParagraph"/>
        <w:widowControl w:val="0"/>
        <w:numPr>
          <w:ilvl w:val="0"/>
          <w:numId w:val="20"/>
        </w:numPr>
        <w:tabs>
          <w:tab w:val="left" w:pos="599"/>
        </w:tabs>
        <w:autoSpaceDE w:val="0"/>
        <w:autoSpaceDN w:val="0"/>
        <w:spacing w:before="37" w:after="0" w:line="276" w:lineRule="auto"/>
        <w:ind w:right="233"/>
        <w:contextualSpacing w:val="0"/>
        <w:jc w:val="both"/>
        <w:rPr>
          <w:rFonts w:ascii="Abadi" w:hAnsi="Abadi" w:cstheme="minorHAnsi"/>
          <w:sz w:val="24"/>
          <w:szCs w:val="24"/>
        </w:rPr>
      </w:pPr>
      <w:r w:rsidRPr="008C0D38">
        <w:rPr>
          <w:rFonts w:ascii="Abadi" w:hAnsi="Abadi" w:cstheme="minorHAnsi"/>
          <w:sz w:val="24"/>
          <w:szCs w:val="24"/>
        </w:rPr>
        <w:lastRenderedPageBreak/>
        <w:t xml:space="preserve">When the contractor has made himself/herself liable for action under any of the cases aforesaid, the Incharge P &amp; D may without prejudice to any other right or remedy which shall have accrued or shall accrue hereafter to BIT, by a notice in writing to cancel the contract as whole or only such items of work in default from the Contract, shall determine the amount, if any, is recoverable from the contractor for completion of the part work/part incomplete work of any item(s) taken out of his hands and execute at the risk and cost of the contractor, the liability of contractor on account of loss or damage suffered by BIT </w:t>
      </w:r>
      <w:r w:rsidR="008C0D38">
        <w:rPr>
          <w:rFonts w:ascii="Abadi" w:hAnsi="Abadi" w:cstheme="minorHAnsi"/>
          <w:sz w:val="24"/>
          <w:szCs w:val="24"/>
        </w:rPr>
        <w:t>MESRA</w:t>
      </w:r>
      <w:r w:rsidRPr="008C0D38">
        <w:rPr>
          <w:rFonts w:ascii="Abadi" w:hAnsi="Abadi" w:cstheme="minorHAnsi"/>
          <w:sz w:val="24"/>
          <w:szCs w:val="24"/>
        </w:rPr>
        <w:t xml:space="preserve"> because of action under this clause shall not exceed 10% of the tendered value of the work. The Incharge P &amp; D shall have</w:t>
      </w:r>
      <w:r w:rsidRPr="008C0D38">
        <w:rPr>
          <w:rFonts w:ascii="Abadi" w:hAnsi="Abadi" w:cstheme="minorHAnsi"/>
          <w:spacing w:val="-8"/>
          <w:sz w:val="24"/>
          <w:szCs w:val="24"/>
        </w:rPr>
        <w:t xml:space="preserve"> </w:t>
      </w:r>
      <w:r w:rsidRPr="008C0D38">
        <w:rPr>
          <w:rFonts w:ascii="Abadi" w:hAnsi="Abadi" w:cstheme="minorHAnsi"/>
          <w:sz w:val="24"/>
          <w:szCs w:val="24"/>
        </w:rPr>
        <w:t>powers:</w:t>
      </w:r>
      <w:r w:rsidR="008C0D38">
        <w:rPr>
          <w:rFonts w:ascii="Abadi" w:hAnsi="Abadi" w:cstheme="minorHAnsi"/>
          <w:sz w:val="24"/>
          <w:szCs w:val="24"/>
        </w:rPr>
        <w:t xml:space="preserve"> </w:t>
      </w:r>
      <w:r w:rsidRPr="008C0D38">
        <w:rPr>
          <w:rFonts w:ascii="Abadi" w:hAnsi="Abadi" w:cstheme="minorHAnsi"/>
          <w:sz w:val="24"/>
          <w:szCs w:val="24"/>
        </w:rPr>
        <w:t>To determine or rescind the contract as aforesaid (of which termination or rescission notice in writing to the contractor under the hand of the Incharge P &amp; D shall be conclusive evidence). Upon such determination or rescission the full security deposit recoverable under the contract and performance guarantee shall be liable to be forfeited and un-used materials, construction plants, implements, temporary buildings, etc. shall be taken over and shall be absolutely at the disposal of BIT. If any portion of the Security Deposit has not been paid or received it would be called for and forfeited; and/</w:t>
      </w:r>
      <w:r w:rsidRPr="008C0D38">
        <w:rPr>
          <w:rFonts w:ascii="Abadi" w:hAnsi="Abadi" w:cstheme="minorHAnsi"/>
          <w:spacing w:val="-2"/>
          <w:sz w:val="24"/>
          <w:szCs w:val="24"/>
        </w:rPr>
        <w:t xml:space="preserve"> </w:t>
      </w:r>
      <w:r w:rsidRPr="008C0D38">
        <w:rPr>
          <w:rFonts w:ascii="Abadi" w:hAnsi="Abadi" w:cstheme="minorHAnsi"/>
          <w:sz w:val="24"/>
          <w:szCs w:val="24"/>
        </w:rPr>
        <w:t>or</w:t>
      </w:r>
    </w:p>
    <w:p w14:paraId="47C36A2B" w14:textId="755667CA" w:rsidR="00B516E8" w:rsidRPr="00831063" w:rsidRDefault="00B516E8" w:rsidP="00DD0559">
      <w:pPr>
        <w:pStyle w:val="ListParagraph"/>
        <w:widowControl w:val="0"/>
        <w:numPr>
          <w:ilvl w:val="0"/>
          <w:numId w:val="20"/>
        </w:numPr>
        <w:tabs>
          <w:tab w:val="left" w:pos="981"/>
        </w:tabs>
        <w:autoSpaceDE w:val="0"/>
        <w:autoSpaceDN w:val="0"/>
        <w:spacing w:before="1" w:after="0" w:line="276" w:lineRule="auto"/>
        <w:ind w:right="232"/>
        <w:contextualSpacing w:val="0"/>
        <w:jc w:val="both"/>
        <w:rPr>
          <w:rFonts w:ascii="Abadi" w:hAnsi="Abadi" w:cstheme="minorHAnsi"/>
          <w:sz w:val="24"/>
          <w:szCs w:val="24"/>
        </w:rPr>
      </w:pPr>
      <w:r w:rsidRPr="00831063">
        <w:rPr>
          <w:rFonts w:ascii="Abadi" w:hAnsi="Abadi" w:cstheme="minorHAnsi"/>
          <w:sz w:val="24"/>
          <w:szCs w:val="24"/>
        </w:rPr>
        <w:t xml:space="preserve">To employ labour paid by BIT </w:t>
      </w:r>
      <w:r w:rsidR="008C0D38">
        <w:rPr>
          <w:rFonts w:ascii="Abadi" w:hAnsi="Abadi" w:cstheme="minorHAnsi"/>
          <w:sz w:val="24"/>
          <w:szCs w:val="24"/>
        </w:rPr>
        <w:t>MESRA</w:t>
      </w:r>
      <w:r w:rsidRPr="00831063">
        <w:rPr>
          <w:rFonts w:ascii="Abadi" w:hAnsi="Abadi" w:cstheme="minorHAnsi"/>
          <w:sz w:val="24"/>
          <w:szCs w:val="24"/>
        </w:rPr>
        <w:t xml:space="preserve"> and to supply materials to carry out the work or any part of the work debiting the contractor with the cost of the labour and the price of the materials of the amount of which cost and price certified by the Incharge P &amp; D shall be final and conclusive against the contractor and crediting him/her with the value of the work done in all respects in the same manner and at the same rates as if it had been carried out by the contractor under the terms of his contract. The certificate of the Incharge P &amp; D as to the value of the work done shall be final and conclusive against the contractor provided always that action under the sub-clause shall only be taken after giving notice in writing to the contractor. If the expenses incurred by BIT </w:t>
      </w:r>
      <w:r w:rsidR="008C0D38">
        <w:rPr>
          <w:rFonts w:ascii="Abadi" w:hAnsi="Abadi" w:cstheme="minorHAnsi"/>
          <w:sz w:val="24"/>
          <w:szCs w:val="24"/>
        </w:rPr>
        <w:t>MESRA</w:t>
      </w:r>
      <w:r w:rsidRPr="00831063">
        <w:rPr>
          <w:rFonts w:ascii="Abadi" w:hAnsi="Abadi" w:cstheme="minorHAnsi"/>
          <w:sz w:val="24"/>
          <w:szCs w:val="24"/>
        </w:rPr>
        <w:t xml:space="preserve"> are less than the amount payable to the contractor at his agreement rates, the difference shall not be paid to the contractor; and/</w:t>
      </w:r>
      <w:r w:rsidRPr="00831063">
        <w:rPr>
          <w:rFonts w:ascii="Abadi" w:hAnsi="Abadi" w:cstheme="minorHAnsi"/>
          <w:spacing w:val="-12"/>
          <w:sz w:val="24"/>
          <w:szCs w:val="24"/>
        </w:rPr>
        <w:t xml:space="preserve"> </w:t>
      </w:r>
      <w:r w:rsidRPr="00831063">
        <w:rPr>
          <w:rFonts w:ascii="Abadi" w:hAnsi="Abadi" w:cstheme="minorHAnsi"/>
          <w:sz w:val="24"/>
          <w:szCs w:val="24"/>
        </w:rPr>
        <w:t>or</w:t>
      </w:r>
    </w:p>
    <w:p w14:paraId="2ECCDC99" w14:textId="77777777" w:rsidR="00B516E8" w:rsidRPr="00831063" w:rsidRDefault="00B516E8" w:rsidP="00DD0559">
      <w:pPr>
        <w:pStyle w:val="ListParagraph"/>
        <w:widowControl w:val="0"/>
        <w:numPr>
          <w:ilvl w:val="0"/>
          <w:numId w:val="20"/>
        </w:numPr>
        <w:tabs>
          <w:tab w:val="left" w:pos="981"/>
        </w:tabs>
        <w:autoSpaceDE w:val="0"/>
        <w:autoSpaceDN w:val="0"/>
        <w:spacing w:after="0" w:line="280" w:lineRule="auto"/>
        <w:ind w:right="232"/>
        <w:contextualSpacing w:val="0"/>
        <w:jc w:val="both"/>
        <w:rPr>
          <w:rFonts w:ascii="Abadi" w:hAnsi="Abadi" w:cstheme="minorHAnsi"/>
          <w:sz w:val="24"/>
          <w:szCs w:val="24"/>
        </w:rPr>
      </w:pPr>
      <w:r w:rsidRPr="00831063">
        <w:rPr>
          <w:rFonts w:ascii="Abadi" w:hAnsi="Abadi" w:cstheme="minorHAnsi"/>
          <w:sz w:val="24"/>
          <w:szCs w:val="24"/>
        </w:rPr>
        <w:t>By a notice in writing to withdraw from the contractor any items or items of work as the Incharge P &amp; D may determine in his absolute discretion and get the same executed at the risk and cost of the</w:t>
      </w:r>
      <w:r w:rsidRPr="00831063">
        <w:rPr>
          <w:rFonts w:ascii="Abadi" w:hAnsi="Abadi" w:cstheme="minorHAnsi"/>
          <w:spacing w:val="-3"/>
          <w:sz w:val="24"/>
          <w:szCs w:val="24"/>
        </w:rPr>
        <w:t xml:space="preserve"> </w:t>
      </w:r>
      <w:r w:rsidRPr="00831063">
        <w:rPr>
          <w:rFonts w:ascii="Abadi" w:hAnsi="Abadi" w:cstheme="minorHAnsi"/>
          <w:sz w:val="24"/>
          <w:szCs w:val="24"/>
        </w:rPr>
        <w:t>contractor.</w:t>
      </w:r>
    </w:p>
    <w:p w14:paraId="04379F6B" w14:textId="501EB28E" w:rsidR="00B516E8" w:rsidRPr="00831063" w:rsidRDefault="00B516E8" w:rsidP="00DD0559">
      <w:pPr>
        <w:pStyle w:val="ListParagraph"/>
        <w:widowControl w:val="0"/>
        <w:numPr>
          <w:ilvl w:val="1"/>
          <w:numId w:val="25"/>
        </w:numPr>
        <w:tabs>
          <w:tab w:val="left" w:pos="608"/>
        </w:tabs>
        <w:autoSpaceDE w:val="0"/>
        <w:autoSpaceDN w:val="0"/>
        <w:spacing w:before="181" w:after="0" w:line="278" w:lineRule="auto"/>
        <w:ind w:right="233" w:firstLine="0"/>
        <w:contextualSpacing w:val="0"/>
        <w:jc w:val="both"/>
        <w:rPr>
          <w:rFonts w:ascii="Abadi" w:hAnsi="Abadi" w:cstheme="minorHAnsi"/>
          <w:sz w:val="24"/>
          <w:szCs w:val="24"/>
        </w:rPr>
      </w:pPr>
      <w:r w:rsidRPr="00831063">
        <w:rPr>
          <w:rFonts w:ascii="Abadi" w:hAnsi="Abadi" w:cstheme="minorHAnsi"/>
          <w:sz w:val="24"/>
          <w:szCs w:val="24"/>
        </w:rPr>
        <w:t xml:space="preserve">Any excess expenditure incurred or to be incurred by BIT </w:t>
      </w:r>
      <w:r w:rsidR="008C0D38">
        <w:rPr>
          <w:rFonts w:ascii="Abadi" w:hAnsi="Abadi" w:cstheme="minorHAnsi"/>
          <w:sz w:val="24"/>
          <w:szCs w:val="24"/>
        </w:rPr>
        <w:t>MESRA</w:t>
      </w:r>
      <w:r w:rsidRPr="00831063">
        <w:rPr>
          <w:rFonts w:ascii="Abadi" w:hAnsi="Abadi" w:cstheme="minorHAnsi"/>
          <w:sz w:val="24"/>
          <w:szCs w:val="24"/>
        </w:rPr>
        <w:t xml:space="preserve"> in completing the works or part of the works or the excess loss or damages suffered or may be suffered by BIT </w:t>
      </w:r>
      <w:r w:rsidR="008C0D38">
        <w:rPr>
          <w:rFonts w:ascii="Abadi" w:hAnsi="Abadi" w:cstheme="minorHAnsi"/>
          <w:sz w:val="24"/>
          <w:szCs w:val="24"/>
        </w:rPr>
        <w:t>MESRA</w:t>
      </w:r>
      <w:r w:rsidRPr="00831063">
        <w:rPr>
          <w:rFonts w:ascii="Abadi" w:hAnsi="Abadi" w:cstheme="minorHAnsi"/>
          <w:sz w:val="24"/>
          <w:szCs w:val="24"/>
        </w:rPr>
        <w:t xml:space="preserve"> as aforesaid after allowing such credit shall without prejudice to any other right or remedy available to BIT </w:t>
      </w:r>
      <w:r w:rsidR="008C0D38">
        <w:rPr>
          <w:rFonts w:ascii="Abadi" w:hAnsi="Abadi" w:cstheme="minorHAnsi"/>
          <w:sz w:val="24"/>
          <w:szCs w:val="24"/>
        </w:rPr>
        <w:t>MESRA</w:t>
      </w:r>
      <w:r w:rsidRPr="00831063">
        <w:rPr>
          <w:rFonts w:ascii="Abadi" w:hAnsi="Abadi" w:cstheme="minorHAnsi"/>
          <w:sz w:val="24"/>
          <w:szCs w:val="24"/>
        </w:rPr>
        <w:t xml:space="preserve"> in law be recovered from any moneys due to the contractor on any account, and if such moneys are not sufficient the contractor shall be called upon in writing and shall be liable to pay the same within 30</w:t>
      </w:r>
      <w:r w:rsidRPr="00831063">
        <w:rPr>
          <w:rFonts w:ascii="Abadi" w:hAnsi="Abadi" w:cstheme="minorHAnsi"/>
          <w:spacing w:val="-22"/>
          <w:sz w:val="24"/>
          <w:szCs w:val="24"/>
        </w:rPr>
        <w:t xml:space="preserve"> </w:t>
      </w:r>
      <w:r w:rsidRPr="00831063">
        <w:rPr>
          <w:rFonts w:ascii="Abadi" w:hAnsi="Abadi" w:cstheme="minorHAnsi"/>
          <w:sz w:val="24"/>
          <w:szCs w:val="24"/>
        </w:rPr>
        <w:t>days.</w:t>
      </w:r>
    </w:p>
    <w:p w14:paraId="64EB8A6F" w14:textId="77777777" w:rsidR="00B516E8" w:rsidRPr="00831063" w:rsidRDefault="00B516E8" w:rsidP="00DD0559">
      <w:pPr>
        <w:pStyle w:val="ListParagraph"/>
        <w:widowControl w:val="0"/>
        <w:numPr>
          <w:ilvl w:val="1"/>
          <w:numId w:val="25"/>
        </w:numPr>
        <w:tabs>
          <w:tab w:val="left" w:pos="592"/>
        </w:tabs>
        <w:autoSpaceDE w:val="0"/>
        <w:autoSpaceDN w:val="0"/>
        <w:spacing w:before="188" w:after="0" w:line="278" w:lineRule="auto"/>
        <w:ind w:right="232" w:firstLine="0"/>
        <w:contextualSpacing w:val="0"/>
        <w:jc w:val="both"/>
        <w:rPr>
          <w:rFonts w:ascii="Abadi" w:hAnsi="Abadi" w:cstheme="minorHAnsi"/>
          <w:sz w:val="24"/>
          <w:szCs w:val="24"/>
        </w:rPr>
      </w:pPr>
      <w:r w:rsidRPr="00831063">
        <w:rPr>
          <w:rFonts w:ascii="Abadi" w:hAnsi="Abadi" w:cstheme="minorHAnsi"/>
          <w:sz w:val="24"/>
          <w:szCs w:val="24"/>
        </w:rPr>
        <w:t xml:space="preserve">If the contractor shall fail to pay the required sum within the aforesaid period of 30 days, the Incharge P &amp; D shall have the right to sell any or all of the contractors unused materials, constructional plant, implements, temporary buildings, etc. and apply the proceeds of sale thereof towards the satisfaction of any sums due from the contractor under the contract and if thereafter there be any balance outstanding from the contractor, </w:t>
      </w:r>
      <w:r w:rsidRPr="00831063">
        <w:rPr>
          <w:rFonts w:ascii="Abadi" w:hAnsi="Abadi" w:cstheme="minorHAnsi"/>
          <w:sz w:val="24"/>
          <w:szCs w:val="24"/>
        </w:rPr>
        <w:lastRenderedPageBreak/>
        <w:t>it shall be recovered in accordance with the provisions of the contract and</w:t>
      </w:r>
      <w:r w:rsidRPr="00831063">
        <w:rPr>
          <w:rFonts w:ascii="Abadi" w:hAnsi="Abadi" w:cstheme="minorHAnsi"/>
          <w:spacing w:val="-25"/>
          <w:sz w:val="24"/>
          <w:szCs w:val="24"/>
        </w:rPr>
        <w:t xml:space="preserve"> </w:t>
      </w:r>
      <w:r w:rsidRPr="00831063">
        <w:rPr>
          <w:rFonts w:ascii="Abadi" w:hAnsi="Abadi" w:cstheme="minorHAnsi"/>
          <w:sz w:val="24"/>
          <w:szCs w:val="24"/>
        </w:rPr>
        <w:t>law.</w:t>
      </w:r>
    </w:p>
    <w:p w14:paraId="3B2AB7DD" w14:textId="50FCF5E4" w:rsidR="00B516E8" w:rsidRPr="00831063" w:rsidRDefault="00B516E8" w:rsidP="00DD0559">
      <w:pPr>
        <w:pStyle w:val="ListParagraph"/>
        <w:widowControl w:val="0"/>
        <w:numPr>
          <w:ilvl w:val="1"/>
          <w:numId w:val="25"/>
        </w:numPr>
        <w:tabs>
          <w:tab w:val="left" w:pos="603"/>
        </w:tabs>
        <w:autoSpaceDE w:val="0"/>
        <w:autoSpaceDN w:val="0"/>
        <w:spacing w:before="185" w:after="0" w:line="278" w:lineRule="auto"/>
        <w:ind w:right="232" w:firstLine="0"/>
        <w:contextualSpacing w:val="0"/>
        <w:jc w:val="both"/>
        <w:rPr>
          <w:rFonts w:ascii="Abadi" w:hAnsi="Abadi" w:cstheme="minorHAnsi"/>
          <w:sz w:val="24"/>
          <w:szCs w:val="24"/>
        </w:rPr>
      </w:pPr>
      <w:r w:rsidRPr="00831063">
        <w:rPr>
          <w:rFonts w:ascii="Abadi" w:hAnsi="Abadi" w:cstheme="minorHAnsi"/>
          <w:sz w:val="24"/>
          <w:szCs w:val="24"/>
        </w:rPr>
        <w:t xml:space="preserve">Any sums in excess of the amounts due to BIT </w:t>
      </w:r>
      <w:r w:rsidR="008C0D38">
        <w:rPr>
          <w:rFonts w:ascii="Abadi" w:hAnsi="Abadi" w:cstheme="minorHAnsi"/>
          <w:sz w:val="24"/>
          <w:szCs w:val="24"/>
        </w:rPr>
        <w:t>MESRA</w:t>
      </w:r>
      <w:r w:rsidRPr="00831063">
        <w:rPr>
          <w:rFonts w:ascii="Abadi" w:hAnsi="Abadi" w:cstheme="minorHAnsi"/>
          <w:sz w:val="24"/>
          <w:szCs w:val="24"/>
        </w:rPr>
        <w:t xml:space="preserve"> and unsold materials, constructional plant etc. shall be returned to the contractor, provided always that if cost or anticipated cost of completion by BIT </w:t>
      </w:r>
      <w:r w:rsidR="008C0D38">
        <w:rPr>
          <w:rFonts w:ascii="Abadi" w:hAnsi="Abadi" w:cstheme="minorHAnsi"/>
          <w:sz w:val="24"/>
          <w:szCs w:val="24"/>
        </w:rPr>
        <w:t>MESRA</w:t>
      </w:r>
      <w:r w:rsidRPr="00831063">
        <w:rPr>
          <w:rFonts w:ascii="Abadi" w:hAnsi="Abadi" w:cstheme="minorHAnsi"/>
          <w:sz w:val="24"/>
          <w:szCs w:val="24"/>
        </w:rPr>
        <w:t xml:space="preserve"> of the works or part of the works is less than the amount which the contractor would have been paid had he completed the works or part of the works, such benefit shall not accrue to the</w:t>
      </w:r>
      <w:r w:rsidRPr="00831063">
        <w:rPr>
          <w:rFonts w:ascii="Abadi" w:hAnsi="Abadi" w:cstheme="minorHAnsi"/>
          <w:spacing w:val="-29"/>
          <w:sz w:val="24"/>
          <w:szCs w:val="24"/>
        </w:rPr>
        <w:t xml:space="preserve"> </w:t>
      </w:r>
      <w:r w:rsidRPr="00831063">
        <w:rPr>
          <w:rFonts w:ascii="Abadi" w:hAnsi="Abadi" w:cstheme="minorHAnsi"/>
          <w:sz w:val="24"/>
          <w:szCs w:val="24"/>
        </w:rPr>
        <w:t>contractor.</w:t>
      </w:r>
    </w:p>
    <w:p w14:paraId="70DC7691" w14:textId="77777777" w:rsidR="00B516E8" w:rsidRPr="00831063" w:rsidRDefault="00B516E8" w:rsidP="00DD0559">
      <w:pPr>
        <w:pStyle w:val="ListParagraph"/>
        <w:widowControl w:val="0"/>
        <w:numPr>
          <w:ilvl w:val="1"/>
          <w:numId w:val="25"/>
        </w:numPr>
        <w:tabs>
          <w:tab w:val="left" w:pos="623"/>
        </w:tabs>
        <w:autoSpaceDE w:val="0"/>
        <w:autoSpaceDN w:val="0"/>
        <w:spacing w:before="189" w:after="0" w:line="278" w:lineRule="auto"/>
        <w:ind w:right="234" w:firstLine="0"/>
        <w:contextualSpacing w:val="0"/>
        <w:jc w:val="both"/>
        <w:rPr>
          <w:rFonts w:ascii="Abadi" w:hAnsi="Abadi" w:cstheme="minorHAnsi"/>
          <w:sz w:val="24"/>
          <w:szCs w:val="24"/>
        </w:rPr>
      </w:pPr>
      <w:r w:rsidRPr="00831063">
        <w:rPr>
          <w:rFonts w:ascii="Abadi" w:hAnsi="Abadi" w:cstheme="minorHAnsi"/>
          <w:sz w:val="24"/>
          <w:szCs w:val="24"/>
        </w:rPr>
        <w:t>In the event of anyone or more of the above courses being adopted by the Incharge P &amp; D the contractor shall have no claim to compensation for any loss sustained by him/her by reasons of his having purchased or procured any materials or entered into any engagements or made any advances on account or with a view to the execution of the work or the performance of the contract. And in</w:t>
      </w:r>
      <w:r w:rsidRPr="00831063">
        <w:rPr>
          <w:rFonts w:ascii="Abadi" w:hAnsi="Abadi" w:cstheme="minorHAnsi"/>
          <w:spacing w:val="-15"/>
          <w:sz w:val="24"/>
          <w:szCs w:val="24"/>
        </w:rPr>
        <w:t xml:space="preserve"> </w:t>
      </w:r>
      <w:r w:rsidRPr="00831063">
        <w:rPr>
          <w:rFonts w:ascii="Abadi" w:hAnsi="Abadi" w:cstheme="minorHAnsi"/>
          <w:sz w:val="24"/>
          <w:szCs w:val="24"/>
        </w:rPr>
        <w:t>case</w:t>
      </w:r>
    </w:p>
    <w:p w14:paraId="54BD9E59" w14:textId="77777777" w:rsidR="00B516E8" w:rsidRPr="00831063" w:rsidRDefault="00B516E8" w:rsidP="00B516E8">
      <w:pPr>
        <w:pStyle w:val="BodyText"/>
        <w:spacing w:before="5"/>
        <w:rPr>
          <w:rFonts w:ascii="Abadi" w:hAnsi="Abadi" w:cstheme="minorHAnsi"/>
          <w:sz w:val="24"/>
          <w:szCs w:val="24"/>
        </w:rPr>
      </w:pPr>
    </w:p>
    <w:p w14:paraId="1B86DECD" w14:textId="77777777" w:rsidR="00B516E8" w:rsidRPr="00831063" w:rsidRDefault="00B516E8" w:rsidP="00B516E8">
      <w:pPr>
        <w:pStyle w:val="BodyText"/>
        <w:spacing w:before="37" w:line="278" w:lineRule="auto"/>
        <w:ind w:left="260" w:right="234"/>
        <w:jc w:val="both"/>
        <w:rPr>
          <w:rFonts w:ascii="Abadi" w:hAnsi="Abadi" w:cstheme="minorHAnsi"/>
          <w:sz w:val="24"/>
          <w:szCs w:val="24"/>
        </w:rPr>
      </w:pPr>
      <w:r w:rsidRPr="00831063">
        <w:rPr>
          <w:rFonts w:ascii="Abadi" w:hAnsi="Abadi" w:cstheme="minorHAnsi"/>
          <w:sz w:val="24"/>
          <w:szCs w:val="24"/>
        </w:rPr>
        <w:t>action is taken under any of the provision aforesaid the contractor shall not be entitled to recover or be paid any sum for any work thereof or actually performed under this contract unless and until the Incharge P &amp; D has certified in writing the performance of such work and the value payable in respect thereof and he shall only be entitled to be paid the value so certified.</w:t>
      </w:r>
    </w:p>
    <w:p w14:paraId="201E0F54" w14:textId="184D62ED" w:rsidR="00B516E8" w:rsidRPr="00831063" w:rsidRDefault="00B516E8" w:rsidP="00DD0559">
      <w:pPr>
        <w:pStyle w:val="ListParagraph"/>
        <w:widowControl w:val="0"/>
        <w:numPr>
          <w:ilvl w:val="1"/>
          <w:numId w:val="25"/>
        </w:numPr>
        <w:tabs>
          <w:tab w:val="left" w:pos="599"/>
        </w:tabs>
        <w:autoSpaceDE w:val="0"/>
        <w:autoSpaceDN w:val="0"/>
        <w:spacing w:before="189" w:after="0" w:line="278" w:lineRule="auto"/>
        <w:ind w:right="231" w:firstLine="0"/>
        <w:contextualSpacing w:val="0"/>
        <w:jc w:val="both"/>
        <w:rPr>
          <w:rFonts w:ascii="Abadi" w:hAnsi="Abadi" w:cstheme="minorHAnsi"/>
          <w:sz w:val="24"/>
          <w:szCs w:val="24"/>
        </w:rPr>
      </w:pPr>
      <w:r w:rsidRPr="00831063">
        <w:rPr>
          <w:rFonts w:ascii="Abadi" w:hAnsi="Abadi" w:cstheme="minorHAnsi"/>
          <w:sz w:val="24"/>
          <w:szCs w:val="24"/>
        </w:rPr>
        <w:t xml:space="preserve">Provided further that if any of the recoveries to be made, while taking action as above, are in excess of the security deposit forfeited, these shall be limited to the amount by which the excess cost incurred by the BIT </w:t>
      </w:r>
      <w:r w:rsidR="008C0D38">
        <w:rPr>
          <w:rFonts w:ascii="Abadi" w:hAnsi="Abadi" w:cstheme="minorHAnsi"/>
          <w:sz w:val="24"/>
          <w:szCs w:val="24"/>
        </w:rPr>
        <w:t>MESRA</w:t>
      </w:r>
      <w:r w:rsidRPr="00831063">
        <w:rPr>
          <w:rFonts w:ascii="Abadi" w:hAnsi="Abadi" w:cstheme="minorHAnsi"/>
          <w:sz w:val="24"/>
          <w:szCs w:val="24"/>
        </w:rPr>
        <w:t xml:space="preserve"> exceeds the security deposit so</w:t>
      </w:r>
      <w:r w:rsidRPr="00831063">
        <w:rPr>
          <w:rFonts w:ascii="Abadi" w:hAnsi="Abadi" w:cstheme="minorHAnsi"/>
          <w:spacing w:val="-12"/>
          <w:sz w:val="24"/>
          <w:szCs w:val="24"/>
        </w:rPr>
        <w:t xml:space="preserve"> </w:t>
      </w:r>
      <w:r w:rsidRPr="00831063">
        <w:rPr>
          <w:rFonts w:ascii="Abadi" w:hAnsi="Abadi" w:cstheme="minorHAnsi"/>
          <w:sz w:val="24"/>
          <w:szCs w:val="24"/>
        </w:rPr>
        <w:t>forfeited.</w:t>
      </w:r>
    </w:p>
    <w:p w14:paraId="3C3ECD7A" w14:textId="77777777" w:rsidR="00B516E8" w:rsidRPr="00831063" w:rsidRDefault="00B516E8" w:rsidP="00B516E8">
      <w:pPr>
        <w:pStyle w:val="BodyText"/>
        <w:rPr>
          <w:rFonts w:ascii="Abadi" w:hAnsi="Abadi" w:cstheme="minorHAnsi"/>
          <w:sz w:val="24"/>
          <w:szCs w:val="24"/>
        </w:rPr>
      </w:pPr>
    </w:p>
    <w:p w14:paraId="505D917E" w14:textId="77777777" w:rsidR="00B516E8" w:rsidRPr="00831063" w:rsidRDefault="00B516E8" w:rsidP="00B516E8">
      <w:pPr>
        <w:pStyle w:val="BodyText"/>
        <w:rPr>
          <w:rFonts w:ascii="Abadi" w:hAnsi="Abadi" w:cstheme="minorHAnsi"/>
          <w:sz w:val="24"/>
          <w:szCs w:val="24"/>
        </w:rPr>
      </w:pPr>
    </w:p>
    <w:p w14:paraId="30A37640" w14:textId="77777777" w:rsidR="00B516E8" w:rsidRPr="00831063" w:rsidRDefault="00B516E8" w:rsidP="00DD0559">
      <w:pPr>
        <w:pStyle w:val="ListParagraph"/>
        <w:widowControl w:val="0"/>
        <w:numPr>
          <w:ilvl w:val="0"/>
          <w:numId w:val="25"/>
        </w:numPr>
        <w:tabs>
          <w:tab w:val="left" w:pos="961"/>
          <w:tab w:val="left" w:pos="962"/>
        </w:tabs>
        <w:autoSpaceDE w:val="0"/>
        <w:autoSpaceDN w:val="0"/>
        <w:spacing w:before="160" w:after="0" w:line="240" w:lineRule="auto"/>
        <w:ind w:left="961" w:hanging="702"/>
        <w:contextualSpacing w:val="0"/>
        <w:rPr>
          <w:rFonts w:ascii="Abadi" w:hAnsi="Abadi" w:cstheme="minorHAnsi"/>
          <w:sz w:val="24"/>
          <w:szCs w:val="24"/>
        </w:rPr>
      </w:pPr>
      <w:r w:rsidRPr="00831063">
        <w:rPr>
          <w:rFonts w:ascii="Abadi" w:hAnsi="Abadi" w:cstheme="minorHAnsi"/>
          <w:spacing w:val="-3"/>
          <w:sz w:val="24"/>
          <w:szCs w:val="24"/>
        </w:rPr>
        <w:t xml:space="preserve">CONTRACTOR LIABLE </w:t>
      </w:r>
      <w:r w:rsidRPr="00831063">
        <w:rPr>
          <w:rFonts w:ascii="Abadi" w:hAnsi="Abadi" w:cstheme="minorHAnsi"/>
          <w:sz w:val="24"/>
          <w:szCs w:val="24"/>
        </w:rPr>
        <w:t xml:space="preserve">TO </w:t>
      </w:r>
      <w:r w:rsidRPr="00831063">
        <w:rPr>
          <w:rFonts w:ascii="Abadi" w:hAnsi="Abadi" w:cstheme="minorHAnsi"/>
          <w:spacing w:val="-3"/>
          <w:sz w:val="24"/>
          <w:szCs w:val="24"/>
        </w:rPr>
        <w:t xml:space="preserve">PAY COMPENSATION EVEN </w:t>
      </w:r>
      <w:r w:rsidRPr="00831063">
        <w:rPr>
          <w:rFonts w:ascii="Abadi" w:hAnsi="Abadi" w:cstheme="minorHAnsi"/>
          <w:sz w:val="24"/>
          <w:szCs w:val="24"/>
        </w:rPr>
        <w:t xml:space="preserve">IF </w:t>
      </w:r>
      <w:r w:rsidRPr="00831063">
        <w:rPr>
          <w:rFonts w:ascii="Abadi" w:hAnsi="Abadi" w:cstheme="minorHAnsi"/>
          <w:spacing w:val="-3"/>
          <w:sz w:val="24"/>
          <w:szCs w:val="24"/>
        </w:rPr>
        <w:t xml:space="preserve">ACTION </w:t>
      </w:r>
      <w:r w:rsidRPr="00831063">
        <w:rPr>
          <w:rFonts w:ascii="Abadi" w:hAnsi="Abadi" w:cstheme="minorHAnsi"/>
          <w:sz w:val="24"/>
          <w:szCs w:val="24"/>
        </w:rPr>
        <w:t xml:space="preserve">NOT </w:t>
      </w:r>
      <w:r w:rsidRPr="00831063">
        <w:rPr>
          <w:rFonts w:ascii="Abadi" w:hAnsi="Abadi" w:cstheme="minorHAnsi"/>
          <w:spacing w:val="-3"/>
          <w:sz w:val="24"/>
          <w:szCs w:val="24"/>
        </w:rPr>
        <w:t>TAKEN UNDER CLAUSE</w:t>
      </w:r>
      <w:r w:rsidRPr="00831063">
        <w:rPr>
          <w:rFonts w:ascii="Abadi" w:hAnsi="Abadi" w:cstheme="minorHAnsi"/>
          <w:spacing w:val="-12"/>
          <w:sz w:val="24"/>
          <w:szCs w:val="24"/>
        </w:rPr>
        <w:t xml:space="preserve"> </w:t>
      </w:r>
      <w:r w:rsidRPr="00831063">
        <w:rPr>
          <w:rFonts w:ascii="Abadi" w:hAnsi="Abadi" w:cstheme="minorHAnsi"/>
          <w:sz w:val="24"/>
          <w:szCs w:val="24"/>
        </w:rPr>
        <w:t>9</w:t>
      </w:r>
    </w:p>
    <w:p w14:paraId="09FC492C" w14:textId="77777777" w:rsidR="00B516E8" w:rsidRPr="00831063" w:rsidRDefault="00B516E8" w:rsidP="00B516E8">
      <w:pPr>
        <w:pStyle w:val="BodyText"/>
        <w:spacing w:before="12"/>
        <w:rPr>
          <w:rFonts w:ascii="Abadi" w:hAnsi="Abadi" w:cstheme="minorHAnsi"/>
          <w:sz w:val="24"/>
          <w:szCs w:val="24"/>
        </w:rPr>
      </w:pPr>
    </w:p>
    <w:p w14:paraId="2E8FE13F" w14:textId="77777777" w:rsidR="00B516E8" w:rsidRPr="00831063" w:rsidRDefault="00B516E8" w:rsidP="00B516E8">
      <w:pPr>
        <w:pStyle w:val="BodyText"/>
        <w:spacing w:line="278" w:lineRule="auto"/>
        <w:ind w:left="260" w:right="233"/>
        <w:jc w:val="both"/>
        <w:rPr>
          <w:rFonts w:ascii="Abadi" w:hAnsi="Abadi" w:cstheme="minorHAnsi"/>
          <w:sz w:val="24"/>
          <w:szCs w:val="24"/>
        </w:rPr>
      </w:pPr>
      <w:r w:rsidRPr="00831063">
        <w:rPr>
          <w:rFonts w:ascii="Abadi" w:hAnsi="Abadi" w:cstheme="minorHAnsi"/>
          <w:sz w:val="24"/>
          <w:szCs w:val="24"/>
        </w:rPr>
        <w:t>In any case in which any of the powers conferred upon the Incharge P &amp; D by relevant clause thereof, shall have become exercisable and the same are not exercised, the non-exercise thereof shall not constitute a waiver of any of the conditions hereof and such powers shall notwithstanding be exercisable in the event of any future case of default by the contractor and the liability of the contractor for compensation shall remain</w:t>
      </w:r>
      <w:r w:rsidRPr="00831063">
        <w:rPr>
          <w:rFonts w:ascii="Abadi" w:hAnsi="Abadi" w:cstheme="minorHAnsi"/>
          <w:spacing w:val="-6"/>
          <w:sz w:val="24"/>
          <w:szCs w:val="24"/>
        </w:rPr>
        <w:t xml:space="preserve"> </w:t>
      </w:r>
      <w:r w:rsidRPr="00831063">
        <w:rPr>
          <w:rFonts w:ascii="Abadi" w:hAnsi="Abadi" w:cstheme="minorHAnsi"/>
          <w:sz w:val="24"/>
          <w:szCs w:val="24"/>
        </w:rPr>
        <w:t>unaffected.</w:t>
      </w:r>
    </w:p>
    <w:p w14:paraId="60C0F391" w14:textId="77777777" w:rsidR="00B516E8" w:rsidRPr="00831063" w:rsidRDefault="00B516E8" w:rsidP="00DD0559">
      <w:pPr>
        <w:pStyle w:val="ListParagraph"/>
        <w:widowControl w:val="0"/>
        <w:numPr>
          <w:ilvl w:val="0"/>
          <w:numId w:val="25"/>
        </w:numPr>
        <w:tabs>
          <w:tab w:val="left" w:pos="961"/>
          <w:tab w:val="left" w:pos="962"/>
        </w:tabs>
        <w:autoSpaceDE w:val="0"/>
        <w:autoSpaceDN w:val="0"/>
        <w:spacing w:before="185" w:after="0" w:line="240" w:lineRule="auto"/>
        <w:ind w:left="961" w:hanging="702"/>
        <w:contextualSpacing w:val="0"/>
        <w:rPr>
          <w:rFonts w:ascii="Abadi" w:hAnsi="Abadi" w:cstheme="minorHAnsi"/>
          <w:sz w:val="24"/>
          <w:szCs w:val="24"/>
        </w:rPr>
      </w:pPr>
      <w:r w:rsidRPr="00831063">
        <w:rPr>
          <w:rFonts w:ascii="Abadi" w:hAnsi="Abadi" w:cstheme="minorHAnsi"/>
          <w:spacing w:val="-3"/>
          <w:sz w:val="24"/>
          <w:szCs w:val="24"/>
        </w:rPr>
        <w:t xml:space="preserve">SUSPENSION </w:t>
      </w:r>
      <w:r w:rsidRPr="00831063">
        <w:rPr>
          <w:rFonts w:ascii="Abadi" w:hAnsi="Abadi" w:cstheme="minorHAnsi"/>
          <w:sz w:val="24"/>
          <w:szCs w:val="24"/>
        </w:rPr>
        <w:t>OF</w:t>
      </w:r>
      <w:r w:rsidRPr="00831063">
        <w:rPr>
          <w:rFonts w:ascii="Abadi" w:hAnsi="Abadi" w:cstheme="minorHAnsi"/>
          <w:spacing w:val="-7"/>
          <w:sz w:val="24"/>
          <w:szCs w:val="24"/>
        </w:rPr>
        <w:t xml:space="preserve"> </w:t>
      </w:r>
      <w:r w:rsidRPr="00831063">
        <w:rPr>
          <w:rFonts w:ascii="Abadi" w:hAnsi="Abadi" w:cstheme="minorHAnsi"/>
          <w:spacing w:val="-3"/>
          <w:sz w:val="24"/>
          <w:szCs w:val="24"/>
        </w:rPr>
        <w:t>WORKS</w:t>
      </w:r>
    </w:p>
    <w:p w14:paraId="654CFF07" w14:textId="77777777" w:rsidR="00B516E8" w:rsidRPr="00831063" w:rsidRDefault="00B516E8" w:rsidP="00B516E8">
      <w:pPr>
        <w:pStyle w:val="BodyText"/>
        <w:spacing w:before="8"/>
        <w:rPr>
          <w:rFonts w:ascii="Abadi" w:hAnsi="Abadi" w:cstheme="minorHAnsi"/>
          <w:sz w:val="24"/>
          <w:szCs w:val="24"/>
        </w:rPr>
      </w:pPr>
    </w:p>
    <w:p w14:paraId="55E0AB53" w14:textId="77777777" w:rsidR="00B516E8" w:rsidRPr="00831063" w:rsidRDefault="00B516E8" w:rsidP="00DD0559">
      <w:pPr>
        <w:pStyle w:val="ListParagraph"/>
        <w:widowControl w:val="0"/>
        <w:numPr>
          <w:ilvl w:val="1"/>
          <w:numId w:val="25"/>
        </w:numPr>
        <w:tabs>
          <w:tab w:val="left" w:pos="709"/>
        </w:tabs>
        <w:autoSpaceDE w:val="0"/>
        <w:autoSpaceDN w:val="0"/>
        <w:spacing w:after="0" w:line="280" w:lineRule="auto"/>
        <w:ind w:right="233" w:firstLine="0"/>
        <w:contextualSpacing w:val="0"/>
        <w:jc w:val="both"/>
        <w:rPr>
          <w:rFonts w:ascii="Abadi" w:hAnsi="Abadi" w:cstheme="minorHAnsi"/>
          <w:sz w:val="24"/>
          <w:szCs w:val="24"/>
        </w:rPr>
      </w:pPr>
      <w:r w:rsidRPr="00831063">
        <w:rPr>
          <w:rFonts w:ascii="Abadi" w:hAnsi="Abadi" w:cstheme="minorHAnsi"/>
          <w:sz w:val="24"/>
          <w:szCs w:val="24"/>
        </w:rPr>
        <w:t>The contractor shall, on receipt of the order in writing of the Incharge P &amp; D , suspend the progress of the works or any part thereof for such time and in such manner as the Incharge P &amp; D may consider necessary for any of the following</w:t>
      </w:r>
      <w:r w:rsidRPr="00831063">
        <w:rPr>
          <w:rFonts w:ascii="Abadi" w:hAnsi="Abadi" w:cstheme="minorHAnsi"/>
          <w:spacing w:val="-5"/>
          <w:sz w:val="24"/>
          <w:szCs w:val="24"/>
        </w:rPr>
        <w:t xml:space="preserve"> </w:t>
      </w:r>
      <w:r w:rsidRPr="00831063">
        <w:rPr>
          <w:rFonts w:ascii="Abadi" w:hAnsi="Abadi" w:cstheme="minorHAnsi"/>
          <w:sz w:val="24"/>
          <w:szCs w:val="24"/>
        </w:rPr>
        <w:t>reasons:</w:t>
      </w:r>
    </w:p>
    <w:p w14:paraId="27196BB1" w14:textId="77777777" w:rsidR="00B516E8" w:rsidRPr="00831063" w:rsidRDefault="00B516E8" w:rsidP="00DD0559">
      <w:pPr>
        <w:pStyle w:val="ListParagraph"/>
        <w:widowControl w:val="0"/>
        <w:numPr>
          <w:ilvl w:val="0"/>
          <w:numId w:val="19"/>
        </w:numPr>
        <w:tabs>
          <w:tab w:val="left" w:pos="980"/>
          <w:tab w:val="left" w:pos="981"/>
        </w:tabs>
        <w:autoSpaceDE w:val="0"/>
        <w:autoSpaceDN w:val="0"/>
        <w:spacing w:before="186" w:after="0" w:line="240" w:lineRule="auto"/>
        <w:ind w:hanging="467"/>
        <w:contextualSpacing w:val="0"/>
        <w:jc w:val="left"/>
        <w:rPr>
          <w:rFonts w:ascii="Abadi" w:hAnsi="Abadi" w:cstheme="minorHAnsi"/>
          <w:sz w:val="24"/>
          <w:szCs w:val="24"/>
        </w:rPr>
      </w:pPr>
      <w:r w:rsidRPr="00831063">
        <w:rPr>
          <w:rFonts w:ascii="Abadi" w:hAnsi="Abadi" w:cstheme="minorHAnsi"/>
          <w:sz w:val="24"/>
          <w:szCs w:val="24"/>
        </w:rPr>
        <w:t>On account of any default on part of the contractor,</w:t>
      </w:r>
      <w:r w:rsidRPr="00831063">
        <w:rPr>
          <w:rFonts w:ascii="Abadi" w:hAnsi="Abadi" w:cstheme="minorHAnsi"/>
          <w:spacing w:val="-7"/>
          <w:sz w:val="24"/>
          <w:szCs w:val="24"/>
        </w:rPr>
        <w:t xml:space="preserve"> </w:t>
      </w:r>
      <w:r w:rsidRPr="00831063">
        <w:rPr>
          <w:rFonts w:ascii="Abadi" w:hAnsi="Abadi" w:cstheme="minorHAnsi"/>
          <w:sz w:val="24"/>
          <w:szCs w:val="24"/>
        </w:rPr>
        <w:t>or</w:t>
      </w:r>
    </w:p>
    <w:p w14:paraId="1545254B" w14:textId="77777777" w:rsidR="00B516E8" w:rsidRPr="00831063" w:rsidRDefault="00B516E8" w:rsidP="00DD0559">
      <w:pPr>
        <w:pStyle w:val="ListParagraph"/>
        <w:widowControl w:val="0"/>
        <w:numPr>
          <w:ilvl w:val="0"/>
          <w:numId w:val="19"/>
        </w:numPr>
        <w:tabs>
          <w:tab w:val="left" w:pos="980"/>
          <w:tab w:val="left" w:pos="981"/>
        </w:tabs>
        <w:autoSpaceDE w:val="0"/>
        <w:autoSpaceDN w:val="0"/>
        <w:spacing w:before="38" w:after="0" w:line="276" w:lineRule="auto"/>
        <w:ind w:right="954" w:hanging="516"/>
        <w:contextualSpacing w:val="0"/>
        <w:jc w:val="left"/>
        <w:rPr>
          <w:rFonts w:ascii="Abadi" w:hAnsi="Abadi" w:cstheme="minorHAnsi"/>
          <w:sz w:val="24"/>
          <w:szCs w:val="24"/>
        </w:rPr>
      </w:pPr>
      <w:r w:rsidRPr="00831063">
        <w:rPr>
          <w:rFonts w:ascii="Abadi" w:hAnsi="Abadi" w:cstheme="minorHAnsi"/>
          <w:sz w:val="24"/>
          <w:szCs w:val="24"/>
        </w:rPr>
        <w:t>For</w:t>
      </w:r>
      <w:r w:rsidRPr="00831063">
        <w:rPr>
          <w:rFonts w:ascii="Abadi" w:hAnsi="Abadi" w:cstheme="minorHAnsi"/>
          <w:spacing w:val="-2"/>
          <w:sz w:val="24"/>
          <w:szCs w:val="24"/>
        </w:rPr>
        <w:t xml:space="preserve"> </w:t>
      </w:r>
      <w:r w:rsidRPr="00831063">
        <w:rPr>
          <w:rFonts w:ascii="Abadi" w:hAnsi="Abadi" w:cstheme="minorHAnsi"/>
          <w:sz w:val="24"/>
          <w:szCs w:val="24"/>
        </w:rPr>
        <w:t>proper</w:t>
      </w:r>
      <w:r w:rsidRPr="00831063">
        <w:rPr>
          <w:rFonts w:ascii="Abadi" w:hAnsi="Abadi" w:cstheme="minorHAnsi"/>
          <w:spacing w:val="-3"/>
          <w:sz w:val="24"/>
          <w:szCs w:val="24"/>
        </w:rPr>
        <w:t xml:space="preserve"> </w:t>
      </w:r>
      <w:r w:rsidRPr="00831063">
        <w:rPr>
          <w:rFonts w:ascii="Abadi" w:hAnsi="Abadi" w:cstheme="minorHAnsi"/>
          <w:sz w:val="24"/>
          <w:szCs w:val="24"/>
        </w:rPr>
        <w:t>execution</w:t>
      </w:r>
      <w:r w:rsidRPr="00831063">
        <w:rPr>
          <w:rFonts w:ascii="Abadi" w:hAnsi="Abadi" w:cstheme="minorHAnsi"/>
          <w:spacing w:val="-4"/>
          <w:sz w:val="24"/>
          <w:szCs w:val="24"/>
        </w:rPr>
        <w:t xml:space="preserve"> </w:t>
      </w:r>
      <w:r w:rsidRPr="00831063">
        <w:rPr>
          <w:rFonts w:ascii="Abadi" w:hAnsi="Abadi" w:cstheme="minorHAnsi"/>
          <w:sz w:val="24"/>
          <w:szCs w:val="24"/>
        </w:rPr>
        <w:t>of</w:t>
      </w:r>
      <w:r w:rsidRPr="00831063">
        <w:rPr>
          <w:rFonts w:ascii="Abadi" w:hAnsi="Abadi" w:cstheme="minorHAnsi"/>
          <w:spacing w:val="-1"/>
          <w:sz w:val="24"/>
          <w:szCs w:val="24"/>
        </w:rPr>
        <w:t xml:space="preserve"> </w:t>
      </w:r>
      <w:r w:rsidRPr="00831063">
        <w:rPr>
          <w:rFonts w:ascii="Abadi" w:hAnsi="Abadi" w:cstheme="minorHAnsi"/>
          <w:sz w:val="24"/>
          <w:szCs w:val="24"/>
        </w:rPr>
        <w:t>the</w:t>
      </w:r>
      <w:r w:rsidRPr="00831063">
        <w:rPr>
          <w:rFonts w:ascii="Abadi" w:hAnsi="Abadi" w:cstheme="minorHAnsi"/>
          <w:spacing w:val="-2"/>
          <w:sz w:val="24"/>
          <w:szCs w:val="24"/>
        </w:rPr>
        <w:t xml:space="preserve"> </w:t>
      </w:r>
      <w:r w:rsidRPr="00831063">
        <w:rPr>
          <w:rFonts w:ascii="Abadi" w:hAnsi="Abadi" w:cstheme="minorHAnsi"/>
          <w:sz w:val="24"/>
          <w:szCs w:val="24"/>
        </w:rPr>
        <w:t>works</w:t>
      </w:r>
      <w:r w:rsidRPr="00831063">
        <w:rPr>
          <w:rFonts w:ascii="Abadi" w:hAnsi="Abadi" w:cstheme="minorHAnsi"/>
          <w:spacing w:val="-2"/>
          <w:sz w:val="24"/>
          <w:szCs w:val="24"/>
        </w:rPr>
        <w:t xml:space="preserve"> </w:t>
      </w:r>
      <w:r w:rsidRPr="00831063">
        <w:rPr>
          <w:rFonts w:ascii="Abadi" w:hAnsi="Abadi" w:cstheme="minorHAnsi"/>
          <w:sz w:val="24"/>
          <w:szCs w:val="24"/>
        </w:rPr>
        <w:t>or</w:t>
      </w:r>
      <w:r w:rsidRPr="00831063">
        <w:rPr>
          <w:rFonts w:ascii="Abadi" w:hAnsi="Abadi" w:cstheme="minorHAnsi"/>
          <w:spacing w:val="-1"/>
          <w:sz w:val="24"/>
          <w:szCs w:val="24"/>
        </w:rPr>
        <w:t xml:space="preserve"> </w:t>
      </w:r>
      <w:r w:rsidRPr="00831063">
        <w:rPr>
          <w:rFonts w:ascii="Abadi" w:hAnsi="Abadi" w:cstheme="minorHAnsi"/>
          <w:sz w:val="24"/>
          <w:szCs w:val="24"/>
        </w:rPr>
        <w:t>part</w:t>
      </w:r>
      <w:r w:rsidRPr="00831063">
        <w:rPr>
          <w:rFonts w:ascii="Abadi" w:hAnsi="Abadi" w:cstheme="minorHAnsi"/>
          <w:spacing w:val="-2"/>
          <w:sz w:val="24"/>
          <w:szCs w:val="24"/>
        </w:rPr>
        <w:t xml:space="preserve"> </w:t>
      </w:r>
      <w:r w:rsidRPr="00831063">
        <w:rPr>
          <w:rFonts w:ascii="Abadi" w:hAnsi="Abadi" w:cstheme="minorHAnsi"/>
          <w:sz w:val="24"/>
          <w:szCs w:val="24"/>
        </w:rPr>
        <w:t>thereof</w:t>
      </w:r>
      <w:r w:rsidRPr="00831063">
        <w:rPr>
          <w:rFonts w:ascii="Abadi" w:hAnsi="Abadi" w:cstheme="minorHAnsi"/>
          <w:spacing w:val="-3"/>
          <w:sz w:val="24"/>
          <w:szCs w:val="24"/>
        </w:rPr>
        <w:t xml:space="preserve"> </w:t>
      </w:r>
      <w:r w:rsidRPr="00831063">
        <w:rPr>
          <w:rFonts w:ascii="Abadi" w:hAnsi="Abadi" w:cstheme="minorHAnsi"/>
          <w:sz w:val="24"/>
          <w:szCs w:val="24"/>
        </w:rPr>
        <w:t>for</w:t>
      </w:r>
      <w:r w:rsidRPr="00831063">
        <w:rPr>
          <w:rFonts w:ascii="Abadi" w:hAnsi="Abadi" w:cstheme="minorHAnsi"/>
          <w:spacing w:val="-3"/>
          <w:sz w:val="24"/>
          <w:szCs w:val="24"/>
        </w:rPr>
        <w:t xml:space="preserve"> </w:t>
      </w:r>
      <w:r w:rsidRPr="00831063">
        <w:rPr>
          <w:rFonts w:ascii="Abadi" w:hAnsi="Abadi" w:cstheme="minorHAnsi"/>
          <w:sz w:val="24"/>
          <w:szCs w:val="24"/>
        </w:rPr>
        <w:t>reason</w:t>
      </w:r>
      <w:r w:rsidRPr="00831063">
        <w:rPr>
          <w:rFonts w:ascii="Abadi" w:hAnsi="Abadi" w:cstheme="minorHAnsi"/>
          <w:spacing w:val="-2"/>
          <w:sz w:val="24"/>
          <w:szCs w:val="24"/>
        </w:rPr>
        <w:t xml:space="preserve"> </w:t>
      </w:r>
      <w:r w:rsidRPr="00831063">
        <w:rPr>
          <w:rFonts w:ascii="Abadi" w:hAnsi="Abadi" w:cstheme="minorHAnsi"/>
          <w:sz w:val="24"/>
          <w:szCs w:val="24"/>
        </w:rPr>
        <w:t>other</w:t>
      </w:r>
      <w:r w:rsidRPr="00831063">
        <w:rPr>
          <w:rFonts w:ascii="Abadi" w:hAnsi="Abadi" w:cstheme="minorHAnsi"/>
          <w:spacing w:val="-4"/>
          <w:sz w:val="24"/>
          <w:szCs w:val="24"/>
        </w:rPr>
        <w:t xml:space="preserve"> </w:t>
      </w:r>
      <w:r w:rsidRPr="00831063">
        <w:rPr>
          <w:rFonts w:ascii="Abadi" w:hAnsi="Abadi" w:cstheme="minorHAnsi"/>
          <w:sz w:val="24"/>
          <w:szCs w:val="24"/>
        </w:rPr>
        <w:t>than</w:t>
      </w:r>
      <w:r w:rsidRPr="00831063">
        <w:rPr>
          <w:rFonts w:ascii="Abadi" w:hAnsi="Abadi" w:cstheme="minorHAnsi"/>
          <w:spacing w:val="-2"/>
          <w:sz w:val="24"/>
          <w:szCs w:val="24"/>
        </w:rPr>
        <w:t xml:space="preserve"> </w:t>
      </w:r>
      <w:r w:rsidRPr="00831063">
        <w:rPr>
          <w:rFonts w:ascii="Abadi" w:hAnsi="Abadi" w:cstheme="minorHAnsi"/>
          <w:sz w:val="24"/>
          <w:szCs w:val="24"/>
        </w:rPr>
        <w:t>the</w:t>
      </w:r>
      <w:r w:rsidRPr="00831063">
        <w:rPr>
          <w:rFonts w:ascii="Abadi" w:hAnsi="Abadi" w:cstheme="minorHAnsi"/>
          <w:spacing w:val="-3"/>
          <w:sz w:val="24"/>
          <w:szCs w:val="24"/>
        </w:rPr>
        <w:t xml:space="preserve"> </w:t>
      </w:r>
      <w:r w:rsidRPr="00831063">
        <w:rPr>
          <w:rFonts w:ascii="Abadi" w:hAnsi="Abadi" w:cstheme="minorHAnsi"/>
          <w:sz w:val="24"/>
          <w:szCs w:val="24"/>
        </w:rPr>
        <w:t>default</w:t>
      </w:r>
      <w:r w:rsidRPr="00831063">
        <w:rPr>
          <w:rFonts w:ascii="Abadi" w:hAnsi="Abadi" w:cstheme="minorHAnsi"/>
          <w:spacing w:val="-1"/>
          <w:sz w:val="24"/>
          <w:szCs w:val="24"/>
        </w:rPr>
        <w:t xml:space="preserve"> </w:t>
      </w:r>
      <w:r w:rsidRPr="00831063">
        <w:rPr>
          <w:rFonts w:ascii="Abadi" w:hAnsi="Abadi" w:cstheme="minorHAnsi"/>
          <w:sz w:val="24"/>
          <w:szCs w:val="24"/>
        </w:rPr>
        <w:t>of</w:t>
      </w:r>
      <w:r w:rsidRPr="00831063">
        <w:rPr>
          <w:rFonts w:ascii="Abadi" w:hAnsi="Abadi" w:cstheme="minorHAnsi"/>
          <w:spacing w:val="-2"/>
          <w:sz w:val="24"/>
          <w:szCs w:val="24"/>
        </w:rPr>
        <w:t xml:space="preserve"> </w:t>
      </w:r>
      <w:r w:rsidRPr="00831063">
        <w:rPr>
          <w:rFonts w:ascii="Abadi" w:hAnsi="Abadi" w:cstheme="minorHAnsi"/>
          <w:sz w:val="24"/>
          <w:szCs w:val="24"/>
        </w:rPr>
        <w:t>the contractor, or</w:t>
      </w:r>
    </w:p>
    <w:p w14:paraId="18B4665F" w14:textId="77777777" w:rsidR="00B516E8" w:rsidRPr="00831063" w:rsidRDefault="00B516E8" w:rsidP="00DD0559">
      <w:pPr>
        <w:pStyle w:val="ListParagraph"/>
        <w:widowControl w:val="0"/>
        <w:numPr>
          <w:ilvl w:val="0"/>
          <w:numId w:val="19"/>
        </w:numPr>
        <w:tabs>
          <w:tab w:val="left" w:pos="980"/>
          <w:tab w:val="left" w:pos="981"/>
        </w:tabs>
        <w:autoSpaceDE w:val="0"/>
        <w:autoSpaceDN w:val="0"/>
        <w:spacing w:before="2" w:after="0" w:line="240" w:lineRule="auto"/>
        <w:ind w:hanging="567"/>
        <w:contextualSpacing w:val="0"/>
        <w:jc w:val="left"/>
        <w:rPr>
          <w:rFonts w:ascii="Abadi" w:hAnsi="Abadi" w:cstheme="minorHAnsi"/>
          <w:sz w:val="24"/>
          <w:szCs w:val="24"/>
        </w:rPr>
      </w:pPr>
      <w:r w:rsidRPr="00831063">
        <w:rPr>
          <w:rFonts w:ascii="Abadi" w:hAnsi="Abadi" w:cstheme="minorHAnsi"/>
          <w:sz w:val="24"/>
          <w:szCs w:val="24"/>
        </w:rPr>
        <w:t>For safety of the works or part</w:t>
      </w:r>
      <w:r w:rsidRPr="00831063">
        <w:rPr>
          <w:rFonts w:ascii="Abadi" w:hAnsi="Abadi" w:cstheme="minorHAnsi"/>
          <w:spacing w:val="-4"/>
          <w:sz w:val="24"/>
          <w:szCs w:val="24"/>
        </w:rPr>
        <w:t xml:space="preserve"> </w:t>
      </w:r>
      <w:r w:rsidRPr="00831063">
        <w:rPr>
          <w:rFonts w:ascii="Abadi" w:hAnsi="Abadi" w:cstheme="minorHAnsi"/>
          <w:sz w:val="24"/>
          <w:szCs w:val="24"/>
        </w:rPr>
        <w:t>thereof.</w:t>
      </w:r>
    </w:p>
    <w:p w14:paraId="5BC7FFDC" w14:textId="77777777" w:rsidR="00B516E8" w:rsidRPr="00831063" w:rsidRDefault="00B516E8" w:rsidP="00B516E8">
      <w:pPr>
        <w:pStyle w:val="BodyText"/>
        <w:spacing w:before="8"/>
        <w:rPr>
          <w:rFonts w:ascii="Abadi" w:hAnsi="Abadi" w:cstheme="minorHAnsi"/>
          <w:sz w:val="24"/>
          <w:szCs w:val="24"/>
        </w:rPr>
      </w:pPr>
    </w:p>
    <w:p w14:paraId="22AF815A" w14:textId="77777777" w:rsidR="00B516E8" w:rsidRPr="00831063" w:rsidRDefault="00B516E8" w:rsidP="00B516E8">
      <w:pPr>
        <w:pStyle w:val="BodyText"/>
        <w:spacing w:line="280" w:lineRule="auto"/>
        <w:ind w:left="260" w:right="962"/>
        <w:rPr>
          <w:rFonts w:ascii="Abadi" w:hAnsi="Abadi" w:cstheme="minorHAnsi"/>
          <w:sz w:val="24"/>
          <w:szCs w:val="24"/>
        </w:rPr>
      </w:pPr>
      <w:r w:rsidRPr="00831063">
        <w:rPr>
          <w:rFonts w:ascii="Abadi" w:hAnsi="Abadi" w:cstheme="minorHAnsi"/>
          <w:sz w:val="24"/>
          <w:szCs w:val="24"/>
        </w:rPr>
        <w:t xml:space="preserve">The contractor shall, during such suspension, properly protect and secure the works </w:t>
      </w:r>
      <w:r w:rsidRPr="00831063">
        <w:rPr>
          <w:rFonts w:ascii="Abadi" w:hAnsi="Abadi" w:cstheme="minorHAnsi"/>
          <w:sz w:val="24"/>
          <w:szCs w:val="24"/>
        </w:rPr>
        <w:lastRenderedPageBreak/>
        <w:t>to the extent necessary and carry out the instructions given in that behalf by the Incharge P &amp; D .</w:t>
      </w:r>
    </w:p>
    <w:p w14:paraId="420218C9" w14:textId="77777777" w:rsidR="00B516E8" w:rsidRPr="00831063" w:rsidRDefault="00B516E8" w:rsidP="00DD0559">
      <w:pPr>
        <w:pStyle w:val="ListParagraph"/>
        <w:widowControl w:val="0"/>
        <w:numPr>
          <w:ilvl w:val="1"/>
          <w:numId w:val="25"/>
        </w:numPr>
        <w:tabs>
          <w:tab w:val="left" w:pos="962"/>
        </w:tabs>
        <w:autoSpaceDE w:val="0"/>
        <w:autoSpaceDN w:val="0"/>
        <w:spacing w:before="188" w:after="0" w:line="240" w:lineRule="auto"/>
        <w:ind w:left="961" w:hanging="702"/>
        <w:contextualSpacing w:val="0"/>
        <w:jc w:val="both"/>
        <w:rPr>
          <w:rFonts w:ascii="Abadi" w:hAnsi="Abadi" w:cstheme="minorHAnsi"/>
          <w:sz w:val="24"/>
          <w:szCs w:val="24"/>
        </w:rPr>
      </w:pPr>
      <w:r w:rsidRPr="00831063">
        <w:rPr>
          <w:rFonts w:ascii="Abadi" w:hAnsi="Abadi" w:cstheme="minorHAnsi"/>
          <w:sz w:val="24"/>
          <w:szCs w:val="24"/>
        </w:rPr>
        <w:t>If the suspension is ordered for reasons (ii) and (iii) in sub-para (a)</w:t>
      </w:r>
      <w:r w:rsidRPr="00831063">
        <w:rPr>
          <w:rFonts w:ascii="Abadi" w:hAnsi="Abadi" w:cstheme="minorHAnsi"/>
          <w:spacing w:val="-9"/>
          <w:sz w:val="24"/>
          <w:szCs w:val="24"/>
        </w:rPr>
        <w:t xml:space="preserve"> </w:t>
      </w:r>
      <w:r w:rsidRPr="00831063">
        <w:rPr>
          <w:rFonts w:ascii="Abadi" w:hAnsi="Abadi" w:cstheme="minorHAnsi"/>
          <w:sz w:val="24"/>
          <w:szCs w:val="24"/>
        </w:rPr>
        <w:t>above:</w:t>
      </w:r>
    </w:p>
    <w:p w14:paraId="657DAE9C" w14:textId="77777777" w:rsidR="00B516E8" w:rsidRPr="00831063" w:rsidRDefault="00B516E8" w:rsidP="00B516E8">
      <w:pPr>
        <w:pStyle w:val="BodyText"/>
        <w:spacing w:before="8"/>
        <w:rPr>
          <w:rFonts w:ascii="Abadi" w:hAnsi="Abadi" w:cstheme="minorHAnsi"/>
          <w:sz w:val="24"/>
          <w:szCs w:val="24"/>
        </w:rPr>
      </w:pPr>
    </w:p>
    <w:p w14:paraId="21A07D7A" w14:textId="77777777" w:rsidR="00B516E8" w:rsidRPr="00831063" w:rsidRDefault="00B516E8" w:rsidP="00DD0559">
      <w:pPr>
        <w:pStyle w:val="ListParagraph"/>
        <w:widowControl w:val="0"/>
        <w:numPr>
          <w:ilvl w:val="0"/>
          <w:numId w:val="18"/>
        </w:numPr>
        <w:tabs>
          <w:tab w:val="left" w:pos="981"/>
        </w:tabs>
        <w:autoSpaceDE w:val="0"/>
        <w:autoSpaceDN w:val="0"/>
        <w:spacing w:after="0" w:line="276" w:lineRule="auto"/>
        <w:ind w:right="237"/>
        <w:contextualSpacing w:val="0"/>
        <w:jc w:val="both"/>
        <w:rPr>
          <w:rFonts w:ascii="Abadi" w:hAnsi="Abadi" w:cstheme="minorHAnsi"/>
          <w:sz w:val="24"/>
          <w:szCs w:val="24"/>
        </w:rPr>
      </w:pPr>
      <w:r w:rsidRPr="00831063">
        <w:rPr>
          <w:rFonts w:ascii="Abadi" w:hAnsi="Abadi" w:cstheme="minorHAnsi"/>
          <w:sz w:val="24"/>
          <w:szCs w:val="24"/>
        </w:rPr>
        <w:t>The contractor shall be entitled to an extension of the time equal to the period of every such suspension plus 25% for completion period. No adjustment in contract price will be allowed for reasons of such</w:t>
      </w:r>
      <w:r w:rsidRPr="00831063">
        <w:rPr>
          <w:rFonts w:ascii="Abadi" w:hAnsi="Abadi" w:cstheme="minorHAnsi"/>
          <w:spacing w:val="-4"/>
          <w:sz w:val="24"/>
          <w:szCs w:val="24"/>
        </w:rPr>
        <w:t xml:space="preserve"> </w:t>
      </w:r>
      <w:r w:rsidRPr="00831063">
        <w:rPr>
          <w:rFonts w:ascii="Abadi" w:hAnsi="Abadi" w:cstheme="minorHAnsi"/>
          <w:sz w:val="24"/>
          <w:szCs w:val="24"/>
        </w:rPr>
        <w:t>suspension.</w:t>
      </w:r>
    </w:p>
    <w:p w14:paraId="24FA6CE4" w14:textId="77777777" w:rsidR="00B516E8" w:rsidRPr="00831063" w:rsidRDefault="00B516E8" w:rsidP="00DD0559">
      <w:pPr>
        <w:pStyle w:val="ListParagraph"/>
        <w:widowControl w:val="0"/>
        <w:numPr>
          <w:ilvl w:val="0"/>
          <w:numId w:val="18"/>
        </w:numPr>
        <w:tabs>
          <w:tab w:val="left" w:pos="981"/>
        </w:tabs>
        <w:autoSpaceDE w:val="0"/>
        <w:autoSpaceDN w:val="0"/>
        <w:spacing w:after="0" w:line="273" w:lineRule="auto"/>
        <w:ind w:right="456" w:hanging="516"/>
        <w:contextualSpacing w:val="0"/>
        <w:jc w:val="both"/>
        <w:rPr>
          <w:rFonts w:ascii="Abadi" w:hAnsi="Abadi" w:cstheme="minorHAnsi"/>
          <w:sz w:val="24"/>
          <w:szCs w:val="24"/>
        </w:rPr>
      </w:pPr>
      <w:r w:rsidRPr="00831063">
        <w:rPr>
          <w:rFonts w:ascii="Abadi" w:hAnsi="Abadi" w:cstheme="minorHAnsi"/>
          <w:sz w:val="24"/>
          <w:szCs w:val="24"/>
        </w:rPr>
        <w:t>If</w:t>
      </w:r>
      <w:r w:rsidRPr="00831063">
        <w:rPr>
          <w:rFonts w:ascii="Abadi" w:hAnsi="Abadi" w:cstheme="minorHAnsi"/>
          <w:spacing w:val="-2"/>
          <w:sz w:val="24"/>
          <w:szCs w:val="24"/>
        </w:rPr>
        <w:t xml:space="preserve"> </w:t>
      </w:r>
      <w:r w:rsidRPr="00831063">
        <w:rPr>
          <w:rFonts w:ascii="Abadi" w:hAnsi="Abadi" w:cstheme="minorHAnsi"/>
          <w:sz w:val="24"/>
          <w:szCs w:val="24"/>
        </w:rPr>
        <w:t>such</w:t>
      </w:r>
      <w:r w:rsidRPr="00831063">
        <w:rPr>
          <w:rFonts w:ascii="Abadi" w:hAnsi="Abadi" w:cstheme="minorHAnsi"/>
          <w:spacing w:val="-4"/>
          <w:sz w:val="24"/>
          <w:szCs w:val="24"/>
        </w:rPr>
        <w:t xml:space="preserve"> </w:t>
      </w:r>
      <w:r w:rsidRPr="00831063">
        <w:rPr>
          <w:rFonts w:ascii="Abadi" w:hAnsi="Abadi" w:cstheme="minorHAnsi"/>
          <w:sz w:val="24"/>
          <w:szCs w:val="24"/>
        </w:rPr>
        <w:t>suspension</w:t>
      </w:r>
      <w:r w:rsidRPr="00831063">
        <w:rPr>
          <w:rFonts w:ascii="Abadi" w:hAnsi="Abadi" w:cstheme="minorHAnsi"/>
          <w:spacing w:val="-2"/>
          <w:sz w:val="24"/>
          <w:szCs w:val="24"/>
        </w:rPr>
        <w:t xml:space="preserve"> </w:t>
      </w:r>
      <w:r w:rsidRPr="00831063">
        <w:rPr>
          <w:rFonts w:ascii="Abadi" w:hAnsi="Abadi" w:cstheme="minorHAnsi"/>
          <w:sz w:val="24"/>
          <w:szCs w:val="24"/>
        </w:rPr>
        <w:t>exceeds</w:t>
      </w:r>
      <w:r w:rsidRPr="00831063">
        <w:rPr>
          <w:rFonts w:ascii="Abadi" w:hAnsi="Abadi" w:cstheme="minorHAnsi"/>
          <w:spacing w:val="-4"/>
          <w:sz w:val="24"/>
          <w:szCs w:val="24"/>
        </w:rPr>
        <w:t xml:space="preserve"> </w:t>
      </w:r>
      <w:r w:rsidRPr="00831063">
        <w:rPr>
          <w:rFonts w:ascii="Abadi" w:hAnsi="Abadi" w:cstheme="minorHAnsi"/>
          <w:sz w:val="24"/>
          <w:szCs w:val="24"/>
        </w:rPr>
        <w:t>45</w:t>
      </w:r>
      <w:r w:rsidRPr="00831063">
        <w:rPr>
          <w:rFonts w:ascii="Abadi" w:hAnsi="Abadi" w:cstheme="minorHAnsi"/>
          <w:spacing w:val="-4"/>
          <w:sz w:val="24"/>
          <w:szCs w:val="24"/>
        </w:rPr>
        <w:t xml:space="preserve"> </w:t>
      </w:r>
      <w:r w:rsidRPr="00831063">
        <w:rPr>
          <w:rFonts w:ascii="Abadi" w:hAnsi="Abadi" w:cstheme="minorHAnsi"/>
          <w:sz w:val="24"/>
          <w:szCs w:val="24"/>
        </w:rPr>
        <w:t>(forty</w:t>
      </w:r>
      <w:r w:rsidRPr="00831063">
        <w:rPr>
          <w:rFonts w:ascii="Abadi" w:hAnsi="Abadi" w:cstheme="minorHAnsi"/>
          <w:spacing w:val="-1"/>
          <w:sz w:val="24"/>
          <w:szCs w:val="24"/>
        </w:rPr>
        <w:t xml:space="preserve"> </w:t>
      </w:r>
      <w:r w:rsidRPr="00831063">
        <w:rPr>
          <w:rFonts w:ascii="Abadi" w:hAnsi="Abadi" w:cstheme="minorHAnsi"/>
          <w:sz w:val="24"/>
          <w:szCs w:val="24"/>
        </w:rPr>
        <w:t>five)</w:t>
      </w:r>
      <w:r w:rsidRPr="00831063">
        <w:rPr>
          <w:rFonts w:ascii="Abadi" w:hAnsi="Abadi" w:cstheme="minorHAnsi"/>
          <w:spacing w:val="-4"/>
          <w:sz w:val="24"/>
          <w:szCs w:val="24"/>
        </w:rPr>
        <w:t xml:space="preserve"> </w:t>
      </w:r>
      <w:r w:rsidRPr="00831063">
        <w:rPr>
          <w:rFonts w:ascii="Abadi" w:hAnsi="Abadi" w:cstheme="minorHAnsi"/>
          <w:sz w:val="24"/>
          <w:szCs w:val="24"/>
        </w:rPr>
        <w:t>days,</w:t>
      </w:r>
      <w:r w:rsidRPr="00831063">
        <w:rPr>
          <w:rFonts w:ascii="Abadi" w:hAnsi="Abadi" w:cstheme="minorHAnsi"/>
          <w:spacing w:val="-4"/>
          <w:sz w:val="24"/>
          <w:szCs w:val="24"/>
        </w:rPr>
        <w:t xml:space="preserve"> </w:t>
      </w:r>
      <w:r w:rsidRPr="00831063">
        <w:rPr>
          <w:rFonts w:ascii="Abadi" w:hAnsi="Abadi" w:cstheme="minorHAnsi"/>
          <w:sz w:val="24"/>
          <w:szCs w:val="24"/>
        </w:rPr>
        <w:t>the</w:t>
      </w:r>
      <w:r w:rsidRPr="00831063">
        <w:rPr>
          <w:rFonts w:ascii="Abadi" w:hAnsi="Abadi" w:cstheme="minorHAnsi"/>
          <w:spacing w:val="-3"/>
          <w:sz w:val="24"/>
          <w:szCs w:val="24"/>
        </w:rPr>
        <w:t xml:space="preserve"> </w:t>
      </w:r>
      <w:r w:rsidRPr="00831063">
        <w:rPr>
          <w:rFonts w:ascii="Abadi" w:hAnsi="Abadi" w:cstheme="minorHAnsi"/>
          <w:sz w:val="24"/>
          <w:szCs w:val="24"/>
        </w:rPr>
        <w:t>contractor</w:t>
      </w:r>
      <w:r w:rsidRPr="00831063">
        <w:rPr>
          <w:rFonts w:ascii="Abadi" w:hAnsi="Abadi" w:cstheme="minorHAnsi"/>
          <w:spacing w:val="-2"/>
          <w:sz w:val="24"/>
          <w:szCs w:val="24"/>
        </w:rPr>
        <w:t xml:space="preserve"> </w:t>
      </w:r>
      <w:r w:rsidRPr="00831063">
        <w:rPr>
          <w:rFonts w:ascii="Abadi" w:hAnsi="Abadi" w:cstheme="minorHAnsi"/>
          <w:sz w:val="24"/>
          <w:szCs w:val="24"/>
        </w:rPr>
        <w:t>will</w:t>
      </w:r>
      <w:r w:rsidRPr="00831063">
        <w:rPr>
          <w:rFonts w:ascii="Abadi" w:hAnsi="Abadi" w:cstheme="minorHAnsi"/>
          <w:spacing w:val="-3"/>
          <w:sz w:val="24"/>
          <w:szCs w:val="24"/>
        </w:rPr>
        <w:t xml:space="preserve"> </w:t>
      </w:r>
      <w:r w:rsidRPr="00831063">
        <w:rPr>
          <w:rFonts w:ascii="Abadi" w:hAnsi="Abadi" w:cstheme="minorHAnsi"/>
          <w:sz w:val="24"/>
          <w:szCs w:val="24"/>
        </w:rPr>
        <w:t>be</w:t>
      </w:r>
      <w:r w:rsidRPr="00831063">
        <w:rPr>
          <w:rFonts w:ascii="Abadi" w:hAnsi="Abadi" w:cstheme="minorHAnsi"/>
          <w:spacing w:val="-3"/>
          <w:sz w:val="24"/>
          <w:szCs w:val="24"/>
        </w:rPr>
        <w:t xml:space="preserve"> </w:t>
      </w:r>
      <w:r w:rsidRPr="00831063">
        <w:rPr>
          <w:rFonts w:ascii="Abadi" w:hAnsi="Abadi" w:cstheme="minorHAnsi"/>
          <w:sz w:val="24"/>
          <w:szCs w:val="24"/>
        </w:rPr>
        <w:t>compensated</w:t>
      </w:r>
      <w:r w:rsidRPr="00831063">
        <w:rPr>
          <w:rFonts w:ascii="Abadi" w:hAnsi="Abadi" w:cstheme="minorHAnsi"/>
          <w:spacing w:val="-2"/>
          <w:sz w:val="24"/>
          <w:szCs w:val="24"/>
        </w:rPr>
        <w:t xml:space="preserve"> </w:t>
      </w:r>
      <w:r w:rsidRPr="00831063">
        <w:rPr>
          <w:rFonts w:ascii="Abadi" w:hAnsi="Abadi" w:cstheme="minorHAnsi"/>
          <w:sz w:val="24"/>
          <w:szCs w:val="24"/>
        </w:rPr>
        <w:t>on</w:t>
      </w:r>
      <w:r w:rsidRPr="00831063">
        <w:rPr>
          <w:rFonts w:ascii="Abadi" w:hAnsi="Abadi" w:cstheme="minorHAnsi"/>
          <w:spacing w:val="-4"/>
          <w:sz w:val="24"/>
          <w:szCs w:val="24"/>
        </w:rPr>
        <w:t xml:space="preserve"> </w:t>
      </w:r>
      <w:r w:rsidRPr="00831063">
        <w:rPr>
          <w:rFonts w:ascii="Abadi" w:hAnsi="Abadi" w:cstheme="minorHAnsi"/>
          <w:sz w:val="24"/>
          <w:szCs w:val="24"/>
        </w:rPr>
        <w:t>mutually agreed terms.</w:t>
      </w:r>
    </w:p>
    <w:p w14:paraId="363029D1" w14:textId="77777777" w:rsidR="00B516E8" w:rsidRPr="00831063" w:rsidRDefault="00B516E8" w:rsidP="00DD0559">
      <w:pPr>
        <w:pStyle w:val="ListParagraph"/>
        <w:widowControl w:val="0"/>
        <w:numPr>
          <w:ilvl w:val="0"/>
          <w:numId w:val="18"/>
        </w:numPr>
        <w:tabs>
          <w:tab w:val="left" w:pos="981"/>
        </w:tabs>
        <w:autoSpaceDE w:val="0"/>
        <w:autoSpaceDN w:val="0"/>
        <w:spacing w:before="5" w:after="0" w:line="280" w:lineRule="auto"/>
        <w:ind w:right="239" w:hanging="567"/>
        <w:contextualSpacing w:val="0"/>
        <w:jc w:val="both"/>
        <w:rPr>
          <w:rFonts w:ascii="Abadi" w:hAnsi="Abadi" w:cstheme="minorHAnsi"/>
          <w:sz w:val="24"/>
          <w:szCs w:val="24"/>
        </w:rPr>
      </w:pPr>
      <w:r w:rsidRPr="00831063">
        <w:rPr>
          <w:rFonts w:ascii="Abadi" w:hAnsi="Abadi" w:cstheme="minorHAnsi"/>
          <w:sz w:val="24"/>
          <w:szCs w:val="24"/>
        </w:rPr>
        <w:t>In the event of the Contractor treating the suspension as an abandonment of the Contract by BIT, he shall have no claim to payment of any compensation on account of any profit or advantage which he may have derived from the execution of the work in</w:t>
      </w:r>
      <w:r w:rsidRPr="00831063">
        <w:rPr>
          <w:rFonts w:ascii="Abadi" w:hAnsi="Abadi" w:cstheme="minorHAnsi"/>
          <w:spacing w:val="-11"/>
          <w:sz w:val="24"/>
          <w:szCs w:val="24"/>
        </w:rPr>
        <w:t xml:space="preserve"> </w:t>
      </w:r>
      <w:r w:rsidRPr="00831063">
        <w:rPr>
          <w:rFonts w:ascii="Abadi" w:hAnsi="Abadi" w:cstheme="minorHAnsi"/>
          <w:sz w:val="24"/>
          <w:szCs w:val="24"/>
        </w:rPr>
        <w:t>full.</w:t>
      </w:r>
    </w:p>
    <w:p w14:paraId="70C0F93C" w14:textId="77777777" w:rsidR="00B516E8" w:rsidRPr="00831063" w:rsidRDefault="00B516E8" w:rsidP="00DD0559">
      <w:pPr>
        <w:pStyle w:val="ListParagraph"/>
        <w:widowControl w:val="0"/>
        <w:numPr>
          <w:ilvl w:val="0"/>
          <w:numId w:val="25"/>
        </w:numPr>
        <w:tabs>
          <w:tab w:val="left" w:pos="961"/>
          <w:tab w:val="left" w:pos="962"/>
        </w:tabs>
        <w:autoSpaceDE w:val="0"/>
        <w:autoSpaceDN w:val="0"/>
        <w:spacing w:before="183" w:after="0" w:line="240" w:lineRule="auto"/>
        <w:ind w:left="961" w:hanging="702"/>
        <w:contextualSpacing w:val="0"/>
        <w:rPr>
          <w:rFonts w:ascii="Abadi" w:hAnsi="Abadi" w:cstheme="minorHAnsi"/>
          <w:sz w:val="24"/>
          <w:szCs w:val="24"/>
        </w:rPr>
      </w:pPr>
      <w:r w:rsidRPr="00831063">
        <w:rPr>
          <w:rFonts w:ascii="Abadi" w:hAnsi="Abadi" w:cstheme="minorHAnsi"/>
          <w:spacing w:val="-3"/>
          <w:sz w:val="24"/>
          <w:szCs w:val="24"/>
        </w:rPr>
        <w:t xml:space="preserve">FORECLOSURE </w:t>
      </w:r>
      <w:r w:rsidRPr="00831063">
        <w:rPr>
          <w:rFonts w:ascii="Abadi" w:hAnsi="Abadi" w:cstheme="minorHAnsi"/>
          <w:sz w:val="24"/>
          <w:szCs w:val="24"/>
        </w:rPr>
        <w:t>OF</w:t>
      </w:r>
      <w:r w:rsidRPr="00831063">
        <w:rPr>
          <w:rFonts w:ascii="Abadi" w:hAnsi="Abadi" w:cstheme="minorHAnsi"/>
          <w:spacing w:val="-7"/>
          <w:sz w:val="24"/>
          <w:szCs w:val="24"/>
        </w:rPr>
        <w:t xml:space="preserve"> </w:t>
      </w:r>
      <w:r w:rsidRPr="00831063">
        <w:rPr>
          <w:rFonts w:ascii="Abadi" w:hAnsi="Abadi" w:cstheme="minorHAnsi"/>
          <w:spacing w:val="-3"/>
          <w:sz w:val="24"/>
          <w:szCs w:val="24"/>
        </w:rPr>
        <w:t>CONTRACT</w:t>
      </w:r>
    </w:p>
    <w:p w14:paraId="3626697C" w14:textId="77777777" w:rsidR="00B516E8" w:rsidRPr="00831063" w:rsidRDefault="00B516E8" w:rsidP="00B516E8">
      <w:pPr>
        <w:pStyle w:val="BodyText"/>
        <w:rPr>
          <w:rFonts w:ascii="Abadi" w:hAnsi="Abadi" w:cstheme="minorHAnsi"/>
          <w:sz w:val="24"/>
          <w:szCs w:val="24"/>
        </w:rPr>
      </w:pPr>
    </w:p>
    <w:p w14:paraId="14E9B100" w14:textId="78799FBC" w:rsidR="00B516E8" w:rsidRPr="00831063" w:rsidRDefault="00B516E8" w:rsidP="00B516E8">
      <w:pPr>
        <w:pStyle w:val="BodyText"/>
        <w:spacing w:before="37" w:line="278" w:lineRule="auto"/>
        <w:ind w:left="260" w:right="239"/>
        <w:jc w:val="both"/>
        <w:rPr>
          <w:rFonts w:ascii="Abadi" w:hAnsi="Abadi" w:cstheme="minorHAnsi"/>
          <w:sz w:val="24"/>
          <w:szCs w:val="24"/>
        </w:rPr>
      </w:pPr>
      <w:r w:rsidRPr="00831063">
        <w:rPr>
          <w:rFonts w:ascii="Abadi" w:hAnsi="Abadi" w:cstheme="minorHAnsi"/>
          <w:sz w:val="24"/>
          <w:szCs w:val="24"/>
        </w:rPr>
        <w:t xml:space="preserve">BIT </w:t>
      </w:r>
      <w:r w:rsidR="008C0D38">
        <w:rPr>
          <w:rFonts w:ascii="Abadi" w:hAnsi="Abadi" w:cstheme="minorHAnsi"/>
          <w:sz w:val="24"/>
          <w:szCs w:val="24"/>
        </w:rPr>
        <w:t>MESRA</w:t>
      </w:r>
      <w:r w:rsidRPr="00831063">
        <w:rPr>
          <w:rFonts w:ascii="Abadi" w:hAnsi="Abadi" w:cstheme="minorHAnsi"/>
          <w:sz w:val="24"/>
          <w:szCs w:val="24"/>
        </w:rPr>
        <w:t xml:space="preserve"> at any point of time can abandon/reduce scope of work by issuing a notice to the contractor and contractor shall act accordingly. The contractor has no claim for payment of compensation other than those mentioned below:-</w:t>
      </w:r>
    </w:p>
    <w:p w14:paraId="64381993" w14:textId="77777777" w:rsidR="00B516E8" w:rsidRPr="00831063" w:rsidRDefault="00B516E8" w:rsidP="00DD0559">
      <w:pPr>
        <w:pStyle w:val="ListParagraph"/>
        <w:widowControl w:val="0"/>
        <w:numPr>
          <w:ilvl w:val="0"/>
          <w:numId w:val="17"/>
        </w:numPr>
        <w:tabs>
          <w:tab w:val="left" w:pos="981"/>
        </w:tabs>
        <w:autoSpaceDE w:val="0"/>
        <w:autoSpaceDN w:val="0"/>
        <w:spacing w:before="191" w:after="0" w:line="240" w:lineRule="auto"/>
        <w:ind w:hanging="361"/>
        <w:contextualSpacing w:val="0"/>
        <w:jc w:val="both"/>
        <w:rPr>
          <w:rFonts w:ascii="Abadi" w:hAnsi="Abadi" w:cstheme="minorHAnsi"/>
          <w:sz w:val="24"/>
          <w:szCs w:val="24"/>
        </w:rPr>
      </w:pPr>
      <w:r w:rsidRPr="00831063">
        <w:rPr>
          <w:rFonts w:ascii="Abadi" w:hAnsi="Abadi" w:cstheme="minorHAnsi"/>
          <w:sz w:val="24"/>
          <w:szCs w:val="24"/>
        </w:rPr>
        <w:t>The expenditure incurred by the contractor on preliminary</w:t>
      </w:r>
      <w:r w:rsidRPr="00831063">
        <w:rPr>
          <w:rFonts w:ascii="Abadi" w:hAnsi="Abadi" w:cstheme="minorHAnsi"/>
          <w:spacing w:val="-8"/>
          <w:sz w:val="24"/>
          <w:szCs w:val="24"/>
        </w:rPr>
        <w:t xml:space="preserve"> </w:t>
      </w:r>
      <w:r w:rsidRPr="00831063">
        <w:rPr>
          <w:rFonts w:ascii="Abadi" w:hAnsi="Abadi" w:cstheme="minorHAnsi"/>
          <w:sz w:val="24"/>
          <w:szCs w:val="24"/>
        </w:rPr>
        <w:t>works.</w:t>
      </w:r>
    </w:p>
    <w:p w14:paraId="573A0EAB" w14:textId="77777777" w:rsidR="00B516E8" w:rsidRPr="00831063" w:rsidRDefault="00B516E8" w:rsidP="00DD0559">
      <w:pPr>
        <w:pStyle w:val="ListParagraph"/>
        <w:widowControl w:val="0"/>
        <w:numPr>
          <w:ilvl w:val="0"/>
          <w:numId w:val="17"/>
        </w:numPr>
        <w:tabs>
          <w:tab w:val="left" w:pos="981"/>
        </w:tabs>
        <w:autoSpaceDE w:val="0"/>
        <w:autoSpaceDN w:val="0"/>
        <w:spacing w:before="41" w:after="0" w:line="240" w:lineRule="auto"/>
        <w:ind w:hanging="361"/>
        <w:contextualSpacing w:val="0"/>
        <w:jc w:val="both"/>
        <w:rPr>
          <w:rFonts w:ascii="Abadi" w:hAnsi="Abadi" w:cstheme="minorHAnsi"/>
          <w:sz w:val="24"/>
          <w:szCs w:val="24"/>
        </w:rPr>
      </w:pPr>
      <w:r w:rsidRPr="00831063">
        <w:rPr>
          <w:rFonts w:ascii="Abadi" w:hAnsi="Abadi" w:cstheme="minorHAnsi"/>
          <w:sz w:val="24"/>
          <w:szCs w:val="24"/>
        </w:rPr>
        <w:t>Full amount for works executed up to the date of</w:t>
      </w:r>
      <w:r w:rsidRPr="00831063">
        <w:rPr>
          <w:rFonts w:ascii="Abadi" w:hAnsi="Abadi" w:cstheme="minorHAnsi"/>
          <w:spacing w:val="-8"/>
          <w:sz w:val="24"/>
          <w:szCs w:val="24"/>
        </w:rPr>
        <w:t xml:space="preserve"> </w:t>
      </w:r>
      <w:r w:rsidRPr="00831063">
        <w:rPr>
          <w:rFonts w:ascii="Abadi" w:hAnsi="Abadi" w:cstheme="minorHAnsi"/>
          <w:sz w:val="24"/>
          <w:szCs w:val="24"/>
        </w:rPr>
        <w:t>abandonment.</w:t>
      </w:r>
    </w:p>
    <w:p w14:paraId="69519008" w14:textId="77777777" w:rsidR="00B516E8" w:rsidRPr="00831063" w:rsidRDefault="00B516E8" w:rsidP="00DD0559">
      <w:pPr>
        <w:pStyle w:val="ListParagraph"/>
        <w:widowControl w:val="0"/>
        <w:numPr>
          <w:ilvl w:val="0"/>
          <w:numId w:val="17"/>
        </w:numPr>
        <w:tabs>
          <w:tab w:val="left" w:pos="981"/>
        </w:tabs>
        <w:autoSpaceDE w:val="0"/>
        <w:autoSpaceDN w:val="0"/>
        <w:spacing w:before="41" w:after="0" w:line="273" w:lineRule="auto"/>
        <w:ind w:right="236"/>
        <w:contextualSpacing w:val="0"/>
        <w:jc w:val="both"/>
        <w:rPr>
          <w:rFonts w:ascii="Abadi" w:hAnsi="Abadi" w:cstheme="minorHAnsi"/>
          <w:sz w:val="24"/>
          <w:szCs w:val="24"/>
        </w:rPr>
      </w:pPr>
      <w:r w:rsidRPr="00831063">
        <w:rPr>
          <w:rFonts w:ascii="Abadi" w:hAnsi="Abadi" w:cstheme="minorHAnsi"/>
          <w:sz w:val="24"/>
          <w:szCs w:val="24"/>
        </w:rPr>
        <w:t>Materials brought out to be delivered at site, which the contractor is legally liable to pay, for the purpose of works carried out or were to be carried out but for the foreclosure, including the cost of purchase and transportation and cost of delivery of such</w:t>
      </w:r>
      <w:r w:rsidRPr="00831063">
        <w:rPr>
          <w:rFonts w:ascii="Abadi" w:hAnsi="Abadi" w:cstheme="minorHAnsi"/>
          <w:spacing w:val="-7"/>
          <w:sz w:val="24"/>
          <w:szCs w:val="24"/>
        </w:rPr>
        <w:t xml:space="preserve"> </w:t>
      </w:r>
      <w:r w:rsidRPr="00831063">
        <w:rPr>
          <w:rFonts w:ascii="Abadi" w:hAnsi="Abadi" w:cstheme="minorHAnsi"/>
          <w:sz w:val="24"/>
          <w:szCs w:val="24"/>
        </w:rPr>
        <w:t>materials.</w:t>
      </w:r>
    </w:p>
    <w:p w14:paraId="790F81E8" w14:textId="77777777" w:rsidR="00B516E8" w:rsidRPr="00831063" w:rsidRDefault="00B516E8" w:rsidP="00DD0559">
      <w:pPr>
        <w:pStyle w:val="ListParagraph"/>
        <w:widowControl w:val="0"/>
        <w:numPr>
          <w:ilvl w:val="0"/>
          <w:numId w:val="17"/>
        </w:numPr>
        <w:tabs>
          <w:tab w:val="left" w:pos="981"/>
        </w:tabs>
        <w:autoSpaceDE w:val="0"/>
        <w:autoSpaceDN w:val="0"/>
        <w:spacing w:before="8" w:after="0" w:line="280" w:lineRule="auto"/>
        <w:ind w:right="769"/>
        <w:contextualSpacing w:val="0"/>
        <w:jc w:val="both"/>
        <w:rPr>
          <w:rFonts w:ascii="Abadi" w:hAnsi="Abadi" w:cstheme="minorHAnsi"/>
          <w:sz w:val="24"/>
          <w:szCs w:val="24"/>
        </w:rPr>
      </w:pPr>
      <w:r w:rsidRPr="00831063">
        <w:rPr>
          <w:rFonts w:ascii="Abadi" w:hAnsi="Abadi" w:cstheme="minorHAnsi"/>
          <w:sz w:val="24"/>
          <w:szCs w:val="24"/>
        </w:rPr>
        <w:t>Transportation of tools and plants of the contractor from site to contractor's place or to</w:t>
      </w:r>
      <w:r w:rsidRPr="00831063">
        <w:rPr>
          <w:rFonts w:ascii="Abadi" w:hAnsi="Abadi" w:cstheme="minorHAnsi"/>
          <w:spacing w:val="-34"/>
          <w:sz w:val="24"/>
          <w:szCs w:val="24"/>
        </w:rPr>
        <w:t xml:space="preserve"> </w:t>
      </w:r>
      <w:r w:rsidRPr="00831063">
        <w:rPr>
          <w:rFonts w:ascii="Abadi" w:hAnsi="Abadi" w:cstheme="minorHAnsi"/>
          <w:sz w:val="24"/>
          <w:szCs w:val="24"/>
        </w:rPr>
        <w:t>any other destination, whichever is</w:t>
      </w:r>
      <w:r w:rsidRPr="00831063">
        <w:rPr>
          <w:rFonts w:ascii="Abadi" w:hAnsi="Abadi" w:cstheme="minorHAnsi"/>
          <w:spacing w:val="2"/>
          <w:sz w:val="24"/>
          <w:szCs w:val="24"/>
        </w:rPr>
        <w:t xml:space="preserve"> </w:t>
      </w:r>
      <w:r w:rsidRPr="00831063">
        <w:rPr>
          <w:rFonts w:ascii="Abadi" w:hAnsi="Abadi" w:cstheme="minorHAnsi"/>
          <w:sz w:val="24"/>
          <w:szCs w:val="24"/>
        </w:rPr>
        <w:t>less.</w:t>
      </w:r>
    </w:p>
    <w:p w14:paraId="62F79CE9" w14:textId="77777777" w:rsidR="00B516E8" w:rsidRPr="00831063" w:rsidRDefault="00B516E8" w:rsidP="00DD0559">
      <w:pPr>
        <w:pStyle w:val="ListParagraph"/>
        <w:widowControl w:val="0"/>
        <w:numPr>
          <w:ilvl w:val="0"/>
          <w:numId w:val="25"/>
        </w:numPr>
        <w:tabs>
          <w:tab w:val="left" w:pos="961"/>
          <w:tab w:val="left" w:pos="962"/>
        </w:tabs>
        <w:autoSpaceDE w:val="0"/>
        <w:autoSpaceDN w:val="0"/>
        <w:spacing w:before="186" w:after="0" w:line="240" w:lineRule="auto"/>
        <w:ind w:left="961" w:hanging="702"/>
        <w:contextualSpacing w:val="0"/>
        <w:rPr>
          <w:rFonts w:ascii="Abadi" w:hAnsi="Abadi" w:cstheme="minorHAnsi"/>
          <w:sz w:val="24"/>
          <w:szCs w:val="24"/>
        </w:rPr>
      </w:pPr>
      <w:r w:rsidRPr="00831063">
        <w:rPr>
          <w:rFonts w:ascii="Abadi" w:hAnsi="Abadi" w:cstheme="minorHAnsi"/>
          <w:spacing w:val="-3"/>
          <w:sz w:val="24"/>
          <w:szCs w:val="24"/>
        </w:rPr>
        <w:t xml:space="preserve">TERMINATION </w:t>
      </w:r>
      <w:r w:rsidRPr="00831063">
        <w:rPr>
          <w:rFonts w:ascii="Abadi" w:hAnsi="Abadi" w:cstheme="minorHAnsi"/>
          <w:sz w:val="24"/>
          <w:szCs w:val="24"/>
        </w:rPr>
        <w:t>OF</w:t>
      </w:r>
      <w:r w:rsidRPr="00831063">
        <w:rPr>
          <w:rFonts w:ascii="Abadi" w:hAnsi="Abadi" w:cstheme="minorHAnsi"/>
          <w:spacing w:val="-9"/>
          <w:sz w:val="24"/>
          <w:szCs w:val="24"/>
        </w:rPr>
        <w:t xml:space="preserve"> </w:t>
      </w:r>
      <w:r w:rsidRPr="00831063">
        <w:rPr>
          <w:rFonts w:ascii="Abadi" w:hAnsi="Abadi" w:cstheme="minorHAnsi"/>
          <w:spacing w:val="-3"/>
          <w:sz w:val="24"/>
          <w:szCs w:val="24"/>
        </w:rPr>
        <w:t>CONTRACT</w:t>
      </w:r>
    </w:p>
    <w:p w14:paraId="504B8BC2" w14:textId="77777777" w:rsidR="00B516E8" w:rsidRPr="00831063" w:rsidRDefault="00B516E8" w:rsidP="00B516E8">
      <w:pPr>
        <w:pStyle w:val="BodyText"/>
        <w:spacing w:before="1"/>
        <w:rPr>
          <w:rFonts w:ascii="Abadi" w:hAnsi="Abadi" w:cstheme="minorHAnsi"/>
          <w:sz w:val="24"/>
          <w:szCs w:val="24"/>
        </w:rPr>
      </w:pPr>
    </w:p>
    <w:p w14:paraId="7D3D67A4" w14:textId="77777777" w:rsidR="00B516E8" w:rsidRPr="00831063" w:rsidRDefault="00B516E8" w:rsidP="00B516E8">
      <w:pPr>
        <w:pStyle w:val="BodyText"/>
        <w:ind w:left="260"/>
        <w:jc w:val="both"/>
        <w:rPr>
          <w:rFonts w:ascii="Abadi" w:hAnsi="Abadi" w:cstheme="minorHAnsi"/>
          <w:sz w:val="24"/>
          <w:szCs w:val="24"/>
        </w:rPr>
      </w:pPr>
      <w:r w:rsidRPr="00831063">
        <w:rPr>
          <w:rFonts w:ascii="Abadi" w:hAnsi="Abadi" w:cstheme="minorHAnsi"/>
          <w:sz w:val="24"/>
          <w:szCs w:val="24"/>
        </w:rPr>
        <w:t>The contract shall also stand terminated under any of the following circumstances:</w:t>
      </w:r>
    </w:p>
    <w:p w14:paraId="37BDFA6F" w14:textId="77777777" w:rsidR="00B516E8" w:rsidRPr="00831063" w:rsidRDefault="00B516E8" w:rsidP="00B516E8">
      <w:pPr>
        <w:pStyle w:val="BodyText"/>
        <w:spacing w:before="8"/>
        <w:rPr>
          <w:rFonts w:ascii="Abadi" w:hAnsi="Abadi" w:cstheme="minorHAnsi"/>
          <w:sz w:val="24"/>
          <w:szCs w:val="24"/>
        </w:rPr>
      </w:pPr>
    </w:p>
    <w:p w14:paraId="0E3D57E8" w14:textId="77777777" w:rsidR="00B516E8" w:rsidRPr="00831063" w:rsidRDefault="00B516E8" w:rsidP="00DD0559">
      <w:pPr>
        <w:pStyle w:val="ListParagraph"/>
        <w:widowControl w:val="0"/>
        <w:numPr>
          <w:ilvl w:val="0"/>
          <w:numId w:val="16"/>
        </w:numPr>
        <w:tabs>
          <w:tab w:val="left" w:pos="980"/>
          <w:tab w:val="left" w:pos="981"/>
        </w:tabs>
        <w:autoSpaceDE w:val="0"/>
        <w:autoSpaceDN w:val="0"/>
        <w:spacing w:after="0" w:line="273" w:lineRule="auto"/>
        <w:ind w:right="327"/>
        <w:contextualSpacing w:val="0"/>
        <w:rPr>
          <w:rFonts w:ascii="Abadi" w:hAnsi="Abadi" w:cstheme="minorHAnsi"/>
          <w:sz w:val="24"/>
          <w:szCs w:val="24"/>
        </w:rPr>
      </w:pPr>
      <w:r w:rsidRPr="00831063">
        <w:rPr>
          <w:rFonts w:ascii="Abadi" w:hAnsi="Abadi" w:cstheme="minorHAnsi"/>
          <w:sz w:val="24"/>
          <w:szCs w:val="24"/>
        </w:rPr>
        <w:t>If the contractor being an individual in case of proprietary concern or in the case of a partnership firm, any of the partners declared insolvent as per provisions of Insolvency</w:t>
      </w:r>
      <w:r w:rsidRPr="00831063">
        <w:rPr>
          <w:rFonts w:ascii="Abadi" w:hAnsi="Abadi" w:cstheme="minorHAnsi"/>
          <w:spacing w:val="-16"/>
          <w:sz w:val="24"/>
          <w:szCs w:val="24"/>
        </w:rPr>
        <w:t xml:space="preserve"> </w:t>
      </w:r>
      <w:r w:rsidRPr="00831063">
        <w:rPr>
          <w:rFonts w:ascii="Abadi" w:hAnsi="Abadi" w:cstheme="minorHAnsi"/>
          <w:sz w:val="24"/>
          <w:szCs w:val="24"/>
        </w:rPr>
        <w:t>Act.</w:t>
      </w:r>
    </w:p>
    <w:p w14:paraId="6262221E" w14:textId="77777777" w:rsidR="00B516E8" w:rsidRPr="00831063" w:rsidRDefault="00B516E8" w:rsidP="00DD0559">
      <w:pPr>
        <w:pStyle w:val="ListParagraph"/>
        <w:widowControl w:val="0"/>
        <w:numPr>
          <w:ilvl w:val="0"/>
          <w:numId w:val="16"/>
        </w:numPr>
        <w:tabs>
          <w:tab w:val="left" w:pos="981"/>
        </w:tabs>
        <w:autoSpaceDE w:val="0"/>
        <w:autoSpaceDN w:val="0"/>
        <w:spacing w:before="5" w:after="0" w:line="240" w:lineRule="auto"/>
        <w:ind w:hanging="361"/>
        <w:contextualSpacing w:val="0"/>
        <w:rPr>
          <w:rFonts w:ascii="Abadi" w:hAnsi="Abadi" w:cstheme="minorHAnsi"/>
          <w:sz w:val="24"/>
          <w:szCs w:val="24"/>
        </w:rPr>
      </w:pPr>
      <w:r w:rsidRPr="00831063">
        <w:rPr>
          <w:rFonts w:ascii="Abadi" w:hAnsi="Abadi" w:cstheme="minorHAnsi"/>
          <w:sz w:val="24"/>
          <w:szCs w:val="24"/>
        </w:rPr>
        <w:t>In case of contractor being a company, its affairs are under Liquidation either by a</w:t>
      </w:r>
      <w:r w:rsidRPr="00831063">
        <w:rPr>
          <w:rFonts w:ascii="Abadi" w:hAnsi="Abadi" w:cstheme="minorHAnsi"/>
          <w:spacing w:val="-28"/>
          <w:sz w:val="24"/>
          <w:szCs w:val="24"/>
        </w:rPr>
        <w:t xml:space="preserve"> </w:t>
      </w:r>
      <w:r w:rsidRPr="00831063">
        <w:rPr>
          <w:rFonts w:ascii="Abadi" w:hAnsi="Abadi" w:cstheme="minorHAnsi"/>
          <w:sz w:val="24"/>
          <w:szCs w:val="24"/>
        </w:rPr>
        <w:t>resolution</w:t>
      </w:r>
    </w:p>
    <w:p w14:paraId="69C3B3A2" w14:textId="77777777" w:rsidR="00B516E8" w:rsidRPr="00831063" w:rsidRDefault="00B516E8" w:rsidP="00B516E8">
      <w:pPr>
        <w:pStyle w:val="BodyText"/>
        <w:spacing w:before="38"/>
        <w:ind w:left="980"/>
        <w:rPr>
          <w:rFonts w:ascii="Abadi" w:hAnsi="Abadi" w:cstheme="minorHAnsi"/>
          <w:sz w:val="24"/>
          <w:szCs w:val="24"/>
        </w:rPr>
      </w:pPr>
      <w:r w:rsidRPr="00831063">
        <w:rPr>
          <w:rFonts w:ascii="Abadi" w:hAnsi="Abadi" w:cstheme="minorHAnsi"/>
          <w:sz w:val="24"/>
          <w:szCs w:val="24"/>
        </w:rPr>
        <w:t>passed by the contractor’s company or by an order of court.</w:t>
      </w:r>
    </w:p>
    <w:p w14:paraId="13CF4CC8" w14:textId="77777777" w:rsidR="00B516E8" w:rsidRPr="00831063" w:rsidRDefault="00B516E8" w:rsidP="00DD0559">
      <w:pPr>
        <w:pStyle w:val="ListParagraph"/>
        <w:widowControl w:val="0"/>
        <w:numPr>
          <w:ilvl w:val="0"/>
          <w:numId w:val="16"/>
        </w:numPr>
        <w:tabs>
          <w:tab w:val="left" w:pos="980"/>
          <w:tab w:val="left" w:pos="981"/>
        </w:tabs>
        <w:autoSpaceDE w:val="0"/>
        <w:autoSpaceDN w:val="0"/>
        <w:spacing w:before="39" w:after="0" w:line="240" w:lineRule="auto"/>
        <w:ind w:hanging="361"/>
        <w:contextualSpacing w:val="0"/>
        <w:rPr>
          <w:rFonts w:ascii="Abadi" w:hAnsi="Abadi" w:cstheme="minorHAnsi"/>
          <w:sz w:val="24"/>
          <w:szCs w:val="24"/>
        </w:rPr>
      </w:pPr>
      <w:r w:rsidRPr="00831063">
        <w:rPr>
          <w:rFonts w:ascii="Abadi" w:hAnsi="Abadi" w:cstheme="minorHAnsi"/>
          <w:sz w:val="24"/>
          <w:szCs w:val="24"/>
        </w:rPr>
        <w:t>On the death of the</w:t>
      </w:r>
      <w:r w:rsidRPr="00831063">
        <w:rPr>
          <w:rFonts w:ascii="Abadi" w:hAnsi="Abadi" w:cstheme="minorHAnsi"/>
          <w:spacing w:val="-4"/>
          <w:sz w:val="24"/>
          <w:szCs w:val="24"/>
        </w:rPr>
        <w:t xml:space="preserve"> </w:t>
      </w:r>
      <w:r w:rsidRPr="00831063">
        <w:rPr>
          <w:rFonts w:ascii="Abadi" w:hAnsi="Abadi" w:cstheme="minorHAnsi"/>
          <w:sz w:val="24"/>
          <w:szCs w:val="24"/>
        </w:rPr>
        <w:t>contractor.</w:t>
      </w:r>
    </w:p>
    <w:p w14:paraId="12C162F6" w14:textId="77777777" w:rsidR="00B516E8" w:rsidRPr="00831063" w:rsidRDefault="00B516E8" w:rsidP="00DD0559">
      <w:pPr>
        <w:pStyle w:val="ListParagraph"/>
        <w:widowControl w:val="0"/>
        <w:numPr>
          <w:ilvl w:val="0"/>
          <w:numId w:val="16"/>
        </w:numPr>
        <w:tabs>
          <w:tab w:val="left" w:pos="981"/>
        </w:tabs>
        <w:autoSpaceDE w:val="0"/>
        <w:autoSpaceDN w:val="0"/>
        <w:spacing w:before="41" w:after="0" w:line="285" w:lineRule="auto"/>
        <w:ind w:right="332"/>
        <w:contextualSpacing w:val="0"/>
        <w:rPr>
          <w:rFonts w:ascii="Abadi" w:hAnsi="Abadi" w:cstheme="minorHAnsi"/>
          <w:sz w:val="24"/>
          <w:szCs w:val="24"/>
        </w:rPr>
      </w:pPr>
      <w:r w:rsidRPr="00831063">
        <w:rPr>
          <w:rFonts w:ascii="Abadi" w:hAnsi="Abadi" w:cstheme="minorHAnsi"/>
          <w:sz w:val="24"/>
          <w:szCs w:val="24"/>
        </w:rPr>
        <w:t>If</w:t>
      </w:r>
      <w:r w:rsidRPr="00831063">
        <w:rPr>
          <w:rFonts w:ascii="Abadi" w:hAnsi="Abadi" w:cstheme="minorHAnsi"/>
          <w:spacing w:val="-2"/>
          <w:sz w:val="24"/>
          <w:szCs w:val="24"/>
        </w:rPr>
        <w:t xml:space="preserve"> </w:t>
      </w:r>
      <w:r w:rsidRPr="00831063">
        <w:rPr>
          <w:rFonts w:ascii="Abadi" w:hAnsi="Abadi" w:cstheme="minorHAnsi"/>
          <w:sz w:val="24"/>
          <w:szCs w:val="24"/>
        </w:rPr>
        <w:t>the</w:t>
      </w:r>
      <w:r w:rsidRPr="00831063">
        <w:rPr>
          <w:rFonts w:ascii="Abadi" w:hAnsi="Abadi" w:cstheme="minorHAnsi"/>
          <w:spacing w:val="-3"/>
          <w:sz w:val="24"/>
          <w:szCs w:val="24"/>
        </w:rPr>
        <w:t xml:space="preserve"> </w:t>
      </w:r>
      <w:r w:rsidRPr="00831063">
        <w:rPr>
          <w:rFonts w:ascii="Abadi" w:hAnsi="Abadi" w:cstheme="minorHAnsi"/>
          <w:sz w:val="24"/>
          <w:szCs w:val="24"/>
        </w:rPr>
        <w:t>contractor</w:t>
      </w:r>
      <w:r w:rsidRPr="00831063">
        <w:rPr>
          <w:rFonts w:ascii="Abadi" w:hAnsi="Abadi" w:cstheme="minorHAnsi"/>
          <w:spacing w:val="-4"/>
          <w:sz w:val="24"/>
          <w:szCs w:val="24"/>
        </w:rPr>
        <w:t xml:space="preserve"> </w:t>
      </w:r>
      <w:r w:rsidRPr="00831063">
        <w:rPr>
          <w:rFonts w:ascii="Abadi" w:hAnsi="Abadi" w:cstheme="minorHAnsi"/>
          <w:sz w:val="24"/>
          <w:szCs w:val="24"/>
        </w:rPr>
        <w:t>shall</w:t>
      </w:r>
      <w:r w:rsidRPr="00831063">
        <w:rPr>
          <w:rFonts w:ascii="Abadi" w:hAnsi="Abadi" w:cstheme="minorHAnsi"/>
          <w:spacing w:val="-2"/>
          <w:sz w:val="24"/>
          <w:szCs w:val="24"/>
        </w:rPr>
        <w:t xml:space="preserve"> </w:t>
      </w:r>
      <w:r w:rsidRPr="00831063">
        <w:rPr>
          <w:rFonts w:ascii="Abadi" w:hAnsi="Abadi" w:cstheme="minorHAnsi"/>
          <w:sz w:val="24"/>
          <w:szCs w:val="24"/>
        </w:rPr>
        <w:t>suffer</w:t>
      </w:r>
      <w:r w:rsidRPr="00831063">
        <w:rPr>
          <w:rFonts w:ascii="Abadi" w:hAnsi="Abadi" w:cstheme="minorHAnsi"/>
          <w:spacing w:val="-2"/>
          <w:sz w:val="24"/>
          <w:szCs w:val="24"/>
        </w:rPr>
        <w:t xml:space="preserve"> </w:t>
      </w:r>
      <w:r w:rsidRPr="00831063">
        <w:rPr>
          <w:rFonts w:ascii="Abadi" w:hAnsi="Abadi" w:cstheme="minorHAnsi"/>
          <w:sz w:val="24"/>
          <w:szCs w:val="24"/>
        </w:rPr>
        <w:t>an</w:t>
      </w:r>
      <w:r w:rsidRPr="00831063">
        <w:rPr>
          <w:rFonts w:ascii="Abadi" w:hAnsi="Abadi" w:cstheme="minorHAnsi"/>
          <w:spacing w:val="-1"/>
          <w:sz w:val="24"/>
          <w:szCs w:val="24"/>
        </w:rPr>
        <w:t xml:space="preserve"> </w:t>
      </w:r>
      <w:r w:rsidRPr="00831063">
        <w:rPr>
          <w:rFonts w:ascii="Abadi" w:hAnsi="Abadi" w:cstheme="minorHAnsi"/>
          <w:sz w:val="24"/>
          <w:szCs w:val="24"/>
        </w:rPr>
        <w:t>execution</w:t>
      </w:r>
      <w:r w:rsidRPr="00831063">
        <w:rPr>
          <w:rFonts w:ascii="Abadi" w:hAnsi="Abadi" w:cstheme="minorHAnsi"/>
          <w:spacing w:val="-2"/>
          <w:sz w:val="24"/>
          <w:szCs w:val="24"/>
        </w:rPr>
        <w:t xml:space="preserve"> </w:t>
      </w:r>
      <w:r w:rsidRPr="00831063">
        <w:rPr>
          <w:rFonts w:ascii="Abadi" w:hAnsi="Abadi" w:cstheme="minorHAnsi"/>
          <w:sz w:val="24"/>
          <w:szCs w:val="24"/>
        </w:rPr>
        <w:t>being</w:t>
      </w:r>
      <w:r w:rsidRPr="00831063">
        <w:rPr>
          <w:rFonts w:ascii="Abadi" w:hAnsi="Abadi" w:cstheme="minorHAnsi"/>
          <w:spacing w:val="-5"/>
          <w:sz w:val="24"/>
          <w:szCs w:val="24"/>
        </w:rPr>
        <w:t xml:space="preserve"> </w:t>
      </w:r>
      <w:r w:rsidRPr="00831063">
        <w:rPr>
          <w:rFonts w:ascii="Abadi" w:hAnsi="Abadi" w:cstheme="minorHAnsi"/>
          <w:sz w:val="24"/>
          <w:szCs w:val="24"/>
        </w:rPr>
        <w:t>levied</w:t>
      </w:r>
      <w:r w:rsidRPr="00831063">
        <w:rPr>
          <w:rFonts w:ascii="Abadi" w:hAnsi="Abadi" w:cstheme="minorHAnsi"/>
          <w:spacing w:val="-1"/>
          <w:sz w:val="24"/>
          <w:szCs w:val="24"/>
        </w:rPr>
        <w:t xml:space="preserve"> </w:t>
      </w:r>
      <w:r w:rsidRPr="00831063">
        <w:rPr>
          <w:rFonts w:ascii="Abadi" w:hAnsi="Abadi" w:cstheme="minorHAnsi"/>
          <w:sz w:val="24"/>
          <w:szCs w:val="24"/>
        </w:rPr>
        <w:t>on</w:t>
      </w:r>
      <w:r w:rsidRPr="00831063">
        <w:rPr>
          <w:rFonts w:ascii="Abadi" w:hAnsi="Abadi" w:cstheme="minorHAnsi"/>
          <w:spacing w:val="-2"/>
          <w:sz w:val="24"/>
          <w:szCs w:val="24"/>
        </w:rPr>
        <w:t xml:space="preserve"> </w:t>
      </w:r>
      <w:r w:rsidRPr="00831063">
        <w:rPr>
          <w:rFonts w:ascii="Abadi" w:hAnsi="Abadi" w:cstheme="minorHAnsi"/>
          <w:sz w:val="24"/>
          <w:szCs w:val="24"/>
        </w:rPr>
        <w:t>his</w:t>
      </w:r>
      <w:r w:rsidRPr="00831063">
        <w:rPr>
          <w:rFonts w:ascii="Abadi" w:hAnsi="Abadi" w:cstheme="minorHAnsi"/>
          <w:spacing w:val="-2"/>
          <w:sz w:val="24"/>
          <w:szCs w:val="24"/>
        </w:rPr>
        <w:t xml:space="preserve"> </w:t>
      </w:r>
      <w:r w:rsidRPr="00831063">
        <w:rPr>
          <w:rFonts w:ascii="Abadi" w:hAnsi="Abadi" w:cstheme="minorHAnsi"/>
          <w:sz w:val="24"/>
          <w:szCs w:val="24"/>
        </w:rPr>
        <w:t>/</w:t>
      </w:r>
      <w:r w:rsidRPr="00831063">
        <w:rPr>
          <w:rFonts w:ascii="Abadi" w:hAnsi="Abadi" w:cstheme="minorHAnsi"/>
          <w:spacing w:val="-2"/>
          <w:sz w:val="24"/>
          <w:szCs w:val="24"/>
        </w:rPr>
        <w:t xml:space="preserve"> </w:t>
      </w:r>
      <w:r w:rsidRPr="00831063">
        <w:rPr>
          <w:rFonts w:ascii="Abadi" w:hAnsi="Abadi" w:cstheme="minorHAnsi"/>
          <w:sz w:val="24"/>
          <w:szCs w:val="24"/>
        </w:rPr>
        <w:t>their</w:t>
      </w:r>
      <w:r w:rsidRPr="00831063">
        <w:rPr>
          <w:rFonts w:ascii="Abadi" w:hAnsi="Abadi" w:cstheme="minorHAnsi"/>
          <w:spacing w:val="-1"/>
          <w:sz w:val="24"/>
          <w:szCs w:val="24"/>
        </w:rPr>
        <w:t xml:space="preserve"> </w:t>
      </w:r>
      <w:r w:rsidRPr="00831063">
        <w:rPr>
          <w:rFonts w:ascii="Abadi" w:hAnsi="Abadi" w:cstheme="minorHAnsi"/>
          <w:sz w:val="24"/>
          <w:szCs w:val="24"/>
        </w:rPr>
        <w:t>goods,</w:t>
      </w:r>
      <w:r w:rsidRPr="00831063">
        <w:rPr>
          <w:rFonts w:ascii="Abadi" w:hAnsi="Abadi" w:cstheme="minorHAnsi"/>
          <w:spacing w:val="-1"/>
          <w:sz w:val="24"/>
          <w:szCs w:val="24"/>
        </w:rPr>
        <w:t xml:space="preserve"> </w:t>
      </w:r>
      <w:r w:rsidRPr="00831063">
        <w:rPr>
          <w:rFonts w:ascii="Abadi" w:hAnsi="Abadi" w:cstheme="minorHAnsi"/>
          <w:sz w:val="24"/>
          <w:szCs w:val="24"/>
        </w:rPr>
        <w:t>estates</w:t>
      </w:r>
      <w:r w:rsidRPr="00831063">
        <w:rPr>
          <w:rFonts w:ascii="Abadi" w:hAnsi="Abadi" w:cstheme="minorHAnsi"/>
          <w:spacing w:val="-4"/>
          <w:sz w:val="24"/>
          <w:szCs w:val="24"/>
        </w:rPr>
        <w:t xml:space="preserve"> </w:t>
      </w:r>
      <w:r w:rsidRPr="00831063">
        <w:rPr>
          <w:rFonts w:ascii="Abadi" w:hAnsi="Abadi" w:cstheme="minorHAnsi"/>
          <w:sz w:val="24"/>
          <w:szCs w:val="24"/>
        </w:rPr>
        <w:t>and</w:t>
      </w:r>
      <w:r w:rsidRPr="00831063">
        <w:rPr>
          <w:rFonts w:ascii="Abadi" w:hAnsi="Abadi" w:cstheme="minorHAnsi"/>
          <w:spacing w:val="-2"/>
          <w:sz w:val="24"/>
          <w:szCs w:val="24"/>
        </w:rPr>
        <w:t xml:space="preserve"> </w:t>
      </w:r>
      <w:r w:rsidRPr="00831063">
        <w:rPr>
          <w:rFonts w:ascii="Abadi" w:hAnsi="Abadi" w:cstheme="minorHAnsi"/>
          <w:sz w:val="24"/>
          <w:szCs w:val="24"/>
        </w:rPr>
        <w:t>allowed</w:t>
      </w:r>
      <w:r w:rsidRPr="00831063">
        <w:rPr>
          <w:rFonts w:ascii="Abadi" w:hAnsi="Abadi" w:cstheme="minorHAnsi"/>
          <w:spacing w:val="-1"/>
          <w:sz w:val="24"/>
          <w:szCs w:val="24"/>
        </w:rPr>
        <w:t xml:space="preserve"> </w:t>
      </w:r>
      <w:r w:rsidRPr="00831063">
        <w:rPr>
          <w:rFonts w:ascii="Abadi" w:hAnsi="Abadi" w:cstheme="minorHAnsi"/>
          <w:sz w:val="24"/>
          <w:szCs w:val="24"/>
        </w:rPr>
        <w:t>it to be continued for a period of 21</w:t>
      </w:r>
      <w:r w:rsidRPr="00831063">
        <w:rPr>
          <w:rFonts w:ascii="Abadi" w:hAnsi="Abadi" w:cstheme="minorHAnsi"/>
          <w:spacing w:val="-8"/>
          <w:sz w:val="24"/>
          <w:szCs w:val="24"/>
        </w:rPr>
        <w:t xml:space="preserve"> </w:t>
      </w:r>
      <w:r w:rsidRPr="00831063">
        <w:rPr>
          <w:rFonts w:ascii="Abadi" w:hAnsi="Abadi" w:cstheme="minorHAnsi"/>
          <w:sz w:val="24"/>
          <w:szCs w:val="24"/>
        </w:rPr>
        <w:t>days.</w:t>
      </w:r>
    </w:p>
    <w:p w14:paraId="1FFE23BA" w14:textId="77777777" w:rsidR="00B516E8" w:rsidRPr="00831063" w:rsidRDefault="00B516E8" w:rsidP="00DD0559">
      <w:pPr>
        <w:pStyle w:val="ListParagraph"/>
        <w:widowControl w:val="0"/>
        <w:numPr>
          <w:ilvl w:val="0"/>
          <w:numId w:val="25"/>
        </w:numPr>
        <w:tabs>
          <w:tab w:val="left" w:pos="961"/>
          <w:tab w:val="left" w:pos="962"/>
        </w:tabs>
        <w:autoSpaceDE w:val="0"/>
        <w:autoSpaceDN w:val="0"/>
        <w:spacing w:before="180" w:after="0" w:line="240" w:lineRule="auto"/>
        <w:ind w:left="961" w:hanging="702"/>
        <w:contextualSpacing w:val="0"/>
        <w:rPr>
          <w:rFonts w:ascii="Abadi" w:hAnsi="Abadi" w:cstheme="minorHAnsi"/>
          <w:sz w:val="24"/>
          <w:szCs w:val="24"/>
        </w:rPr>
      </w:pPr>
      <w:r w:rsidRPr="00831063">
        <w:rPr>
          <w:rFonts w:ascii="Abadi" w:hAnsi="Abadi" w:cstheme="minorHAnsi"/>
          <w:sz w:val="24"/>
          <w:szCs w:val="24"/>
        </w:rPr>
        <w:t xml:space="preserve">TIME </w:t>
      </w:r>
      <w:r w:rsidRPr="00831063">
        <w:rPr>
          <w:rFonts w:ascii="Abadi" w:hAnsi="Abadi" w:cstheme="minorHAnsi"/>
          <w:spacing w:val="-3"/>
          <w:sz w:val="24"/>
          <w:szCs w:val="24"/>
        </w:rPr>
        <w:t xml:space="preserve">ESSENCE </w:t>
      </w:r>
      <w:r w:rsidRPr="00831063">
        <w:rPr>
          <w:rFonts w:ascii="Abadi" w:hAnsi="Abadi" w:cstheme="minorHAnsi"/>
          <w:sz w:val="24"/>
          <w:szCs w:val="24"/>
        </w:rPr>
        <w:t xml:space="preserve">OF </w:t>
      </w:r>
      <w:r w:rsidRPr="00831063">
        <w:rPr>
          <w:rFonts w:ascii="Abadi" w:hAnsi="Abadi" w:cstheme="minorHAnsi"/>
          <w:spacing w:val="-3"/>
          <w:sz w:val="24"/>
          <w:szCs w:val="24"/>
        </w:rPr>
        <w:t xml:space="preserve">CONTRACT </w:t>
      </w:r>
      <w:r w:rsidRPr="00831063">
        <w:rPr>
          <w:rFonts w:ascii="Abadi" w:hAnsi="Abadi" w:cstheme="minorHAnsi"/>
          <w:sz w:val="24"/>
          <w:szCs w:val="24"/>
        </w:rPr>
        <w:t xml:space="preserve">&amp; </w:t>
      </w:r>
      <w:r w:rsidRPr="00831063">
        <w:rPr>
          <w:rFonts w:ascii="Abadi" w:hAnsi="Abadi" w:cstheme="minorHAnsi"/>
          <w:spacing w:val="-3"/>
          <w:sz w:val="24"/>
          <w:szCs w:val="24"/>
        </w:rPr>
        <w:t xml:space="preserve">EXTENSION </w:t>
      </w:r>
      <w:r w:rsidRPr="00831063">
        <w:rPr>
          <w:rFonts w:ascii="Abadi" w:hAnsi="Abadi" w:cstheme="minorHAnsi"/>
          <w:sz w:val="24"/>
          <w:szCs w:val="24"/>
        </w:rPr>
        <w:t>FOR</w:t>
      </w:r>
      <w:r w:rsidRPr="00831063">
        <w:rPr>
          <w:rFonts w:ascii="Abadi" w:hAnsi="Abadi" w:cstheme="minorHAnsi"/>
          <w:spacing w:val="-22"/>
          <w:sz w:val="24"/>
          <w:szCs w:val="24"/>
        </w:rPr>
        <w:t xml:space="preserve"> </w:t>
      </w:r>
      <w:r w:rsidRPr="00831063">
        <w:rPr>
          <w:rFonts w:ascii="Abadi" w:hAnsi="Abadi" w:cstheme="minorHAnsi"/>
          <w:spacing w:val="-3"/>
          <w:sz w:val="24"/>
          <w:szCs w:val="24"/>
        </w:rPr>
        <w:t>DELAY</w:t>
      </w:r>
    </w:p>
    <w:p w14:paraId="73AD5E6C" w14:textId="77777777" w:rsidR="00B516E8" w:rsidRPr="00831063" w:rsidRDefault="00B516E8" w:rsidP="00B516E8">
      <w:pPr>
        <w:pStyle w:val="BodyText"/>
        <w:spacing w:before="8"/>
        <w:rPr>
          <w:rFonts w:ascii="Abadi" w:hAnsi="Abadi" w:cstheme="minorHAnsi"/>
          <w:sz w:val="24"/>
          <w:szCs w:val="24"/>
        </w:rPr>
      </w:pPr>
    </w:p>
    <w:p w14:paraId="5D0C5CDA" w14:textId="77777777" w:rsidR="00B516E8" w:rsidRPr="00831063" w:rsidRDefault="00B516E8" w:rsidP="00DD0559">
      <w:pPr>
        <w:pStyle w:val="ListParagraph"/>
        <w:widowControl w:val="0"/>
        <w:numPr>
          <w:ilvl w:val="1"/>
          <w:numId w:val="25"/>
        </w:numPr>
        <w:tabs>
          <w:tab w:val="left" w:pos="704"/>
        </w:tabs>
        <w:autoSpaceDE w:val="0"/>
        <w:autoSpaceDN w:val="0"/>
        <w:spacing w:after="0" w:line="278" w:lineRule="auto"/>
        <w:ind w:right="234" w:firstLine="0"/>
        <w:contextualSpacing w:val="0"/>
        <w:jc w:val="both"/>
        <w:rPr>
          <w:rFonts w:ascii="Abadi" w:hAnsi="Abadi" w:cstheme="minorHAnsi"/>
          <w:sz w:val="24"/>
          <w:szCs w:val="24"/>
        </w:rPr>
      </w:pPr>
      <w:r w:rsidRPr="00831063">
        <w:rPr>
          <w:rFonts w:ascii="Abadi" w:hAnsi="Abadi" w:cstheme="minorHAnsi"/>
          <w:sz w:val="24"/>
          <w:szCs w:val="24"/>
        </w:rPr>
        <w:t xml:space="preserve">The time allowed for execution of the Works as specified in the Work Award or the </w:t>
      </w:r>
      <w:r w:rsidRPr="00831063">
        <w:rPr>
          <w:rFonts w:ascii="Abadi" w:hAnsi="Abadi" w:cstheme="minorHAnsi"/>
          <w:sz w:val="24"/>
          <w:szCs w:val="24"/>
        </w:rPr>
        <w:lastRenderedPageBreak/>
        <w:t>extended time in accordance with these conditions shall be the essence of the contract. The execution of the works shall commence from such time period as mentioned in Work Award or the date on which the Incharge P &amp; D issues written orders to commence the</w:t>
      </w:r>
      <w:r w:rsidRPr="00831063">
        <w:rPr>
          <w:rFonts w:ascii="Abadi" w:hAnsi="Abadi" w:cstheme="minorHAnsi"/>
          <w:spacing w:val="-4"/>
          <w:sz w:val="24"/>
          <w:szCs w:val="24"/>
        </w:rPr>
        <w:t xml:space="preserve"> </w:t>
      </w:r>
      <w:r w:rsidRPr="00831063">
        <w:rPr>
          <w:rFonts w:ascii="Abadi" w:hAnsi="Abadi" w:cstheme="minorHAnsi"/>
          <w:sz w:val="24"/>
          <w:szCs w:val="24"/>
        </w:rPr>
        <w:t>work.</w:t>
      </w:r>
    </w:p>
    <w:p w14:paraId="3E530EB5" w14:textId="77777777" w:rsidR="00B516E8" w:rsidRPr="00831063" w:rsidRDefault="00B516E8" w:rsidP="00DD0559">
      <w:pPr>
        <w:pStyle w:val="ListParagraph"/>
        <w:widowControl w:val="0"/>
        <w:numPr>
          <w:ilvl w:val="1"/>
          <w:numId w:val="25"/>
        </w:numPr>
        <w:tabs>
          <w:tab w:val="left" w:pos="733"/>
        </w:tabs>
        <w:autoSpaceDE w:val="0"/>
        <w:autoSpaceDN w:val="0"/>
        <w:spacing w:before="189" w:after="0" w:line="276" w:lineRule="auto"/>
        <w:ind w:right="236" w:firstLine="0"/>
        <w:contextualSpacing w:val="0"/>
        <w:jc w:val="both"/>
        <w:rPr>
          <w:rFonts w:ascii="Abadi" w:hAnsi="Abadi" w:cstheme="minorHAnsi"/>
          <w:sz w:val="24"/>
          <w:szCs w:val="24"/>
        </w:rPr>
      </w:pPr>
      <w:r w:rsidRPr="00831063">
        <w:rPr>
          <w:rFonts w:ascii="Abadi" w:hAnsi="Abadi" w:cstheme="minorHAnsi"/>
          <w:sz w:val="24"/>
          <w:szCs w:val="24"/>
        </w:rPr>
        <w:t xml:space="preserve">Within 10 (Ten) days of Letter of Award, the Contractor shall submit a Time and Progress Chart (CPM/ PERT/ Quantified Bar Chart) and get it approved by the Incharge P &amp; D . The Chart shall be prepared in direct relation to the time stated in the contract documents for completion of items of the works. It shall indicate the forecast (mile-stones) of the dates of commencement and completion of various items, trades, sections of the work and may be amended as necessary by agreement between the Incharge P &amp; D and the Contractor within the limitations of time stipulated in the Contract documents. This approved </w:t>
      </w:r>
      <w:r w:rsidRPr="00831063">
        <w:rPr>
          <w:rFonts w:ascii="Abadi" w:hAnsi="Abadi" w:cstheme="minorHAnsi"/>
          <w:spacing w:val="-3"/>
          <w:sz w:val="24"/>
          <w:szCs w:val="24"/>
        </w:rPr>
        <w:t xml:space="preserve">Network/ PERT Chart </w:t>
      </w:r>
      <w:r w:rsidRPr="00831063">
        <w:rPr>
          <w:rFonts w:ascii="Abadi" w:hAnsi="Abadi" w:cstheme="minorHAnsi"/>
          <w:sz w:val="24"/>
          <w:szCs w:val="24"/>
        </w:rPr>
        <w:t xml:space="preserve">shall </w:t>
      </w:r>
      <w:r w:rsidRPr="00831063">
        <w:rPr>
          <w:rFonts w:ascii="Abadi" w:hAnsi="Abadi" w:cstheme="minorHAnsi"/>
          <w:spacing w:val="-3"/>
          <w:sz w:val="24"/>
          <w:szCs w:val="24"/>
        </w:rPr>
        <w:t xml:space="preserve">form </w:t>
      </w:r>
      <w:r w:rsidRPr="00831063">
        <w:rPr>
          <w:rFonts w:ascii="Abadi" w:hAnsi="Abadi" w:cstheme="minorHAnsi"/>
          <w:sz w:val="24"/>
          <w:szCs w:val="24"/>
        </w:rPr>
        <w:t xml:space="preserve">a part </w:t>
      </w:r>
      <w:r w:rsidRPr="00831063">
        <w:rPr>
          <w:rFonts w:ascii="Abadi" w:hAnsi="Abadi" w:cstheme="minorHAnsi"/>
          <w:spacing w:val="-3"/>
          <w:sz w:val="24"/>
          <w:szCs w:val="24"/>
        </w:rPr>
        <w:t xml:space="preserve">of </w:t>
      </w:r>
      <w:r w:rsidRPr="00831063">
        <w:rPr>
          <w:rFonts w:ascii="Abadi" w:hAnsi="Abadi" w:cstheme="minorHAnsi"/>
          <w:sz w:val="24"/>
          <w:szCs w:val="24"/>
        </w:rPr>
        <w:t xml:space="preserve">the </w:t>
      </w:r>
      <w:r w:rsidRPr="00831063">
        <w:rPr>
          <w:rFonts w:ascii="Abadi" w:hAnsi="Abadi" w:cstheme="minorHAnsi"/>
          <w:spacing w:val="-3"/>
          <w:sz w:val="24"/>
          <w:szCs w:val="24"/>
        </w:rPr>
        <w:t xml:space="preserve">agreement. </w:t>
      </w:r>
      <w:r w:rsidRPr="00831063">
        <w:rPr>
          <w:rFonts w:ascii="Abadi" w:hAnsi="Abadi" w:cstheme="minorHAnsi"/>
          <w:sz w:val="24"/>
          <w:szCs w:val="24"/>
        </w:rPr>
        <w:t>Achievement of milestones as well as total completion has to be within the time period</w:t>
      </w:r>
      <w:r w:rsidRPr="00831063">
        <w:rPr>
          <w:rFonts w:ascii="Abadi" w:hAnsi="Abadi" w:cstheme="minorHAnsi"/>
          <w:spacing w:val="-9"/>
          <w:sz w:val="24"/>
          <w:szCs w:val="24"/>
        </w:rPr>
        <w:t xml:space="preserve"> </w:t>
      </w:r>
      <w:r w:rsidRPr="00831063">
        <w:rPr>
          <w:rFonts w:ascii="Abadi" w:hAnsi="Abadi" w:cstheme="minorHAnsi"/>
          <w:sz w:val="24"/>
          <w:szCs w:val="24"/>
        </w:rPr>
        <w:t>allowed.</w:t>
      </w:r>
    </w:p>
    <w:p w14:paraId="136804BB" w14:textId="77777777" w:rsidR="00B516E8" w:rsidRPr="00831063" w:rsidRDefault="00B516E8" w:rsidP="00B516E8">
      <w:pPr>
        <w:pStyle w:val="BodyText"/>
        <w:spacing w:before="8"/>
        <w:rPr>
          <w:rFonts w:ascii="Abadi" w:hAnsi="Abadi" w:cstheme="minorHAnsi"/>
          <w:sz w:val="24"/>
          <w:szCs w:val="24"/>
        </w:rPr>
      </w:pPr>
    </w:p>
    <w:p w14:paraId="6F8A1F49" w14:textId="6B3B1F86" w:rsidR="00B516E8" w:rsidRPr="008C0D38" w:rsidRDefault="00B516E8" w:rsidP="00DD0559">
      <w:pPr>
        <w:pStyle w:val="ListParagraph"/>
        <w:widowControl w:val="0"/>
        <w:numPr>
          <w:ilvl w:val="1"/>
          <w:numId w:val="25"/>
        </w:numPr>
        <w:tabs>
          <w:tab w:val="left" w:pos="762"/>
        </w:tabs>
        <w:autoSpaceDE w:val="0"/>
        <w:autoSpaceDN w:val="0"/>
        <w:spacing w:before="37" w:after="0" w:line="240" w:lineRule="auto"/>
        <w:ind w:left="961" w:right="233" w:hanging="702"/>
        <w:contextualSpacing w:val="0"/>
        <w:jc w:val="both"/>
        <w:rPr>
          <w:rFonts w:ascii="Abadi" w:hAnsi="Abadi" w:cstheme="minorHAnsi"/>
          <w:sz w:val="24"/>
          <w:szCs w:val="24"/>
        </w:rPr>
      </w:pPr>
      <w:r w:rsidRPr="008C0D38">
        <w:rPr>
          <w:rFonts w:ascii="Abadi" w:hAnsi="Abadi" w:cstheme="minorHAnsi"/>
          <w:sz w:val="24"/>
          <w:szCs w:val="24"/>
        </w:rPr>
        <w:t>Contractor shall mobilize and employ sufficient resources for completion of all the works as indicated in the agreed BAR CHART/PERT Network. No additional payment will be made to the contractor for any multiple shift work or other incentive methods contemplated by him/her in his work schedule even though the time schedule is approved by the Incharge P &amp; D</w:t>
      </w:r>
      <w:r w:rsidRPr="008C0D38">
        <w:rPr>
          <w:rFonts w:ascii="Abadi" w:hAnsi="Abadi" w:cstheme="minorHAnsi"/>
          <w:spacing w:val="-9"/>
          <w:sz w:val="24"/>
          <w:szCs w:val="24"/>
        </w:rPr>
        <w:t xml:space="preserve"> </w:t>
      </w:r>
      <w:r w:rsidRPr="008C0D38">
        <w:rPr>
          <w:rFonts w:ascii="Abadi" w:hAnsi="Abadi" w:cstheme="minorHAnsi"/>
          <w:sz w:val="24"/>
          <w:szCs w:val="24"/>
        </w:rPr>
        <w:t>.</w:t>
      </w:r>
      <w:r w:rsidR="008C0D38">
        <w:rPr>
          <w:rFonts w:ascii="Abadi" w:hAnsi="Abadi" w:cstheme="minorHAnsi"/>
          <w:sz w:val="24"/>
          <w:szCs w:val="24"/>
        </w:rPr>
        <w:t xml:space="preserve"> </w:t>
      </w:r>
      <w:r w:rsidRPr="008C0D38">
        <w:rPr>
          <w:rFonts w:ascii="Abadi" w:hAnsi="Abadi" w:cstheme="minorHAnsi"/>
          <w:sz w:val="24"/>
          <w:szCs w:val="24"/>
        </w:rPr>
        <w:t>If the work(s) be delayed</w:t>
      </w:r>
      <w:r w:rsidRPr="008C0D38">
        <w:rPr>
          <w:rFonts w:ascii="Abadi" w:hAnsi="Abadi" w:cstheme="minorHAnsi"/>
          <w:spacing w:val="-7"/>
          <w:sz w:val="24"/>
          <w:szCs w:val="24"/>
        </w:rPr>
        <w:t xml:space="preserve"> </w:t>
      </w:r>
      <w:r w:rsidRPr="008C0D38">
        <w:rPr>
          <w:rFonts w:ascii="Abadi" w:hAnsi="Abadi" w:cstheme="minorHAnsi"/>
          <w:sz w:val="24"/>
          <w:szCs w:val="24"/>
        </w:rPr>
        <w:t>by:</w:t>
      </w:r>
    </w:p>
    <w:p w14:paraId="20DF37B2" w14:textId="77777777" w:rsidR="00B516E8" w:rsidRPr="00831063" w:rsidRDefault="00B516E8" w:rsidP="00B516E8">
      <w:pPr>
        <w:pStyle w:val="BodyText"/>
        <w:spacing w:before="8"/>
        <w:rPr>
          <w:rFonts w:ascii="Abadi" w:hAnsi="Abadi" w:cstheme="minorHAnsi"/>
          <w:sz w:val="24"/>
          <w:szCs w:val="24"/>
        </w:rPr>
      </w:pPr>
    </w:p>
    <w:p w14:paraId="2E686B07" w14:textId="77777777" w:rsidR="00B516E8" w:rsidRPr="00831063" w:rsidRDefault="00B516E8" w:rsidP="00DD0559">
      <w:pPr>
        <w:pStyle w:val="ListParagraph"/>
        <w:widowControl w:val="0"/>
        <w:numPr>
          <w:ilvl w:val="0"/>
          <w:numId w:val="15"/>
        </w:numPr>
        <w:tabs>
          <w:tab w:val="left" w:pos="980"/>
          <w:tab w:val="left" w:pos="981"/>
        </w:tabs>
        <w:autoSpaceDE w:val="0"/>
        <w:autoSpaceDN w:val="0"/>
        <w:spacing w:after="0" w:line="240" w:lineRule="auto"/>
        <w:ind w:hanging="361"/>
        <w:contextualSpacing w:val="0"/>
        <w:rPr>
          <w:rFonts w:ascii="Abadi" w:hAnsi="Abadi" w:cstheme="minorHAnsi"/>
          <w:sz w:val="24"/>
          <w:szCs w:val="24"/>
        </w:rPr>
      </w:pPr>
      <w:r w:rsidRPr="00831063">
        <w:rPr>
          <w:rFonts w:ascii="Abadi" w:hAnsi="Abadi" w:cstheme="minorHAnsi"/>
          <w:sz w:val="24"/>
          <w:szCs w:val="24"/>
        </w:rPr>
        <w:t>force-majeure;</w:t>
      </w:r>
      <w:r w:rsidRPr="00831063">
        <w:rPr>
          <w:rFonts w:ascii="Abadi" w:hAnsi="Abadi" w:cstheme="minorHAnsi"/>
          <w:spacing w:val="-2"/>
          <w:sz w:val="24"/>
          <w:szCs w:val="24"/>
        </w:rPr>
        <w:t xml:space="preserve"> </w:t>
      </w:r>
      <w:r w:rsidRPr="00831063">
        <w:rPr>
          <w:rFonts w:ascii="Abadi" w:hAnsi="Abadi" w:cstheme="minorHAnsi"/>
          <w:sz w:val="24"/>
          <w:szCs w:val="24"/>
        </w:rPr>
        <w:t>or</w:t>
      </w:r>
    </w:p>
    <w:p w14:paraId="76DEAA54" w14:textId="77777777" w:rsidR="00B516E8" w:rsidRPr="00831063" w:rsidRDefault="00B516E8" w:rsidP="00DD0559">
      <w:pPr>
        <w:pStyle w:val="ListParagraph"/>
        <w:widowControl w:val="0"/>
        <w:numPr>
          <w:ilvl w:val="0"/>
          <w:numId w:val="15"/>
        </w:numPr>
        <w:tabs>
          <w:tab w:val="left" w:pos="981"/>
        </w:tabs>
        <w:autoSpaceDE w:val="0"/>
        <w:autoSpaceDN w:val="0"/>
        <w:spacing w:before="41" w:after="0" w:line="240" w:lineRule="auto"/>
        <w:ind w:hanging="361"/>
        <w:contextualSpacing w:val="0"/>
        <w:rPr>
          <w:rFonts w:ascii="Abadi" w:hAnsi="Abadi" w:cstheme="minorHAnsi"/>
          <w:sz w:val="24"/>
          <w:szCs w:val="24"/>
        </w:rPr>
      </w:pPr>
      <w:r w:rsidRPr="00831063">
        <w:rPr>
          <w:rFonts w:ascii="Abadi" w:hAnsi="Abadi" w:cstheme="minorHAnsi"/>
          <w:sz w:val="24"/>
          <w:szCs w:val="24"/>
        </w:rPr>
        <w:t>Abnormally bad weather;</w:t>
      </w:r>
      <w:r w:rsidRPr="00831063">
        <w:rPr>
          <w:rFonts w:ascii="Abadi" w:hAnsi="Abadi" w:cstheme="minorHAnsi"/>
          <w:spacing w:val="-2"/>
          <w:sz w:val="24"/>
          <w:szCs w:val="24"/>
        </w:rPr>
        <w:t xml:space="preserve"> </w:t>
      </w:r>
      <w:r w:rsidRPr="00831063">
        <w:rPr>
          <w:rFonts w:ascii="Abadi" w:hAnsi="Abadi" w:cstheme="minorHAnsi"/>
          <w:sz w:val="24"/>
          <w:szCs w:val="24"/>
        </w:rPr>
        <w:t>or</w:t>
      </w:r>
    </w:p>
    <w:p w14:paraId="573960F5" w14:textId="77777777" w:rsidR="00B516E8" w:rsidRPr="00831063" w:rsidRDefault="00B516E8" w:rsidP="00DD0559">
      <w:pPr>
        <w:pStyle w:val="ListParagraph"/>
        <w:widowControl w:val="0"/>
        <w:numPr>
          <w:ilvl w:val="0"/>
          <w:numId w:val="15"/>
        </w:numPr>
        <w:tabs>
          <w:tab w:val="left" w:pos="981"/>
        </w:tabs>
        <w:autoSpaceDE w:val="0"/>
        <w:autoSpaceDN w:val="0"/>
        <w:spacing w:before="37" w:after="0" w:line="240" w:lineRule="auto"/>
        <w:ind w:hanging="361"/>
        <w:contextualSpacing w:val="0"/>
        <w:rPr>
          <w:rFonts w:ascii="Abadi" w:hAnsi="Abadi" w:cstheme="minorHAnsi"/>
          <w:sz w:val="24"/>
          <w:szCs w:val="24"/>
        </w:rPr>
      </w:pPr>
      <w:r w:rsidRPr="00831063">
        <w:rPr>
          <w:rFonts w:ascii="Abadi" w:hAnsi="Abadi" w:cstheme="minorHAnsi"/>
          <w:sz w:val="24"/>
          <w:szCs w:val="24"/>
        </w:rPr>
        <w:t>Serious loss or damage by fire;</w:t>
      </w:r>
      <w:r w:rsidRPr="00831063">
        <w:rPr>
          <w:rFonts w:ascii="Abadi" w:hAnsi="Abadi" w:cstheme="minorHAnsi"/>
          <w:spacing w:val="-6"/>
          <w:sz w:val="24"/>
          <w:szCs w:val="24"/>
        </w:rPr>
        <w:t xml:space="preserve"> </w:t>
      </w:r>
      <w:r w:rsidRPr="00831063">
        <w:rPr>
          <w:rFonts w:ascii="Abadi" w:hAnsi="Abadi" w:cstheme="minorHAnsi"/>
          <w:sz w:val="24"/>
          <w:szCs w:val="24"/>
        </w:rPr>
        <w:t>or</w:t>
      </w:r>
    </w:p>
    <w:p w14:paraId="4F498E5D" w14:textId="77777777" w:rsidR="00B516E8" w:rsidRPr="00831063" w:rsidRDefault="00B516E8" w:rsidP="00DD0559">
      <w:pPr>
        <w:pStyle w:val="ListParagraph"/>
        <w:widowControl w:val="0"/>
        <w:numPr>
          <w:ilvl w:val="0"/>
          <w:numId w:val="15"/>
        </w:numPr>
        <w:tabs>
          <w:tab w:val="left" w:pos="981"/>
        </w:tabs>
        <w:autoSpaceDE w:val="0"/>
        <w:autoSpaceDN w:val="0"/>
        <w:spacing w:before="41" w:after="0" w:line="276" w:lineRule="auto"/>
        <w:ind w:right="772"/>
        <w:contextualSpacing w:val="0"/>
        <w:rPr>
          <w:rFonts w:ascii="Abadi" w:hAnsi="Abadi" w:cstheme="minorHAnsi"/>
          <w:sz w:val="24"/>
          <w:szCs w:val="24"/>
        </w:rPr>
      </w:pPr>
      <w:r w:rsidRPr="00831063">
        <w:rPr>
          <w:rFonts w:ascii="Abadi" w:hAnsi="Abadi" w:cstheme="minorHAnsi"/>
          <w:sz w:val="24"/>
          <w:szCs w:val="24"/>
        </w:rPr>
        <w:t>Civil commotion, local commotion of workmen, strike or lockout, affecting any or the</w:t>
      </w:r>
      <w:r w:rsidRPr="00831063">
        <w:rPr>
          <w:rFonts w:ascii="Abadi" w:hAnsi="Abadi" w:cstheme="minorHAnsi"/>
          <w:spacing w:val="-35"/>
          <w:sz w:val="24"/>
          <w:szCs w:val="24"/>
        </w:rPr>
        <w:t xml:space="preserve"> </w:t>
      </w:r>
      <w:r w:rsidRPr="00831063">
        <w:rPr>
          <w:rFonts w:ascii="Abadi" w:hAnsi="Abadi" w:cstheme="minorHAnsi"/>
          <w:sz w:val="24"/>
          <w:szCs w:val="24"/>
        </w:rPr>
        <w:t>trades employed on the work;</w:t>
      </w:r>
      <w:r w:rsidRPr="00831063">
        <w:rPr>
          <w:rFonts w:ascii="Abadi" w:hAnsi="Abadi" w:cstheme="minorHAnsi"/>
          <w:spacing w:val="-4"/>
          <w:sz w:val="24"/>
          <w:szCs w:val="24"/>
        </w:rPr>
        <w:t xml:space="preserve"> </w:t>
      </w:r>
      <w:r w:rsidRPr="00831063">
        <w:rPr>
          <w:rFonts w:ascii="Abadi" w:hAnsi="Abadi" w:cstheme="minorHAnsi"/>
          <w:sz w:val="24"/>
          <w:szCs w:val="24"/>
        </w:rPr>
        <w:t>or</w:t>
      </w:r>
    </w:p>
    <w:p w14:paraId="53E76D2F" w14:textId="77777777" w:rsidR="00B516E8" w:rsidRPr="00831063" w:rsidRDefault="00B516E8" w:rsidP="00DD0559">
      <w:pPr>
        <w:pStyle w:val="ListParagraph"/>
        <w:widowControl w:val="0"/>
        <w:numPr>
          <w:ilvl w:val="0"/>
          <w:numId w:val="15"/>
        </w:numPr>
        <w:tabs>
          <w:tab w:val="left" w:pos="981"/>
        </w:tabs>
        <w:autoSpaceDE w:val="0"/>
        <w:autoSpaceDN w:val="0"/>
        <w:spacing w:after="0" w:line="276" w:lineRule="auto"/>
        <w:ind w:right="673"/>
        <w:contextualSpacing w:val="0"/>
        <w:rPr>
          <w:rFonts w:ascii="Abadi" w:hAnsi="Abadi" w:cstheme="minorHAnsi"/>
          <w:sz w:val="24"/>
          <w:szCs w:val="24"/>
        </w:rPr>
      </w:pPr>
      <w:r w:rsidRPr="00831063">
        <w:rPr>
          <w:rFonts w:ascii="Abadi" w:hAnsi="Abadi" w:cstheme="minorHAnsi"/>
          <w:sz w:val="24"/>
          <w:szCs w:val="24"/>
        </w:rPr>
        <w:t>Delay on the part of other contractors or tradesmen engaged by Incharge P &amp; D in executing work not forming part of the Contract;</w:t>
      </w:r>
      <w:r w:rsidRPr="00831063">
        <w:rPr>
          <w:rFonts w:ascii="Abadi" w:hAnsi="Abadi" w:cstheme="minorHAnsi"/>
          <w:spacing w:val="-7"/>
          <w:sz w:val="24"/>
          <w:szCs w:val="24"/>
        </w:rPr>
        <w:t xml:space="preserve"> </w:t>
      </w:r>
      <w:r w:rsidRPr="00831063">
        <w:rPr>
          <w:rFonts w:ascii="Abadi" w:hAnsi="Abadi" w:cstheme="minorHAnsi"/>
          <w:sz w:val="24"/>
          <w:szCs w:val="24"/>
        </w:rPr>
        <w:t>or</w:t>
      </w:r>
    </w:p>
    <w:p w14:paraId="70549763" w14:textId="77777777" w:rsidR="00B516E8" w:rsidRPr="00831063" w:rsidRDefault="00B516E8" w:rsidP="00DD0559">
      <w:pPr>
        <w:pStyle w:val="ListParagraph"/>
        <w:widowControl w:val="0"/>
        <w:numPr>
          <w:ilvl w:val="0"/>
          <w:numId w:val="15"/>
        </w:numPr>
        <w:tabs>
          <w:tab w:val="left" w:pos="981"/>
        </w:tabs>
        <w:autoSpaceDE w:val="0"/>
        <w:autoSpaceDN w:val="0"/>
        <w:spacing w:after="0" w:line="240" w:lineRule="auto"/>
        <w:ind w:hanging="361"/>
        <w:contextualSpacing w:val="0"/>
        <w:rPr>
          <w:rFonts w:ascii="Abadi" w:hAnsi="Abadi" w:cstheme="minorHAnsi"/>
          <w:sz w:val="24"/>
          <w:szCs w:val="24"/>
        </w:rPr>
      </w:pPr>
      <w:r w:rsidRPr="00831063">
        <w:rPr>
          <w:rFonts w:ascii="Abadi" w:hAnsi="Abadi" w:cstheme="minorHAnsi"/>
          <w:sz w:val="24"/>
          <w:szCs w:val="24"/>
        </w:rPr>
        <w:t>Non-availability of stores, which are responsibility of BIT;</w:t>
      </w:r>
      <w:r w:rsidRPr="00831063">
        <w:rPr>
          <w:rFonts w:ascii="Abadi" w:hAnsi="Abadi" w:cstheme="minorHAnsi"/>
          <w:spacing w:val="-3"/>
          <w:sz w:val="24"/>
          <w:szCs w:val="24"/>
        </w:rPr>
        <w:t xml:space="preserve"> </w:t>
      </w:r>
      <w:r w:rsidRPr="00831063">
        <w:rPr>
          <w:rFonts w:ascii="Abadi" w:hAnsi="Abadi" w:cstheme="minorHAnsi"/>
          <w:sz w:val="24"/>
          <w:szCs w:val="24"/>
        </w:rPr>
        <w:t>or</w:t>
      </w:r>
    </w:p>
    <w:p w14:paraId="78409FB5" w14:textId="77777777" w:rsidR="00B516E8" w:rsidRPr="00831063" w:rsidRDefault="00B516E8" w:rsidP="00DD0559">
      <w:pPr>
        <w:pStyle w:val="ListParagraph"/>
        <w:widowControl w:val="0"/>
        <w:numPr>
          <w:ilvl w:val="0"/>
          <w:numId w:val="15"/>
        </w:numPr>
        <w:tabs>
          <w:tab w:val="left" w:pos="981"/>
        </w:tabs>
        <w:autoSpaceDE w:val="0"/>
        <w:autoSpaceDN w:val="0"/>
        <w:spacing w:before="39" w:after="0" w:line="240" w:lineRule="auto"/>
        <w:ind w:hanging="361"/>
        <w:contextualSpacing w:val="0"/>
        <w:rPr>
          <w:rFonts w:ascii="Abadi" w:hAnsi="Abadi" w:cstheme="minorHAnsi"/>
          <w:sz w:val="24"/>
          <w:szCs w:val="24"/>
        </w:rPr>
      </w:pPr>
      <w:r w:rsidRPr="00831063">
        <w:rPr>
          <w:rFonts w:ascii="Abadi" w:hAnsi="Abadi" w:cstheme="minorHAnsi"/>
          <w:sz w:val="24"/>
          <w:szCs w:val="24"/>
        </w:rPr>
        <w:t>Non-availability or break down of tools and plant to be supplied or supplied by BIT;</w:t>
      </w:r>
      <w:r w:rsidRPr="00831063">
        <w:rPr>
          <w:rFonts w:ascii="Abadi" w:hAnsi="Abadi" w:cstheme="minorHAnsi"/>
          <w:spacing w:val="-16"/>
          <w:sz w:val="24"/>
          <w:szCs w:val="24"/>
        </w:rPr>
        <w:t xml:space="preserve"> </w:t>
      </w:r>
      <w:r w:rsidRPr="00831063">
        <w:rPr>
          <w:rFonts w:ascii="Abadi" w:hAnsi="Abadi" w:cstheme="minorHAnsi"/>
          <w:sz w:val="24"/>
          <w:szCs w:val="24"/>
        </w:rPr>
        <w:t>or</w:t>
      </w:r>
    </w:p>
    <w:p w14:paraId="623BCE93" w14:textId="77777777" w:rsidR="00B516E8" w:rsidRPr="00831063" w:rsidRDefault="00B516E8" w:rsidP="00DD0559">
      <w:pPr>
        <w:pStyle w:val="ListParagraph"/>
        <w:widowControl w:val="0"/>
        <w:numPr>
          <w:ilvl w:val="0"/>
          <w:numId w:val="15"/>
        </w:numPr>
        <w:tabs>
          <w:tab w:val="left" w:pos="981"/>
        </w:tabs>
        <w:autoSpaceDE w:val="0"/>
        <w:autoSpaceDN w:val="0"/>
        <w:spacing w:before="41" w:after="0" w:line="240" w:lineRule="auto"/>
        <w:ind w:hanging="361"/>
        <w:contextualSpacing w:val="0"/>
        <w:rPr>
          <w:rFonts w:ascii="Abadi" w:hAnsi="Abadi" w:cstheme="minorHAnsi"/>
          <w:sz w:val="24"/>
          <w:szCs w:val="24"/>
        </w:rPr>
      </w:pPr>
      <w:r w:rsidRPr="00831063">
        <w:rPr>
          <w:rFonts w:ascii="Abadi" w:hAnsi="Abadi" w:cstheme="minorHAnsi"/>
          <w:sz w:val="24"/>
          <w:szCs w:val="24"/>
        </w:rPr>
        <w:t>Any other cause which, in the absolute discretion of BIT, is beyond the Contractor’s</w:t>
      </w:r>
      <w:r w:rsidRPr="00831063">
        <w:rPr>
          <w:rFonts w:ascii="Abadi" w:hAnsi="Abadi" w:cstheme="minorHAnsi"/>
          <w:spacing w:val="-21"/>
          <w:sz w:val="24"/>
          <w:szCs w:val="24"/>
        </w:rPr>
        <w:t xml:space="preserve"> </w:t>
      </w:r>
      <w:r w:rsidRPr="00831063">
        <w:rPr>
          <w:rFonts w:ascii="Abadi" w:hAnsi="Abadi" w:cstheme="minorHAnsi"/>
          <w:sz w:val="24"/>
          <w:szCs w:val="24"/>
        </w:rPr>
        <w:t>control,</w:t>
      </w:r>
    </w:p>
    <w:p w14:paraId="2B70C5EE" w14:textId="77777777" w:rsidR="00B516E8" w:rsidRPr="00831063" w:rsidRDefault="00B516E8" w:rsidP="00B516E8">
      <w:pPr>
        <w:pStyle w:val="BodyText"/>
        <w:spacing w:before="9"/>
        <w:rPr>
          <w:rFonts w:ascii="Abadi" w:hAnsi="Abadi" w:cstheme="minorHAnsi"/>
          <w:sz w:val="24"/>
          <w:szCs w:val="24"/>
        </w:rPr>
      </w:pPr>
    </w:p>
    <w:p w14:paraId="2065FDDA" w14:textId="77777777" w:rsidR="00B516E8" w:rsidRPr="00831063" w:rsidRDefault="00B516E8" w:rsidP="00B516E8">
      <w:pPr>
        <w:pStyle w:val="BodyText"/>
        <w:spacing w:line="278" w:lineRule="auto"/>
        <w:ind w:left="260" w:right="236"/>
        <w:jc w:val="both"/>
        <w:rPr>
          <w:rFonts w:ascii="Abadi" w:hAnsi="Abadi" w:cstheme="minorHAnsi"/>
          <w:sz w:val="24"/>
          <w:szCs w:val="24"/>
        </w:rPr>
      </w:pPr>
      <w:r w:rsidRPr="00831063">
        <w:rPr>
          <w:rFonts w:ascii="Abadi" w:hAnsi="Abadi" w:cstheme="minorHAnsi"/>
          <w:sz w:val="24"/>
          <w:szCs w:val="24"/>
        </w:rPr>
        <w:t>then upon the happening of any such event causing delay, the Contractor shall immediately give notice thereof in writing to the Incharge P &amp; D within 07 days but shall nevertheless use constantly his best endeavour to prevent or make good the delay and shall do all that may be reasonably required to the satisfaction of the Incharge P &amp; D to proceed with the works.</w:t>
      </w:r>
    </w:p>
    <w:p w14:paraId="03C84521" w14:textId="16EB655B" w:rsidR="00B516E8" w:rsidRPr="00831063" w:rsidRDefault="00B516E8" w:rsidP="00B516E8">
      <w:pPr>
        <w:pStyle w:val="BodyText"/>
        <w:spacing w:before="189" w:line="276" w:lineRule="auto"/>
        <w:ind w:left="260" w:right="232"/>
        <w:jc w:val="both"/>
        <w:rPr>
          <w:rFonts w:ascii="Abadi" w:hAnsi="Abadi" w:cstheme="minorHAnsi"/>
          <w:sz w:val="24"/>
          <w:szCs w:val="24"/>
        </w:rPr>
      </w:pPr>
      <w:r w:rsidRPr="00831063">
        <w:rPr>
          <w:rFonts w:ascii="Abadi" w:hAnsi="Abadi" w:cstheme="minorHAnsi"/>
          <w:sz w:val="24"/>
          <w:szCs w:val="24"/>
        </w:rPr>
        <w:t xml:space="preserve">14.4 Request for extension of time, to be eligible for consideration, shall be made by the Contractor in writing within fourteen days of the happening of the event causing delay. The Contractor may also, if practicable, indicate in such a request the period for which extension is desired. In any such case BIT </w:t>
      </w:r>
      <w:r w:rsidR="008C0D38">
        <w:rPr>
          <w:rFonts w:ascii="Abadi" w:hAnsi="Abadi" w:cstheme="minorHAnsi"/>
          <w:sz w:val="24"/>
          <w:szCs w:val="24"/>
        </w:rPr>
        <w:t>MESRA</w:t>
      </w:r>
      <w:r w:rsidRPr="00831063">
        <w:rPr>
          <w:rFonts w:ascii="Abadi" w:hAnsi="Abadi" w:cstheme="minorHAnsi"/>
          <w:sz w:val="24"/>
          <w:szCs w:val="24"/>
        </w:rPr>
        <w:t xml:space="preserve"> may give a fair and reasonable extension of time for completion of work. Such extension shall be communicated to the Contractor by the Incharge P &amp; D in writing within a reasonable time from the receipt of such request. </w:t>
      </w:r>
      <w:r w:rsidRPr="00831063">
        <w:rPr>
          <w:rFonts w:ascii="Abadi" w:hAnsi="Abadi" w:cstheme="minorHAnsi"/>
          <w:sz w:val="24"/>
          <w:szCs w:val="24"/>
        </w:rPr>
        <w:lastRenderedPageBreak/>
        <w:t>Non application by the contractor for extension of time shall not be a bar for giving a fair and reasonable extension by the Incharge P &amp; D and the extension of time so given by the Incharge P &amp; D shall be binding on the contractor.</w:t>
      </w:r>
    </w:p>
    <w:p w14:paraId="3510A78E" w14:textId="77777777" w:rsidR="00B516E8" w:rsidRPr="00831063" w:rsidRDefault="00B516E8" w:rsidP="00B516E8">
      <w:pPr>
        <w:pStyle w:val="BodyText"/>
        <w:spacing w:before="3"/>
        <w:rPr>
          <w:rFonts w:ascii="Abadi" w:hAnsi="Abadi" w:cstheme="minorHAnsi"/>
          <w:sz w:val="24"/>
          <w:szCs w:val="24"/>
        </w:rPr>
      </w:pPr>
    </w:p>
    <w:p w14:paraId="5AF8BEA3" w14:textId="77777777" w:rsidR="00B516E8" w:rsidRPr="00831063" w:rsidRDefault="00B516E8" w:rsidP="00DD0559">
      <w:pPr>
        <w:pStyle w:val="ListParagraph"/>
        <w:widowControl w:val="0"/>
        <w:numPr>
          <w:ilvl w:val="0"/>
          <w:numId w:val="25"/>
        </w:numPr>
        <w:tabs>
          <w:tab w:val="left" w:pos="962"/>
        </w:tabs>
        <w:autoSpaceDE w:val="0"/>
        <w:autoSpaceDN w:val="0"/>
        <w:spacing w:after="0" w:line="240" w:lineRule="auto"/>
        <w:ind w:left="961" w:hanging="702"/>
        <w:contextualSpacing w:val="0"/>
        <w:jc w:val="both"/>
        <w:rPr>
          <w:rFonts w:ascii="Abadi" w:hAnsi="Abadi" w:cstheme="minorHAnsi"/>
          <w:sz w:val="24"/>
          <w:szCs w:val="24"/>
        </w:rPr>
      </w:pPr>
      <w:r w:rsidRPr="00831063">
        <w:rPr>
          <w:rFonts w:ascii="Abadi" w:hAnsi="Abadi" w:cstheme="minorHAnsi"/>
          <w:spacing w:val="-3"/>
          <w:sz w:val="24"/>
          <w:szCs w:val="24"/>
        </w:rPr>
        <w:t xml:space="preserve">TAXES </w:t>
      </w:r>
      <w:r w:rsidRPr="00831063">
        <w:rPr>
          <w:rFonts w:ascii="Abadi" w:hAnsi="Abadi" w:cstheme="minorHAnsi"/>
          <w:spacing w:val="-2"/>
          <w:sz w:val="24"/>
          <w:szCs w:val="24"/>
        </w:rPr>
        <w:t>AND</w:t>
      </w:r>
      <w:r w:rsidRPr="00831063">
        <w:rPr>
          <w:rFonts w:ascii="Abadi" w:hAnsi="Abadi" w:cstheme="minorHAnsi"/>
          <w:spacing w:val="-6"/>
          <w:sz w:val="24"/>
          <w:szCs w:val="24"/>
        </w:rPr>
        <w:t xml:space="preserve"> </w:t>
      </w:r>
      <w:r w:rsidRPr="00831063">
        <w:rPr>
          <w:rFonts w:ascii="Abadi" w:hAnsi="Abadi" w:cstheme="minorHAnsi"/>
          <w:spacing w:val="-3"/>
          <w:sz w:val="24"/>
          <w:szCs w:val="24"/>
        </w:rPr>
        <w:t>DUTIES</w:t>
      </w:r>
    </w:p>
    <w:p w14:paraId="13B65B12" w14:textId="77777777" w:rsidR="00B516E8" w:rsidRPr="00831063" w:rsidRDefault="00B516E8" w:rsidP="00B516E8">
      <w:pPr>
        <w:pStyle w:val="BodyText"/>
        <w:spacing w:before="11"/>
        <w:rPr>
          <w:rFonts w:ascii="Abadi" w:hAnsi="Abadi" w:cstheme="minorHAnsi"/>
          <w:sz w:val="24"/>
          <w:szCs w:val="24"/>
        </w:rPr>
      </w:pPr>
    </w:p>
    <w:p w14:paraId="55D06B93" w14:textId="77777777" w:rsidR="00B516E8" w:rsidRPr="00831063" w:rsidRDefault="00B516E8" w:rsidP="00DD0559">
      <w:pPr>
        <w:pStyle w:val="ListParagraph"/>
        <w:widowControl w:val="0"/>
        <w:numPr>
          <w:ilvl w:val="1"/>
          <w:numId w:val="25"/>
        </w:numPr>
        <w:tabs>
          <w:tab w:val="left" w:pos="769"/>
        </w:tabs>
        <w:autoSpaceDE w:val="0"/>
        <w:autoSpaceDN w:val="0"/>
        <w:spacing w:after="0" w:line="276" w:lineRule="auto"/>
        <w:ind w:right="236" w:firstLine="0"/>
        <w:contextualSpacing w:val="0"/>
        <w:jc w:val="both"/>
        <w:rPr>
          <w:rFonts w:ascii="Abadi" w:hAnsi="Abadi" w:cstheme="minorHAnsi"/>
          <w:sz w:val="24"/>
          <w:szCs w:val="24"/>
        </w:rPr>
      </w:pPr>
      <w:r w:rsidRPr="00831063">
        <w:rPr>
          <w:rFonts w:ascii="Abadi" w:hAnsi="Abadi" w:cstheme="minorHAnsi"/>
          <w:sz w:val="24"/>
          <w:szCs w:val="24"/>
        </w:rPr>
        <w:t xml:space="preserve">Except as otherwise specifically provided in the contract, the contractor shall be liable and responsible for the payment, of all taxes, such as Goods &amp; Services Tax, excise duty, custom duty, sales tax, Value Added </w:t>
      </w:r>
      <w:r w:rsidRPr="00831063">
        <w:rPr>
          <w:rFonts w:ascii="Abadi" w:hAnsi="Abadi" w:cstheme="minorHAnsi"/>
          <w:spacing w:val="-2"/>
          <w:sz w:val="24"/>
          <w:szCs w:val="24"/>
        </w:rPr>
        <w:t xml:space="preserve">Tax </w:t>
      </w:r>
      <w:r w:rsidRPr="00831063">
        <w:rPr>
          <w:rFonts w:ascii="Abadi" w:hAnsi="Abadi" w:cstheme="minorHAnsi"/>
          <w:sz w:val="24"/>
          <w:szCs w:val="24"/>
        </w:rPr>
        <w:t>including the purchase tax, consignment tax, work contract tax, service tax, entry  tax or any other similar tax in the state concerned, turnover tax, toll tax, octroi charges, royalty, labour cess, levy and other tax(es) or duty(ies) which may be specified by local/state/ central government from time to time on all material articles / contract job including labour which may be used for this work. The rates quoted by him/her in the tender in bill of quantities shall be inclusive of all taxes, duties, levies</w:t>
      </w:r>
      <w:r w:rsidRPr="00831063">
        <w:rPr>
          <w:rFonts w:ascii="Abadi" w:hAnsi="Abadi" w:cstheme="minorHAnsi"/>
          <w:spacing w:val="-29"/>
          <w:sz w:val="24"/>
          <w:szCs w:val="24"/>
        </w:rPr>
        <w:t xml:space="preserve"> </w:t>
      </w:r>
      <w:r w:rsidRPr="00831063">
        <w:rPr>
          <w:rFonts w:ascii="Abadi" w:hAnsi="Abadi" w:cstheme="minorHAnsi"/>
          <w:sz w:val="24"/>
          <w:szCs w:val="24"/>
        </w:rPr>
        <w:t>etc.</w:t>
      </w:r>
    </w:p>
    <w:p w14:paraId="37BBBC6C" w14:textId="77777777" w:rsidR="00B516E8" w:rsidRPr="00831063" w:rsidRDefault="00B516E8" w:rsidP="00B516E8">
      <w:pPr>
        <w:pStyle w:val="BodyText"/>
        <w:spacing w:before="5"/>
        <w:rPr>
          <w:rFonts w:ascii="Abadi" w:hAnsi="Abadi" w:cstheme="minorHAnsi"/>
          <w:sz w:val="24"/>
          <w:szCs w:val="24"/>
        </w:rPr>
      </w:pPr>
    </w:p>
    <w:p w14:paraId="4FAA4B7F" w14:textId="5C82A283" w:rsidR="00B516E8" w:rsidRPr="008C0D38" w:rsidRDefault="00B516E8" w:rsidP="00DD0559">
      <w:pPr>
        <w:pStyle w:val="ListParagraph"/>
        <w:widowControl w:val="0"/>
        <w:numPr>
          <w:ilvl w:val="1"/>
          <w:numId w:val="25"/>
        </w:numPr>
        <w:tabs>
          <w:tab w:val="left" w:pos="740"/>
        </w:tabs>
        <w:autoSpaceDE w:val="0"/>
        <w:autoSpaceDN w:val="0"/>
        <w:spacing w:before="37" w:after="0" w:line="278" w:lineRule="auto"/>
        <w:ind w:right="232" w:firstLine="0"/>
        <w:contextualSpacing w:val="0"/>
        <w:jc w:val="both"/>
        <w:rPr>
          <w:rFonts w:ascii="Abadi" w:hAnsi="Abadi" w:cstheme="minorHAnsi"/>
          <w:sz w:val="24"/>
          <w:szCs w:val="24"/>
        </w:rPr>
      </w:pPr>
      <w:r w:rsidRPr="008C0D38">
        <w:rPr>
          <w:rFonts w:ascii="Abadi" w:hAnsi="Abadi" w:cstheme="minorHAnsi"/>
          <w:sz w:val="24"/>
          <w:szCs w:val="24"/>
        </w:rPr>
        <w:t xml:space="preserve">The imposition of any new and/or increase in the aforesaid taxes, duties levies (including fresh imposition of any other Tax) is imposed by Statute, after the last stipulated date for the receipt of tender including extensions if any and the contractor thereupon necessarily </w:t>
      </w:r>
      <w:r w:rsidRPr="008C0D38">
        <w:rPr>
          <w:rFonts w:ascii="Abadi" w:hAnsi="Abadi" w:cstheme="minorHAnsi"/>
          <w:spacing w:val="-2"/>
          <w:sz w:val="24"/>
          <w:szCs w:val="24"/>
        </w:rPr>
        <w:t xml:space="preserve">and </w:t>
      </w:r>
      <w:r w:rsidRPr="008C0D38">
        <w:rPr>
          <w:rFonts w:ascii="Abadi" w:hAnsi="Abadi" w:cstheme="minorHAnsi"/>
          <w:sz w:val="24"/>
          <w:szCs w:val="24"/>
        </w:rPr>
        <w:t>properly pays such taxes/levies/cess, the contractor shall be reimbursed the amount so paid, provided such payments, if any, is not, in the opinion of Incharge P &amp; D attributable to delay in execution of work within the control of contractor. The contractor shall, within a period of 30 days of the imposition of any such further tax or levy or cess, give a written notice thereof to the Incharge P &amp; D that the same</w:t>
      </w:r>
      <w:r w:rsidRPr="008C0D38">
        <w:rPr>
          <w:rFonts w:ascii="Abadi" w:hAnsi="Abadi" w:cstheme="minorHAnsi"/>
          <w:spacing w:val="-11"/>
          <w:sz w:val="24"/>
          <w:szCs w:val="24"/>
        </w:rPr>
        <w:t xml:space="preserve"> </w:t>
      </w:r>
      <w:r w:rsidRPr="008C0D38">
        <w:rPr>
          <w:rFonts w:ascii="Abadi" w:hAnsi="Abadi" w:cstheme="minorHAnsi"/>
          <w:sz w:val="24"/>
          <w:szCs w:val="24"/>
        </w:rPr>
        <w:t>is</w:t>
      </w:r>
      <w:r w:rsidR="008C0D38">
        <w:rPr>
          <w:rFonts w:ascii="Abadi" w:hAnsi="Abadi" w:cstheme="minorHAnsi"/>
          <w:sz w:val="24"/>
          <w:szCs w:val="24"/>
        </w:rPr>
        <w:t xml:space="preserve"> </w:t>
      </w:r>
      <w:r w:rsidRPr="008C0D38">
        <w:rPr>
          <w:rFonts w:ascii="Abadi" w:hAnsi="Abadi" w:cstheme="minorHAnsi"/>
          <w:sz w:val="24"/>
          <w:szCs w:val="24"/>
        </w:rPr>
        <w:t xml:space="preserve">given pursuant to this condition, together with all necessary information relating thereto. In the event of non payment/default in payment of any of the above taxes, BIT </w:t>
      </w:r>
      <w:r w:rsidR="008C0D38" w:rsidRPr="008C0D38">
        <w:rPr>
          <w:rFonts w:ascii="Abadi" w:hAnsi="Abadi" w:cstheme="minorHAnsi"/>
          <w:sz w:val="24"/>
          <w:szCs w:val="24"/>
        </w:rPr>
        <w:t>MESRA</w:t>
      </w:r>
      <w:r w:rsidRPr="008C0D38">
        <w:rPr>
          <w:rFonts w:ascii="Abadi" w:hAnsi="Abadi" w:cstheme="minorHAnsi"/>
          <w:sz w:val="24"/>
          <w:szCs w:val="24"/>
        </w:rPr>
        <w:t xml:space="preserve"> reserves the right to with-hold the dues/payments of contractor and make payment to local/state/Central Government authorities or to labourers as may be applicable.</w:t>
      </w:r>
    </w:p>
    <w:p w14:paraId="531F222C" w14:textId="77777777" w:rsidR="00B516E8" w:rsidRPr="00831063" w:rsidRDefault="00B516E8" w:rsidP="00DD0559">
      <w:pPr>
        <w:pStyle w:val="ListParagraph"/>
        <w:widowControl w:val="0"/>
        <w:numPr>
          <w:ilvl w:val="1"/>
          <w:numId w:val="25"/>
        </w:numPr>
        <w:tabs>
          <w:tab w:val="left" w:pos="726"/>
        </w:tabs>
        <w:autoSpaceDE w:val="0"/>
        <w:autoSpaceDN w:val="0"/>
        <w:spacing w:before="189" w:after="0" w:line="283" w:lineRule="auto"/>
        <w:ind w:right="240" w:firstLine="0"/>
        <w:contextualSpacing w:val="0"/>
        <w:jc w:val="both"/>
        <w:rPr>
          <w:rFonts w:ascii="Abadi" w:hAnsi="Abadi" w:cstheme="minorHAnsi"/>
          <w:sz w:val="24"/>
          <w:szCs w:val="24"/>
        </w:rPr>
      </w:pPr>
      <w:r w:rsidRPr="00831063">
        <w:rPr>
          <w:rFonts w:ascii="Abadi" w:hAnsi="Abadi" w:cstheme="minorHAnsi"/>
          <w:sz w:val="24"/>
          <w:szCs w:val="24"/>
        </w:rPr>
        <w:t xml:space="preserve">The rate quoted by the contractor shall be deemed to be inclusive of all taxes. </w:t>
      </w:r>
      <w:r w:rsidRPr="00831063">
        <w:rPr>
          <w:rFonts w:ascii="Abadi" w:hAnsi="Abadi" w:cstheme="minorHAnsi"/>
          <w:spacing w:val="-2"/>
          <w:sz w:val="24"/>
          <w:szCs w:val="24"/>
        </w:rPr>
        <w:t xml:space="preserve">Tax </w:t>
      </w:r>
      <w:r w:rsidRPr="00831063">
        <w:rPr>
          <w:rFonts w:ascii="Abadi" w:hAnsi="Abadi" w:cstheme="minorHAnsi"/>
          <w:sz w:val="24"/>
          <w:szCs w:val="24"/>
        </w:rPr>
        <w:t>deductions at source shall be made as per laws prevalent in the State as applicable for the</w:t>
      </w:r>
      <w:r w:rsidRPr="00831063">
        <w:rPr>
          <w:rFonts w:ascii="Abadi" w:hAnsi="Abadi" w:cstheme="minorHAnsi"/>
          <w:spacing w:val="-18"/>
          <w:sz w:val="24"/>
          <w:szCs w:val="24"/>
        </w:rPr>
        <w:t xml:space="preserve"> </w:t>
      </w:r>
      <w:r w:rsidRPr="00831063">
        <w:rPr>
          <w:rFonts w:ascii="Abadi" w:hAnsi="Abadi" w:cstheme="minorHAnsi"/>
          <w:sz w:val="24"/>
          <w:szCs w:val="24"/>
        </w:rPr>
        <w:t>work.</w:t>
      </w:r>
    </w:p>
    <w:p w14:paraId="6C6EE66C" w14:textId="77777777" w:rsidR="00B516E8" w:rsidRPr="00831063" w:rsidRDefault="00B516E8" w:rsidP="00DD0559">
      <w:pPr>
        <w:pStyle w:val="ListParagraph"/>
        <w:widowControl w:val="0"/>
        <w:numPr>
          <w:ilvl w:val="1"/>
          <w:numId w:val="25"/>
        </w:numPr>
        <w:tabs>
          <w:tab w:val="left" w:pos="775"/>
        </w:tabs>
        <w:autoSpaceDE w:val="0"/>
        <w:autoSpaceDN w:val="0"/>
        <w:spacing w:before="185" w:after="0" w:line="278" w:lineRule="auto"/>
        <w:ind w:right="241" w:firstLine="0"/>
        <w:contextualSpacing w:val="0"/>
        <w:jc w:val="both"/>
        <w:rPr>
          <w:rFonts w:ascii="Abadi" w:hAnsi="Abadi" w:cstheme="minorHAnsi"/>
          <w:sz w:val="24"/>
          <w:szCs w:val="24"/>
        </w:rPr>
      </w:pPr>
      <w:r w:rsidRPr="00831063">
        <w:rPr>
          <w:rFonts w:ascii="Abadi" w:hAnsi="Abadi" w:cstheme="minorHAnsi"/>
          <w:sz w:val="24"/>
          <w:szCs w:val="24"/>
        </w:rPr>
        <w:t xml:space="preserve">The stamp duty </w:t>
      </w:r>
      <w:r w:rsidRPr="00831063">
        <w:rPr>
          <w:rFonts w:ascii="Abadi" w:hAnsi="Abadi" w:cstheme="minorHAnsi"/>
          <w:spacing w:val="-2"/>
          <w:sz w:val="24"/>
          <w:szCs w:val="24"/>
        </w:rPr>
        <w:t xml:space="preserve">and </w:t>
      </w:r>
      <w:r w:rsidRPr="00831063">
        <w:rPr>
          <w:rFonts w:ascii="Abadi" w:hAnsi="Abadi" w:cstheme="minorHAnsi"/>
          <w:sz w:val="24"/>
          <w:szCs w:val="24"/>
        </w:rPr>
        <w:t>registration charges, if any, on the contract agreement levied by the Government or any other statutory body, shall be paid by the contractor as applicable in the state of work.</w:t>
      </w:r>
    </w:p>
    <w:p w14:paraId="758AA169" w14:textId="77777777" w:rsidR="00B516E8" w:rsidRPr="00831063" w:rsidRDefault="00B516E8" w:rsidP="00DD0559">
      <w:pPr>
        <w:pStyle w:val="ListParagraph"/>
        <w:widowControl w:val="0"/>
        <w:numPr>
          <w:ilvl w:val="1"/>
          <w:numId w:val="25"/>
        </w:numPr>
        <w:tabs>
          <w:tab w:val="left" w:pos="704"/>
        </w:tabs>
        <w:autoSpaceDE w:val="0"/>
        <w:autoSpaceDN w:val="0"/>
        <w:spacing w:before="191" w:after="0" w:line="276" w:lineRule="auto"/>
        <w:ind w:right="234" w:firstLine="0"/>
        <w:contextualSpacing w:val="0"/>
        <w:jc w:val="both"/>
        <w:rPr>
          <w:rFonts w:ascii="Abadi" w:hAnsi="Abadi" w:cstheme="minorHAnsi"/>
          <w:sz w:val="24"/>
          <w:szCs w:val="24"/>
        </w:rPr>
      </w:pPr>
      <w:r w:rsidRPr="00831063">
        <w:rPr>
          <w:rFonts w:ascii="Abadi" w:hAnsi="Abadi" w:cstheme="minorHAnsi"/>
          <w:sz w:val="24"/>
          <w:szCs w:val="24"/>
        </w:rPr>
        <w:t xml:space="preserve">in the event of decrease / relaxation and / or waiver of any of the existing / prevailing tax(es), duties, levies, cess by Central / state Govt. Or any other statutory body(ies), after the last stipulated date for the receipt of tender including extension (if any), and the contractor thereupon has been paid or has raised claims of such tax(es), duties, levies, cess; such sums shall be recovered / deducted (from claims raised but which has not been paid) effective from the date as reckoned in the relevant statutory order / law / ordinance etc. The contractor, shall, within a period of 30 days of any such waiver/relaxation/decrease in tax(es), duties, levies, cess, give a written notice thereof to Incharge P &amp; D stating the statutory change with documentary proof thereto. Provided </w:t>
      </w:r>
      <w:r w:rsidRPr="00831063">
        <w:rPr>
          <w:rFonts w:ascii="Abadi" w:hAnsi="Abadi" w:cstheme="minorHAnsi"/>
          <w:sz w:val="24"/>
          <w:szCs w:val="24"/>
        </w:rPr>
        <w:lastRenderedPageBreak/>
        <w:t>always that Incharge P &amp; D shall have full powers to effect recovery/deduction on account of any such statutory change even if contractor has not intimated in the event when any such statutory action comes to his</w:t>
      </w:r>
      <w:r w:rsidRPr="00831063">
        <w:rPr>
          <w:rFonts w:ascii="Abadi" w:hAnsi="Abadi" w:cstheme="minorHAnsi"/>
          <w:spacing w:val="-3"/>
          <w:sz w:val="24"/>
          <w:szCs w:val="24"/>
        </w:rPr>
        <w:t xml:space="preserve"> </w:t>
      </w:r>
      <w:r w:rsidRPr="00831063">
        <w:rPr>
          <w:rFonts w:ascii="Abadi" w:hAnsi="Abadi" w:cstheme="minorHAnsi"/>
          <w:sz w:val="24"/>
          <w:szCs w:val="24"/>
        </w:rPr>
        <w:t>notice.</w:t>
      </w:r>
    </w:p>
    <w:p w14:paraId="625F33CD" w14:textId="77777777" w:rsidR="00B516E8" w:rsidRPr="00831063" w:rsidRDefault="00B516E8" w:rsidP="00DD0559">
      <w:pPr>
        <w:pStyle w:val="ListParagraph"/>
        <w:widowControl w:val="0"/>
        <w:numPr>
          <w:ilvl w:val="0"/>
          <w:numId w:val="25"/>
        </w:numPr>
        <w:tabs>
          <w:tab w:val="left" w:pos="962"/>
        </w:tabs>
        <w:autoSpaceDE w:val="0"/>
        <w:autoSpaceDN w:val="0"/>
        <w:spacing w:before="198" w:after="0" w:line="240" w:lineRule="auto"/>
        <w:ind w:left="961" w:hanging="702"/>
        <w:contextualSpacing w:val="0"/>
        <w:jc w:val="both"/>
        <w:rPr>
          <w:rFonts w:ascii="Abadi" w:hAnsi="Abadi" w:cstheme="minorHAnsi"/>
          <w:sz w:val="24"/>
          <w:szCs w:val="24"/>
        </w:rPr>
      </w:pPr>
      <w:r w:rsidRPr="00831063">
        <w:rPr>
          <w:rFonts w:ascii="Abadi" w:hAnsi="Abadi" w:cstheme="minorHAnsi"/>
          <w:spacing w:val="-3"/>
          <w:sz w:val="24"/>
          <w:szCs w:val="24"/>
        </w:rPr>
        <w:t>INCOME TAX DEDUCTION</w:t>
      </w:r>
      <w:r w:rsidRPr="00831063">
        <w:rPr>
          <w:rFonts w:ascii="Abadi" w:hAnsi="Abadi" w:cstheme="minorHAnsi"/>
          <w:spacing w:val="-7"/>
          <w:sz w:val="24"/>
          <w:szCs w:val="24"/>
        </w:rPr>
        <w:t xml:space="preserve"> </w:t>
      </w:r>
      <w:r w:rsidRPr="00831063">
        <w:rPr>
          <w:rFonts w:ascii="Abadi" w:hAnsi="Abadi" w:cstheme="minorHAnsi"/>
          <w:spacing w:val="-3"/>
          <w:sz w:val="24"/>
          <w:szCs w:val="24"/>
        </w:rPr>
        <w:t>(TDS)</w:t>
      </w:r>
    </w:p>
    <w:p w14:paraId="795326A5" w14:textId="77777777" w:rsidR="00B516E8" w:rsidRPr="00831063" w:rsidRDefault="00B516E8" w:rsidP="00B516E8">
      <w:pPr>
        <w:pStyle w:val="BodyText"/>
        <w:spacing w:before="11"/>
        <w:rPr>
          <w:rFonts w:ascii="Abadi" w:hAnsi="Abadi" w:cstheme="minorHAnsi"/>
          <w:sz w:val="24"/>
          <w:szCs w:val="24"/>
        </w:rPr>
      </w:pPr>
    </w:p>
    <w:p w14:paraId="05FE8CB8" w14:textId="77777777" w:rsidR="00B516E8" w:rsidRPr="00831063" w:rsidRDefault="00B516E8" w:rsidP="00B516E8">
      <w:pPr>
        <w:pStyle w:val="BodyText"/>
        <w:spacing w:line="280" w:lineRule="auto"/>
        <w:ind w:left="260" w:right="237"/>
        <w:jc w:val="both"/>
        <w:rPr>
          <w:rFonts w:ascii="Abadi" w:hAnsi="Abadi" w:cstheme="minorHAnsi"/>
          <w:sz w:val="24"/>
          <w:szCs w:val="24"/>
        </w:rPr>
      </w:pPr>
      <w:r w:rsidRPr="00831063">
        <w:rPr>
          <w:rFonts w:ascii="Abadi" w:hAnsi="Abadi" w:cstheme="minorHAnsi"/>
          <w:sz w:val="24"/>
          <w:szCs w:val="24"/>
        </w:rPr>
        <w:t>Income tax deductions shall be made from all payments made to the contractor including advances against work done, as per the rules and regulations in force, in accordance with the Income Tax act prevailing from time to time.</w:t>
      </w:r>
    </w:p>
    <w:p w14:paraId="11691D3A" w14:textId="77777777" w:rsidR="00B516E8" w:rsidRPr="00831063" w:rsidRDefault="00B516E8" w:rsidP="00DD0559">
      <w:pPr>
        <w:pStyle w:val="ListParagraph"/>
        <w:widowControl w:val="0"/>
        <w:numPr>
          <w:ilvl w:val="0"/>
          <w:numId w:val="25"/>
        </w:numPr>
        <w:tabs>
          <w:tab w:val="left" w:pos="981"/>
        </w:tabs>
        <w:autoSpaceDE w:val="0"/>
        <w:autoSpaceDN w:val="0"/>
        <w:spacing w:before="183" w:after="0" w:line="240" w:lineRule="auto"/>
        <w:ind w:left="980" w:hanging="721"/>
        <w:contextualSpacing w:val="0"/>
        <w:jc w:val="both"/>
        <w:rPr>
          <w:rFonts w:ascii="Abadi" w:hAnsi="Abadi" w:cstheme="minorHAnsi"/>
          <w:sz w:val="24"/>
          <w:szCs w:val="24"/>
        </w:rPr>
      </w:pPr>
      <w:r w:rsidRPr="00831063">
        <w:rPr>
          <w:rFonts w:ascii="Abadi" w:hAnsi="Abadi" w:cstheme="minorHAnsi"/>
          <w:spacing w:val="-3"/>
          <w:sz w:val="24"/>
          <w:szCs w:val="24"/>
        </w:rPr>
        <w:t xml:space="preserve">INSURANCE (CONTRACTOR </w:t>
      </w:r>
      <w:r w:rsidRPr="00831063">
        <w:rPr>
          <w:rFonts w:ascii="Abadi" w:hAnsi="Abadi" w:cstheme="minorHAnsi"/>
          <w:sz w:val="24"/>
          <w:szCs w:val="24"/>
        </w:rPr>
        <w:t>ALL RISK</w:t>
      </w:r>
      <w:r w:rsidRPr="00831063">
        <w:rPr>
          <w:rFonts w:ascii="Abadi" w:hAnsi="Abadi" w:cstheme="minorHAnsi"/>
          <w:spacing w:val="-11"/>
          <w:sz w:val="24"/>
          <w:szCs w:val="24"/>
        </w:rPr>
        <w:t xml:space="preserve"> </w:t>
      </w:r>
      <w:r w:rsidRPr="00831063">
        <w:rPr>
          <w:rFonts w:ascii="Abadi" w:hAnsi="Abadi" w:cstheme="minorHAnsi"/>
          <w:spacing w:val="-3"/>
          <w:sz w:val="24"/>
          <w:szCs w:val="24"/>
        </w:rPr>
        <w:t>POLICY)</w:t>
      </w:r>
    </w:p>
    <w:p w14:paraId="0892FE42" w14:textId="77777777" w:rsidR="00B516E8" w:rsidRPr="00831063" w:rsidRDefault="00B516E8" w:rsidP="00B516E8">
      <w:pPr>
        <w:pStyle w:val="BodyText"/>
        <w:spacing w:before="10"/>
        <w:rPr>
          <w:rFonts w:ascii="Abadi" w:hAnsi="Abadi" w:cstheme="minorHAnsi"/>
          <w:sz w:val="24"/>
          <w:szCs w:val="24"/>
        </w:rPr>
      </w:pPr>
    </w:p>
    <w:p w14:paraId="0A30E8B2" w14:textId="77777777" w:rsidR="00B516E8" w:rsidRPr="00831063" w:rsidRDefault="00B516E8" w:rsidP="00DD0559">
      <w:pPr>
        <w:pStyle w:val="ListParagraph"/>
        <w:widowControl w:val="0"/>
        <w:numPr>
          <w:ilvl w:val="0"/>
          <w:numId w:val="14"/>
        </w:numPr>
        <w:tabs>
          <w:tab w:val="left" w:pos="981"/>
        </w:tabs>
        <w:autoSpaceDE w:val="0"/>
        <w:autoSpaceDN w:val="0"/>
        <w:spacing w:after="0" w:line="273" w:lineRule="auto"/>
        <w:ind w:right="398"/>
        <w:contextualSpacing w:val="0"/>
        <w:jc w:val="both"/>
        <w:rPr>
          <w:rFonts w:ascii="Abadi" w:hAnsi="Abadi" w:cstheme="minorHAnsi"/>
          <w:sz w:val="24"/>
          <w:szCs w:val="24"/>
        </w:rPr>
      </w:pPr>
      <w:r w:rsidRPr="00831063">
        <w:rPr>
          <w:rFonts w:ascii="Abadi" w:hAnsi="Abadi" w:cstheme="minorHAnsi"/>
          <w:sz w:val="24"/>
          <w:szCs w:val="24"/>
        </w:rPr>
        <w:t>The</w:t>
      </w:r>
      <w:r w:rsidRPr="00831063">
        <w:rPr>
          <w:rFonts w:ascii="Abadi" w:hAnsi="Abadi" w:cstheme="minorHAnsi"/>
          <w:spacing w:val="-2"/>
          <w:sz w:val="24"/>
          <w:szCs w:val="24"/>
        </w:rPr>
        <w:t xml:space="preserve"> </w:t>
      </w:r>
      <w:r w:rsidRPr="00831063">
        <w:rPr>
          <w:rFonts w:ascii="Abadi" w:hAnsi="Abadi" w:cstheme="minorHAnsi"/>
          <w:sz w:val="24"/>
          <w:szCs w:val="24"/>
        </w:rPr>
        <w:t>contractor</w:t>
      </w:r>
      <w:r w:rsidRPr="00831063">
        <w:rPr>
          <w:rFonts w:ascii="Abadi" w:hAnsi="Abadi" w:cstheme="minorHAnsi"/>
          <w:spacing w:val="-1"/>
          <w:sz w:val="24"/>
          <w:szCs w:val="24"/>
        </w:rPr>
        <w:t xml:space="preserve"> </w:t>
      </w:r>
      <w:r w:rsidRPr="00831063">
        <w:rPr>
          <w:rFonts w:ascii="Abadi" w:hAnsi="Abadi" w:cstheme="minorHAnsi"/>
          <w:sz w:val="24"/>
          <w:szCs w:val="24"/>
        </w:rPr>
        <w:t>is</w:t>
      </w:r>
      <w:r w:rsidRPr="00831063">
        <w:rPr>
          <w:rFonts w:ascii="Abadi" w:hAnsi="Abadi" w:cstheme="minorHAnsi"/>
          <w:spacing w:val="-1"/>
          <w:sz w:val="24"/>
          <w:szCs w:val="24"/>
        </w:rPr>
        <w:t xml:space="preserve"> </w:t>
      </w:r>
      <w:r w:rsidRPr="00831063">
        <w:rPr>
          <w:rFonts w:ascii="Abadi" w:hAnsi="Abadi" w:cstheme="minorHAnsi"/>
          <w:sz w:val="24"/>
          <w:szCs w:val="24"/>
        </w:rPr>
        <w:t>responsible</w:t>
      </w:r>
      <w:r w:rsidRPr="00831063">
        <w:rPr>
          <w:rFonts w:ascii="Abadi" w:hAnsi="Abadi" w:cstheme="minorHAnsi"/>
          <w:spacing w:val="-2"/>
          <w:sz w:val="24"/>
          <w:szCs w:val="24"/>
        </w:rPr>
        <w:t xml:space="preserve"> </w:t>
      </w:r>
      <w:r w:rsidRPr="00831063">
        <w:rPr>
          <w:rFonts w:ascii="Abadi" w:hAnsi="Abadi" w:cstheme="minorHAnsi"/>
          <w:sz w:val="24"/>
          <w:szCs w:val="24"/>
        </w:rPr>
        <w:t>for</w:t>
      </w:r>
      <w:r w:rsidRPr="00831063">
        <w:rPr>
          <w:rFonts w:ascii="Abadi" w:hAnsi="Abadi" w:cstheme="minorHAnsi"/>
          <w:spacing w:val="-1"/>
          <w:sz w:val="24"/>
          <w:szCs w:val="24"/>
        </w:rPr>
        <w:t xml:space="preserve"> </w:t>
      </w:r>
      <w:r w:rsidRPr="00831063">
        <w:rPr>
          <w:rFonts w:ascii="Abadi" w:hAnsi="Abadi" w:cstheme="minorHAnsi"/>
          <w:sz w:val="24"/>
          <w:szCs w:val="24"/>
        </w:rPr>
        <w:t>loss</w:t>
      </w:r>
      <w:r w:rsidRPr="00831063">
        <w:rPr>
          <w:rFonts w:ascii="Abadi" w:hAnsi="Abadi" w:cstheme="minorHAnsi"/>
          <w:spacing w:val="-1"/>
          <w:sz w:val="24"/>
          <w:szCs w:val="24"/>
        </w:rPr>
        <w:t xml:space="preserve"> </w:t>
      </w:r>
      <w:r w:rsidRPr="00831063">
        <w:rPr>
          <w:rFonts w:ascii="Abadi" w:hAnsi="Abadi" w:cstheme="minorHAnsi"/>
          <w:sz w:val="24"/>
          <w:szCs w:val="24"/>
        </w:rPr>
        <w:t>or</w:t>
      </w:r>
      <w:r w:rsidRPr="00831063">
        <w:rPr>
          <w:rFonts w:ascii="Abadi" w:hAnsi="Abadi" w:cstheme="minorHAnsi"/>
          <w:spacing w:val="-3"/>
          <w:sz w:val="24"/>
          <w:szCs w:val="24"/>
        </w:rPr>
        <w:t xml:space="preserve"> </w:t>
      </w:r>
      <w:r w:rsidRPr="00831063">
        <w:rPr>
          <w:rFonts w:ascii="Abadi" w:hAnsi="Abadi" w:cstheme="minorHAnsi"/>
          <w:sz w:val="24"/>
          <w:szCs w:val="24"/>
        </w:rPr>
        <w:t>damage</w:t>
      </w:r>
      <w:r w:rsidRPr="00831063">
        <w:rPr>
          <w:rFonts w:ascii="Abadi" w:hAnsi="Abadi" w:cstheme="minorHAnsi"/>
          <w:spacing w:val="-3"/>
          <w:sz w:val="24"/>
          <w:szCs w:val="24"/>
        </w:rPr>
        <w:t xml:space="preserve"> </w:t>
      </w:r>
      <w:r w:rsidRPr="00831063">
        <w:rPr>
          <w:rFonts w:ascii="Abadi" w:hAnsi="Abadi" w:cstheme="minorHAnsi"/>
          <w:sz w:val="24"/>
          <w:szCs w:val="24"/>
        </w:rPr>
        <w:t>to</w:t>
      </w:r>
      <w:r w:rsidRPr="00831063">
        <w:rPr>
          <w:rFonts w:ascii="Abadi" w:hAnsi="Abadi" w:cstheme="minorHAnsi"/>
          <w:spacing w:val="-4"/>
          <w:sz w:val="24"/>
          <w:szCs w:val="24"/>
        </w:rPr>
        <w:t xml:space="preserve"> </w:t>
      </w:r>
      <w:r w:rsidRPr="00831063">
        <w:rPr>
          <w:rFonts w:ascii="Abadi" w:hAnsi="Abadi" w:cstheme="minorHAnsi"/>
          <w:sz w:val="24"/>
          <w:szCs w:val="24"/>
        </w:rPr>
        <w:t>the</w:t>
      </w:r>
      <w:r w:rsidRPr="00831063">
        <w:rPr>
          <w:rFonts w:ascii="Abadi" w:hAnsi="Abadi" w:cstheme="minorHAnsi"/>
          <w:spacing w:val="-4"/>
          <w:sz w:val="24"/>
          <w:szCs w:val="24"/>
        </w:rPr>
        <w:t xml:space="preserve"> </w:t>
      </w:r>
      <w:r w:rsidRPr="00831063">
        <w:rPr>
          <w:rFonts w:ascii="Abadi" w:hAnsi="Abadi" w:cstheme="minorHAnsi"/>
          <w:sz w:val="24"/>
          <w:szCs w:val="24"/>
        </w:rPr>
        <w:t>work and</w:t>
      </w:r>
      <w:r w:rsidRPr="00831063">
        <w:rPr>
          <w:rFonts w:ascii="Abadi" w:hAnsi="Abadi" w:cstheme="minorHAnsi"/>
          <w:spacing w:val="-3"/>
          <w:sz w:val="24"/>
          <w:szCs w:val="24"/>
        </w:rPr>
        <w:t xml:space="preserve"> </w:t>
      </w:r>
      <w:r w:rsidRPr="00831063">
        <w:rPr>
          <w:rFonts w:ascii="Abadi" w:hAnsi="Abadi" w:cstheme="minorHAnsi"/>
          <w:sz w:val="24"/>
          <w:szCs w:val="24"/>
        </w:rPr>
        <w:t>shall</w:t>
      </w:r>
      <w:r w:rsidRPr="00831063">
        <w:rPr>
          <w:rFonts w:ascii="Abadi" w:hAnsi="Abadi" w:cstheme="minorHAnsi"/>
          <w:spacing w:val="-2"/>
          <w:sz w:val="24"/>
          <w:szCs w:val="24"/>
        </w:rPr>
        <w:t xml:space="preserve"> </w:t>
      </w:r>
      <w:r w:rsidRPr="00831063">
        <w:rPr>
          <w:rFonts w:ascii="Abadi" w:hAnsi="Abadi" w:cstheme="minorHAnsi"/>
          <w:sz w:val="24"/>
          <w:szCs w:val="24"/>
        </w:rPr>
        <w:t>at</w:t>
      </w:r>
      <w:r w:rsidRPr="00831063">
        <w:rPr>
          <w:rFonts w:ascii="Abadi" w:hAnsi="Abadi" w:cstheme="minorHAnsi"/>
          <w:spacing w:val="-2"/>
          <w:sz w:val="24"/>
          <w:szCs w:val="24"/>
        </w:rPr>
        <w:t xml:space="preserve"> </w:t>
      </w:r>
      <w:r w:rsidRPr="00831063">
        <w:rPr>
          <w:rFonts w:ascii="Abadi" w:hAnsi="Abadi" w:cstheme="minorHAnsi"/>
          <w:sz w:val="24"/>
          <w:szCs w:val="24"/>
        </w:rPr>
        <w:t>his</w:t>
      </w:r>
      <w:r w:rsidRPr="00831063">
        <w:rPr>
          <w:rFonts w:ascii="Abadi" w:hAnsi="Abadi" w:cstheme="minorHAnsi"/>
          <w:spacing w:val="-1"/>
          <w:sz w:val="24"/>
          <w:szCs w:val="24"/>
        </w:rPr>
        <w:t xml:space="preserve"> </w:t>
      </w:r>
      <w:r w:rsidRPr="00831063">
        <w:rPr>
          <w:rFonts w:ascii="Abadi" w:hAnsi="Abadi" w:cstheme="minorHAnsi"/>
          <w:sz w:val="24"/>
          <w:szCs w:val="24"/>
        </w:rPr>
        <w:t>own</w:t>
      </w:r>
      <w:r w:rsidRPr="00831063">
        <w:rPr>
          <w:rFonts w:ascii="Abadi" w:hAnsi="Abadi" w:cstheme="minorHAnsi"/>
          <w:spacing w:val="-3"/>
          <w:sz w:val="24"/>
          <w:szCs w:val="24"/>
        </w:rPr>
        <w:t xml:space="preserve"> </w:t>
      </w:r>
      <w:r w:rsidRPr="00831063">
        <w:rPr>
          <w:rFonts w:ascii="Abadi" w:hAnsi="Abadi" w:cstheme="minorHAnsi"/>
          <w:sz w:val="24"/>
          <w:szCs w:val="24"/>
        </w:rPr>
        <w:t>cost</w:t>
      </w:r>
      <w:r w:rsidRPr="00831063">
        <w:rPr>
          <w:rFonts w:ascii="Abadi" w:hAnsi="Abadi" w:cstheme="minorHAnsi"/>
          <w:spacing w:val="-1"/>
          <w:sz w:val="24"/>
          <w:szCs w:val="24"/>
        </w:rPr>
        <w:t xml:space="preserve"> </w:t>
      </w:r>
      <w:r w:rsidRPr="00831063">
        <w:rPr>
          <w:rFonts w:ascii="Abadi" w:hAnsi="Abadi" w:cstheme="minorHAnsi"/>
          <w:sz w:val="24"/>
          <w:szCs w:val="24"/>
        </w:rPr>
        <w:t>repair</w:t>
      </w:r>
      <w:r w:rsidRPr="00831063">
        <w:rPr>
          <w:rFonts w:ascii="Abadi" w:hAnsi="Abadi" w:cstheme="minorHAnsi"/>
          <w:spacing w:val="-3"/>
          <w:sz w:val="24"/>
          <w:szCs w:val="24"/>
        </w:rPr>
        <w:t xml:space="preserve"> </w:t>
      </w:r>
      <w:r w:rsidRPr="00831063">
        <w:rPr>
          <w:rFonts w:ascii="Abadi" w:hAnsi="Abadi" w:cstheme="minorHAnsi"/>
          <w:sz w:val="24"/>
          <w:szCs w:val="24"/>
        </w:rPr>
        <w:t>and make good the loss/damage to the</w:t>
      </w:r>
      <w:r w:rsidRPr="00831063">
        <w:rPr>
          <w:rFonts w:ascii="Abadi" w:hAnsi="Abadi" w:cstheme="minorHAnsi"/>
          <w:spacing w:val="-5"/>
          <w:sz w:val="24"/>
          <w:szCs w:val="24"/>
        </w:rPr>
        <w:t xml:space="preserve"> </w:t>
      </w:r>
      <w:r w:rsidRPr="00831063">
        <w:rPr>
          <w:rFonts w:ascii="Abadi" w:hAnsi="Abadi" w:cstheme="minorHAnsi"/>
          <w:sz w:val="24"/>
          <w:szCs w:val="24"/>
        </w:rPr>
        <w:t>work.</w:t>
      </w:r>
    </w:p>
    <w:p w14:paraId="115BA96B" w14:textId="77777777" w:rsidR="00B516E8" w:rsidRPr="00831063" w:rsidRDefault="00B516E8" w:rsidP="00DD0559">
      <w:pPr>
        <w:pStyle w:val="ListParagraph"/>
        <w:widowControl w:val="0"/>
        <w:numPr>
          <w:ilvl w:val="0"/>
          <w:numId w:val="14"/>
        </w:numPr>
        <w:tabs>
          <w:tab w:val="left" w:pos="981"/>
        </w:tabs>
        <w:autoSpaceDE w:val="0"/>
        <w:autoSpaceDN w:val="0"/>
        <w:spacing w:before="5" w:after="0" w:line="273" w:lineRule="auto"/>
        <w:ind w:right="401"/>
        <w:contextualSpacing w:val="0"/>
        <w:jc w:val="both"/>
        <w:rPr>
          <w:rFonts w:ascii="Abadi" w:hAnsi="Abadi" w:cstheme="minorHAnsi"/>
          <w:sz w:val="24"/>
          <w:szCs w:val="24"/>
        </w:rPr>
      </w:pPr>
      <w:r w:rsidRPr="00831063">
        <w:rPr>
          <w:rFonts w:ascii="Abadi" w:hAnsi="Abadi" w:cstheme="minorHAnsi"/>
          <w:sz w:val="24"/>
          <w:szCs w:val="24"/>
        </w:rPr>
        <w:t>The contractor/contractors shall take following insurance policies during the full contract period at his own</w:t>
      </w:r>
      <w:r w:rsidRPr="00831063">
        <w:rPr>
          <w:rFonts w:ascii="Abadi" w:hAnsi="Abadi" w:cstheme="minorHAnsi"/>
          <w:spacing w:val="-3"/>
          <w:sz w:val="24"/>
          <w:szCs w:val="24"/>
        </w:rPr>
        <w:t xml:space="preserve"> </w:t>
      </w:r>
      <w:r w:rsidRPr="00831063">
        <w:rPr>
          <w:rFonts w:ascii="Abadi" w:hAnsi="Abadi" w:cstheme="minorHAnsi"/>
          <w:sz w:val="24"/>
          <w:szCs w:val="24"/>
        </w:rPr>
        <w:t>cost:</w:t>
      </w:r>
    </w:p>
    <w:p w14:paraId="047F1C8E" w14:textId="20393F2E" w:rsidR="00B516E8" w:rsidRPr="00831063" w:rsidRDefault="00B516E8" w:rsidP="00DD0559">
      <w:pPr>
        <w:pStyle w:val="ListParagraph"/>
        <w:widowControl w:val="0"/>
        <w:numPr>
          <w:ilvl w:val="1"/>
          <w:numId w:val="14"/>
        </w:numPr>
        <w:tabs>
          <w:tab w:val="left" w:pos="1341"/>
        </w:tabs>
        <w:autoSpaceDE w:val="0"/>
        <w:autoSpaceDN w:val="0"/>
        <w:spacing w:before="2" w:after="0" w:line="276" w:lineRule="auto"/>
        <w:ind w:right="235"/>
        <w:contextualSpacing w:val="0"/>
        <w:jc w:val="both"/>
        <w:rPr>
          <w:rFonts w:ascii="Abadi" w:hAnsi="Abadi" w:cstheme="minorHAnsi"/>
          <w:sz w:val="24"/>
          <w:szCs w:val="24"/>
        </w:rPr>
      </w:pPr>
      <w:r w:rsidRPr="00831063">
        <w:rPr>
          <w:rFonts w:ascii="Abadi" w:hAnsi="Abadi" w:cstheme="minorHAnsi"/>
          <w:sz w:val="24"/>
          <w:szCs w:val="24"/>
        </w:rPr>
        <w:t xml:space="preserve">The policy shall cover for the works and for all materials at site so that the value of the works executed and the materials at site up to date are sufficiently covered against risk of loss/damage to the extent as permissible under the law of insurance. The contractor shall arrange insurance in joint names of BIT </w:t>
      </w:r>
      <w:r w:rsidR="008C0D38">
        <w:rPr>
          <w:rFonts w:ascii="Abadi" w:hAnsi="Abadi" w:cstheme="minorHAnsi"/>
          <w:sz w:val="24"/>
          <w:szCs w:val="24"/>
        </w:rPr>
        <w:t>MESRA</w:t>
      </w:r>
      <w:r w:rsidRPr="00831063">
        <w:rPr>
          <w:rFonts w:ascii="Abadi" w:hAnsi="Abadi" w:cstheme="minorHAnsi"/>
          <w:sz w:val="24"/>
          <w:szCs w:val="24"/>
        </w:rPr>
        <w:t xml:space="preserve"> and the contractor. All premiums and other insurance charges of the said insurance policy shall be borne by the</w:t>
      </w:r>
      <w:r w:rsidRPr="00831063">
        <w:rPr>
          <w:rFonts w:ascii="Abadi" w:hAnsi="Abadi" w:cstheme="minorHAnsi"/>
          <w:spacing w:val="-19"/>
          <w:sz w:val="24"/>
          <w:szCs w:val="24"/>
        </w:rPr>
        <w:t xml:space="preserve"> </w:t>
      </w:r>
      <w:r w:rsidRPr="00831063">
        <w:rPr>
          <w:rFonts w:ascii="Abadi" w:hAnsi="Abadi" w:cstheme="minorHAnsi"/>
          <w:sz w:val="24"/>
          <w:szCs w:val="24"/>
        </w:rPr>
        <w:t>contractor</w:t>
      </w:r>
    </w:p>
    <w:p w14:paraId="0D787664" w14:textId="1635BE8F" w:rsidR="00B516E8" w:rsidRPr="008C0D38" w:rsidRDefault="00B516E8" w:rsidP="00DD0559">
      <w:pPr>
        <w:pStyle w:val="ListParagraph"/>
        <w:widowControl w:val="0"/>
        <w:numPr>
          <w:ilvl w:val="1"/>
          <w:numId w:val="14"/>
        </w:numPr>
        <w:tabs>
          <w:tab w:val="left" w:pos="1341"/>
        </w:tabs>
        <w:autoSpaceDE w:val="0"/>
        <w:autoSpaceDN w:val="0"/>
        <w:spacing w:before="37" w:after="0" w:line="276" w:lineRule="auto"/>
        <w:ind w:right="237"/>
        <w:contextualSpacing w:val="0"/>
        <w:jc w:val="both"/>
        <w:rPr>
          <w:rFonts w:ascii="Abadi" w:hAnsi="Abadi" w:cstheme="minorHAnsi"/>
          <w:sz w:val="24"/>
          <w:szCs w:val="24"/>
        </w:rPr>
      </w:pPr>
      <w:r w:rsidRPr="008C0D38">
        <w:rPr>
          <w:rFonts w:ascii="Abadi" w:hAnsi="Abadi" w:cstheme="minorHAnsi"/>
          <w:sz w:val="24"/>
          <w:szCs w:val="24"/>
        </w:rPr>
        <w:t>All insurance claims and compensations payable by the insurers, shall be paid to the Employer and the same shall be released to the contractor in installments for the purpose of rebuilding or repair of the works and/or goods destroyed or damaged for which payment was received from the insurers. Policies and certificates for insurance shall be delivered</w:t>
      </w:r>
      <w:r w:rsidRPr="008C0D38">
        <w:rPr>
          <w:rFonts w:ascii="Abadi" w:hAnsi="Abadi" w:cstheme="minorHAnsi"/>
          <w:spacing w:val="-21"/>
          <w:sz w:val="24"/>
          <w:szCs w:val="24"/>
        </w:rPr>
        <w:t xml:space="preserve"> </w:t>
      </w:r>
      <w:r w:rsidRPr="008C0D38">
        <w:rPr>
          <w:rFonts w:ascii="Abadi" w:hAnsi="Abadi" w:cstheme="minorHAnsi"/>
          <w:sz w:val="24"/>
          <w:szCs w:val="24"/>
        </w:rPr>
        <w:t>by</w:t>
      </w:r>
      <w:r w:rsidR="008C0D38">
        <w:rPr>
          <w:rFonts w:ascii="Abadi" w:hAnsi="Abadi" w:cstheme="minorHAnsi"/>
          <w:sz w:val="24"/>
          <w:szCs w:val="24"/>
        </w:rPr>
        <w:t xml:space="preserve"> </w:t>
      </w:r>
      <w:r w:rsidRPr="008C0D38">
        <w:rPr>
          <w:rFonts w:ascii="Abadi" w:hAnsi="Abadi" w:cstheme="minorHAnsi"/>
          <w:sz w:val="24"/>
          <w:szCs w:val="24"/>
        </w:rPr>
        <w:t>the contractor to the Incharge P &amp; D for his approval before the starting date. Alterations to the terms of insurance shall not be made without the approval of Incharge P &amp; D .</w:t>
      </w:r>
    </w:p>
    <w:p w14:paraId="61629033" w14:textId="6B5470D0" w:rsidR="00B516E8" w:rsidRPr="00831063" w:rsidRDefault="00B516E8" w:rsidP="00DD0559">
      <w:pPr>
        <w:pStyle w:val="ListParagraph"/>
        <w:widowControl w:val="0"/>
        <w:numPr>
          <w:ilvl w:val="1"/>
          <w:numId w:val="14"/>
        </w:numPr>
        <w:tabs>
          <w:tab w:val="left" w:pos="1341"/>
        </w:tabs>
        <w:autoSpaceDE w:val="0"/>
        <w:autoSpaceDN w:val="0"/>
        <w:spacing w:after="0" w:line="276" w:lineRule="auto"/>
        <w:ind w:right="234"/>
        <w:contextualSpacing w:val="0"/>
        <w:jc w:val="both"/>
        <w:rPr>
          <w:rFonts w:ascii="Abadi" w:hAnsi="Abadi" w:cstheme="minorHAnsi"/>
          <w:sz w:val="24"/>
          <w:szCs w:val="24"/>
        </w:rPr>
      </w:pPr>
      <w:r w:rsidRPr="00831063">
        <w:rPr>
          <w:rFonts w:ascii="Abadi" w:hAnsi="Abadi" w:cstheme="minorHAnsi"/>
          <w:sz w:val="24"/>
          <w:szCs w:val="24"/>
        </w:rPr>
        <w:t xml:space="preserve">The contractor shall at all times during the tenure of the contract indemnify BIT </w:t>
      </w:r>
      <w:r w:rsidR="008C0D38">
        <w:rPr>
          <w:rFonts w:ascii="Abadi" w:hAnsi="Abadi" w:cstheme="minorHAnsi"/>
          <w:sz w:val="24"/>
          <w:szCs w:val="24"/>
        </w:rPr>
        <w:t>MESRA</w:t>
      </w:r>
      <w:r w:rsidRPr="00831063">
        <w:rPr>
          <w:rFonts w:ascii="Abadi" w:hAnsi="Abadi" w:cstheme="minorHAnsi"/>
          <w:sz w:val="24"/>
          <w:szCs w:val="24"/>
        </w:rPr>
        <w:t xml:space="preserve"> against all claims, damages or compensation under the provision of the Workmen's Compensation Act and shall take insurance policy covering all risk, claims, damages, or compensation payable under the Workmen's Compensation Act or under any other law relating</w:t>
      </w:r>
      <w:r w:rsidRPr="00831063">
        <w:rPr>
          <w:rFonts w:ascii="Abadi" w:hAnsi="Abadi" w:cstheme="minorHAnsi"/>
          <w:spacing w:val="-1"/>
          <w:sz w:val="24"/>
          <w:szCs w:val="24"/>
        </w:rPr>
        <w:t xml:space="preserve"> </w:t>
      </w:r>
      <w:r w:rsidRPr="00831063">
        <w:rPr>
          <w:rFonts w:ascii="Abadi" w:hAnsi="Abadi" w:cstheme="minorHAnsi"/>
          <w:sz w:val="24"/>
          <w:szCs w:val="24"/>
        </w:rPr>
        <w:t>thereto.</w:t>
      </w:r>
    </w:p>
    <w:p w14:paraId="1D42E55F" w14:textId="341545A4" w:rsidR="00B516E8" w:rsidRPr="00831063" w:rsidRDefault="00B516E8" w:rsidP="00DD0559">
      <w:pPr>
        <w:pStyle w:val="ListParagraph"/>
        <w:widowControl w:val="0"/>
        <w:numPr>
          <w:ilvl w:val="0"/>
          <w:numId w:val="14"/>
        </w:numPr>
        <w:tabs>
          <w:tab w:val="left" w:pos="981"/>
        </w:tabs>
        <w:autoSpaceDE w:val="0"/>
        <w:autoSpaceDN w:val="0"/>
        <w:spacing w:after="0" w:line="276" w:lineRule="auto"/>
        <w:ind w:right="232"/>
        <w:contextualSpacing w:val="0"/>
        <w:jc w:val="both"/>
        <w:rPr>
          <w:rFonts w:ascii="Abadi" w:hAnsi="Abadi" w:cstheme="minorHAnsi"/>
          <w:sz w:val="24"/>
          <w:szCs w:val="24"/>
        </w:rPr>
      </w:pPr>
      <w:r w:rsidRPr="00831063">
        <w:rPr>
          <w:rFonts w:ascii="Abadi" w:hAnsi="Abadi" w:cstheme="minorHAnsi"/>
          <w:sz w:val="24"/>
          <w:szCs w:val="24"/>
        </w:rPr>
        <w:t xml:space="preserve">The contractor shall ensure that the insurance policy are kept alive till full expiry of the contract by timely payment of premiums and it/they shall not be cancelled without the approval of BIT </w:t>
      </w:r>
      <w:r w:rsidR="008C0D38">
        <w:rPr>
          <w:rFonts w:ascii="Abadi" w:hAnsi="Abadi" w:cstheme="minorHAnsi"/>
          <w:sz w:val="24"/>
          <w:szCs w:val="24"/>
        </w:rPr>
        <w:t>MESRA</w:t>
      </w:r>
      <w:r w:rsidRPr="00831063">
        <w:rPr>
          <w:rFonts w:ascii="Abadi" w:hAnsi="Abadi" w:cstheme="minorHAnsi"/>
          <w:sz w:val="24"/>
          <w:szCs w:val="24"/>
        </w:rPr>
        <w:t xml:space="preserve"> and a provision is made to this effect in all policies, and similar insurance policies are also taken by his sub-contractors if any. The cost of premium shall be borne by the contractor and it shall be deemed to have been included in the tendered</w:t>
      </w:r>
      <w:r w:rsidRPr="00831063">
        <w:rPr>
          <w:rFonts w:ascii="Abadi" w:hAnsi="Abadi" w:cstheme="minorHAnsi"/>
          <w:spacing w:val="-12"/>
          <w:sz w:val="24"/>
          <w:szCs w:val="24"/>
        </w:rPr>
        <w:t xml:space="preserve"> </w:t>
      </w:r>
      <w:r w:rsidRPr="00831063">
        <w:rPr>
          <w:rFonts w:ascii="Abadi" w:hAnsi="Abadi" w:cstheme="minorHAnsi"/>
          <w:sz w:val="24"/>
          <w:szCs w:val="24"/>
        </w:rPr>
        <w:t>rate.</w:t>
      </w:r>
    </w:p>
    <w:p w14:paraId="2A66361E" w14:textId="18EF4766" w:rsidR="00B516E8" w:rsidRPr="00831063" w:rsidRDefault="00B516E8" w:rsidP="00DD0559">
      <w:pPr>
        <w:pStyle w:val="ListParagraph"/>
        <w:widowControl w:val="0"/>
        <w:numPr>
          <w:ilvl w:val="0"/>
          <w:numId w:val="14"/>
        </w:numPr>
        <w:tabs>
          <w:tab w:val="left" w:pos="981"/>
        </w:tabs>
        <w:autoSpaceDE w:val="0"/>
        <w:autoSpaceDN w:val="0"/>
        <w:spacing w:after="0" w:line="278" w:lineRule="auto"/>
        <w:ind w:right="238"/>
        <w:contextualSpacing w:val="0"/>
        <w:jc w:val="both"/>
        <w:rPr>
          <w:rFonts w:ascii="Abadi" w:hAnsi="Abadi" w:cstheme="minorHAnsi"/>
          <w:sz w:val="24"/>
          <w:szCs w:val="24"/>
        </w:rPr>
      </w:pPr>
      <w:r w:rsidRPr="00831063">
        <w:rPr>
          <w:rFonts w:ascii="Abadi" w:hAnsi="Abadi" w:cstheme="minorHAnsi"/>
          <w:sz w:val="24"/>
          <w:szCs w:val="24"/>
        </w:rPr>
        <w:t xml:space="preserve">In the event of contractor’s failure to keep in force the insurance which the contractor is required to effect under the terms of the contract, BIT </w:t>
      </w:r>
      <w:r w:rsidR="008C0D38">
        <w:rPr>
          <w:rFonts w:ascii="Abadi" w:hAnsi="Abadi" w:cstheme="minorHAnsi"/>
          <w:sz w:val="24"/>
          <w:szCs w:val="24"/>
        </w:rPr>
        <w:t>MESRA</w:t>
      </w:r>
      <w:r w:rsidRPr="00831063">
        <w:rPr>
          <w:rFonts w:ascii="Abadi" w:hAnsi="Abadi" w:cstheme="minorHAnsi"/>
          <w:sz w:val="24"/>
          <w:szCs w:val="24"/>
        </w:rPr>
        <w:t xml:space="preserve"> may effect and keep in force any such insurance and pay such premium/premiums as may be necessary and recover the amount thus paid from any moneys due to the</w:t>
      </w:r>
      <w:r w:rsidRPr="00831063">
        <w:rPr>
          <w:rFonts w:ascii="Abadi" w:hAnsi="Abadi" w:cstheme="minorHAnsi"/>
          <w:spacing w:val="-9"/>
          <w:sz w:val="24"/>
          <w:szCs w:val="24"/>
        </w:rPr>
        <w:t xml:space="preserve"> </w:t>
      </w:r>
      <w:r w:rsidRPr="00831063">
        <w:rPr>
          <w:rFonts w:ascii="Abadi" w:hAnsi="Abadi" w:cstheme="minorHAnsi"/>
          <w:sz w:val="24"/>
          <w:szCs w:val="24"/>
        </w:rPr>
        <w:lastRenderedPageBreak/>
        <w:t>contractor.</w:t>
      </w:r>
    </w:p>
    <w:p w14:paraId="2E36F71D" w14:textId="77777777" w:rsidR="00B516E8" w:rsidRPr="00831063" w:rsidRDefault="00B516E8" w:rsidP="00DD0559">
      <w:pPr>
        <w:pStyle w:val="ListParagraph"/>
        <w:widowControl w:val="0"/>
        <w:numPr>
          <w:ilvl w:val="0"/>
          <w:numId w:val="25"/>
        </w:numPr>
        <w:tabs>
          <w:tab w:val="left" w:pos="961"/>
          <w:tab w:val="left" w:pos="962"/>
        </w:tabs>
        <w:autoSpaceDE w:val="0"/>
        <w:autoSpaceDN w:val="0"/>
        <w:spacing w:before="187" w:after="0" w:line="240" w:lineRule="auto"/>
        <w:ind w:left="961" w:hanging="702"/>
        <w:contextualSpacing w:val="0"/>
        <w:rPr>
          <w:rFonts w:ascii="Abadi" w:hAnsi="Abadi" w:cstheme="minorHAnsi"/>
          <w:sz w:val="24"/>
          <w:szCs w:val="24"/>
        </w:rPr>
      </w:pPr>
      <w:r w:rsidRPr="00831063">
        <w:rPr>
          <w:rFonts w:ascii="Abadi" w:hAnsi="Abadi" w:cstheme="minorHAnsi"/>
          <w:spacing w:val="-3"/>
          <w:sz w:val="24"/>
          <w:szCs w:val="24"/>
        </w:rPr>
        <w:t>PAYMENTS</w:t>
      </w:r>
    </w:p>
    <w:p w14:paraId="0DB2E1B0" w14:textId="77777777" w:rsidR="00B516E8" w:rsidRPr="00831063" w:rsidRDefault="00B516E8" w:rsidP="00B516E8">
      <w:pPr>
        <w:pStyle w:val="BodyText"/>
        <w:spacing w:before="10"/>
        <w:rPr>
          <w:rFonts w:ascii="Abadi" w:hAnsi="Abadi" w:cstheme="minorHAnsi"/>
          <w:sz w:val="24"/>
          <w:szCs w:val="24"/>
        </w:rPr>
      </w:pPr>
    </w:p>
    <w:p w14:paraId="2288E1B9" w14:textId="3F0EB806" w:rsidR="00B516E8" w:rsidRPr="00831063" w:rsidRDefault="00B516E8" w:rsidP="00B516E8">
      <w:pPr>
        <w:pStyle w:val="BodyText"/>
        <w:spacing w:before="1" w:line="276" w:lineRule="auto"/>
        <w:ind w:left="260" w:right="233"/>
        <w:jc w:val="both"/>
        <w:rPr>
          <w:rFonts w:ascii="Abadi" w:hAnsi="Abadi" w:cstheme="minorHAnsi"/>
          <w:sz w:val="24"/>
          <w:szCs w:val="24"/>
        </w:rPr>
      </w:pPr>
      <w:r w:rsidRPr="00831063">
        <w:rPr>
          <w:rFonts w:ascii="Abadi" w:hAnsi="Abadi" w:cstheme="minorHAnsi"/>
          <w:sz w:val="24"/>
          <w:szCs w:val="24"/>
        </w:rPr>
        <w:t xml:space="preserve">All running payments shall be regarded as payments by way of advance against the final payment only and not as payments for work actually done and completed and/or accepted by BIT </w:t>
      </w:r>
      <w:r w:rsidR="008C0D38">
        <w:rPr>
          <w:rFonts w:ascii="Abadi" w:hAnsi="Abadi" w:cstheme="minorHAnsi"/>
          <w:sz w:val="24"/>
          <w:szCs w:val="24"/>
        </w:rPr>
        <w:t>MESRA</w:t>
      </w:r>
      <w:r w:rsidRPr="00831063">
        <w:rPr>
          <w:rFonts w:ascii="Abadi" w:hAnsi="Abadi" w:cstheme="minorHAnsi"/>
          <w:sz w:val="24"/>
          <w:szCs w:val="24"/>
        </w:rPr>
        <w:t xml:space="preserve"> and shall not preclude the recovery for bad, unsound and imperfect or unskilled work to be removed and taken away and reconstructed or re-erected or be considered as an admission of the due performance of the Contract, or any part thereof, in this respect, or the accruing of any claim, nor shall it conclude, determine or affect in any way the powers of the BIT </w:t>
      </w:r>
      <w:r w:rsidR="008C0D38">
        <w:rPr>
          <w:rFonts w:ascii="Abadi" w:hAnsi="Abadi" w:cstheme="minorHAnsi"/>
          <w:sz w:val="24"/>
          <w:szCs w:val="24"/>
        </w:rPr>
        <w:t>MESRA</w:t>
      </w:r>
      <w:r w:rsidRPr="00831063">
        <w:rPr>
          <w:rFonts w:ascii="Abadi" w:hAnsi="Abadi" w:cstheme="minorHAnsi"/>
          <w:sz w:val="24"/>
          <w:szCs w:val="24"/>
        </w:rPr>
        <w:t xml:space="preserve"> under these conditions or </w:t>
      </w:r>
      <w:r w:rsidRPr="00831063">
        <w:rPr>
          <w:rFonts w:ascii="Abadi" w:hAnsi="Abadi" w:cstheme="minorHAnsi"/>
          <w:spacing w:val="-2"/>
          <w:sz w:val="24"/>
          <w:szCs w:val="24"/>
        </w:rPr>
        <w:t xml:space="preserve">any </w:t>
      </w:r>
      <w:r w:rsidRPr="00831063">
        <w:rPr>
          <w:rFonts w:ascii="Abadi" w:hAnsi="Abadi" w:cstheme="minorHAnsi"/>
          <w:sz w:val="24"/>
          <w:szCs w:val="24"/>
        </w:rPr>
        <w:t>of them as to the final settlement and adjustments of the accounts or otherwise, or in any other way vary/ affect the contract. The final bill shall be submitted by the contractor within three months of the completion of work, otherwise BIT’s certificate of the measurement and of the total amount payable for the work accordingly shall be final and binding on contractor. Each Running Bills should be accompanied by two sets of at least 20 (twenty) photographs as per direction of Incharge P &amp; D taken from various points depicting status of work as on Report/ Bill date and Monthly Progress Report for the concerned month in the pro-forma to be given/ approved by Incharge P &amp; D . Intermittent progress Photographs as and when required shall also be provided by the Contractor at his own cost as per direction of Incharge P &amp; D . No payment of running account bill shall be released unless it is accompanied by photographs and Monthly Progress Report as</w:t>
      </w:r>
      <w:r w:rsidRPr="00831063">
        <w:rPr>
          <w:rFonts w:ascii="Abadi" w:hAnsi="Abadi" w:cstheme="minorHAnsi"/>
          <w:spacing w:val="-3"/>
          <w:sz w:val="24"/>
          <w:szCs w:val="24"/>
        </w:rPr>
        <w:t xml:space="preserve"> </w:t>
      </w:r>
      <w:r w:rsidRPr="00831063">
        <w:rPr>
          <w:rFonts w:ascii="Abadi" w:hAnsi="Abadi" w:cstheme="minorHAnsi"/>
          <w:sz w:val="24"/>
          <w:szCs w:val="24"/>
        </w:rPr>
        <w:t>above.</w:t>
      </w:r>
    </w:p>
    <w:p w14:paraId="7848464D" w14:textId="77777777" w:rsidR="00B516E8" w:rsidRPr="00831063" w:rsidRDefault="00B516E8" w:rsidP="00DD0559">
      <w:pPr>
        <w:pStyle w:val="ListParagraph"/>
        <w:widowControl w:val="0"/>
        <w:numPr>
          <w:ilvl w:val="0"/>
          <w:numId w:val="25"/>
        </w:numPr>
        <w:tabs>
          <w:tab w:val="left" w:pos="961"/>
          <w:tab w:val="left" w:pos="962"/>
        </w:tabs>
        <w:autoSpaceDE w:val="0"/>
        <w:autoSpaceDN w:val="0"/>
        <w:spacing w:before="198" w:after="0" w:line="240" w:lineRule="auto"/>
        <w:ind w:left="961" w:hanging="702"/>
        <w:contextualSpacing w:val="0"/>
        <w:rPr>
          <w:rFonts w:ascii="Abadi" w:hAnsi="Abadi" w:cstheme="minorHAnsi"/>
          <w:sz w:val="24"/>
          <w:szCs w:val="24"/>
        </w:rPr>
      </w:pPr>
      <w:r w:rsidRPr="00831063">
        <w:rPr>
          <w:rFonts w:ascii="Abadi" w:hAnsi="Abadi" w:cstheme="minorHAnsi"/>
          <w:spacing w:val="-3"/>
          <w:sz w:val="24"/>
          <w:szCs w:val="24"/>
        </w:rPr>
        <w:t xml:space="preserve">MATERIALS </w:t>
      </w:r>
      <w:r w:rsidRPr="00831063">
        <w:rPr>
          <w:rFonts w:ascii="Abadi" w:hAnsi="Abadi" w:cstheme="minorHAnsi"/>
          <w:spacing w:val="-2"/>
          <w:sz w:val="24"/>
          <w:szCs w:val="24"/>
        </w:rPr>
        <w:t>AND</w:t>
      </w:r>
      <w:r w:rsidRPr="00831063">
        <w:rPr>
          <w:rFonts w:ascii="Abadi" w:hAnsi="Abadi" w:cstheme="minorHAnsi"/>
          <w:spacing w:val="-6"/>
          <w:sz w:val="24"/>
          <w:szCs w:val="24"/>
        </w:rPr>
        <w:t xml:space="preserve"> </w:t>
      </w:r>
      <w:r w:rsidRPr="00831063">
        <w:rPr>
          <w:rFonts w:ascii="Abadi" w:hAnsi="Abadi" w:cstheme="minorHAnsi"/>
          <w:spacing w:val="-3"/>
          <w:sz w:val="24"/>
          <w:szCs w:val="24"/>
        </w:rPr>
        <w:t>SAMPLES</w:t>
      </w:r>
    </w:p>
    <w:p w14:paraId="07BDFED9" w14:textId="77777777" w:rsidR="00B516E8" w:rsidRPr="00831063" w:rsidRDefault="00B516E8" w:rsidP="00B516E8">
      <w:pPr>
        <w:pStyle w:val="BodyText"/>
        <w:spacing w:before="10"/>
        <w:rPr>
          <w:rFonts w:ascii="Abadi" w:hAnsi="Abadi" w:cstheme="minorHAnsi"/>
          <w:sz w:val="24"/>
          <w:szCs w:val="24"/>
        </w:rPr>
      </w:pPr>
    </w:p>
    <w:p w14:paraId="519F0556" w14:textId="75445054" w:rsidR="00B516E8" w:rsidRPr="008C0D38" w:rsidRDefault="00B516E8" w:rsidP="00DD0559">
      <w:pPr>
        <w:pStyle w:val="ListParagraph"/>
        <w:widowControl w:val="0"/>
        <w:numPr>
          <w:ilvl w:val="1"/>
          <w:numId w:val="25"/>
        </w:numPr>
        <w:tabs>
          <w:tab w:val="left" w:pos="764"/>
        </w:tabs>
        <w:autoSpaceDE w:val="0"/>
        <w:autoSpaceDN w:val="0"/>
        <w:spacing w:before="37" w:after="0" w:line="278" w:lineRule="auto"/>
        <w:ind w:right="237" w:firstLine="0"/>
        <w:contextualSpacing w:val="0"/>
        <w:jc w:val="both"/>
        <w:rPr>
          <w:rFonts w:ascii="Abadi" w:hAnsi="Abadi" w:cstheme="minorHAnsi"/>
          <w:sz w:val="24"/>
          <w:szCs w:val="24"/>
        </w:rPr>
      </w:pPr>
      <w:r w:rsidRPr="008C0D38">
        <w:rPr>
          <w:rFonts w:ascii="Abadi" w:hAnsi="Abadi" w:cstheme="minorHAnsi"/>
          <w:sz w:val="24"/>
          <w:szCs w:val="24"/>
        </w:rPr>
        <w:t>The contractor shall, at his own expense, provide all materials, required for the works. The contractor shall at his own expense and without delay; supply to the Incharge P &amp; D samples of materials to be used on the work and shall get the same approved in advance. All such materials to be provided by the Contractor shall be in conformity with the specifications laid down or referred to in</w:t>
      </w:r>
      <w:r w:rsidRPr="008C0D38">
        <w:rPr>
          <w:rFonts w:ascii="Abadi" w:hAnsi="Abadi" w:cstheme="minorHAnsi"/>
          <w:spacing w:val="-16"/>
          <w:sz w:val="24"/>
          <w:szCs w:val="24"/>
        </w:rPr>
        <w:t xml:space="preserve"> </w:t>
      </w:r>
      <w:r w:rsidRPr="008C0D38">
        <w:rPr>
          <w:rFonts w:ascii="Abadi" w:hAnsi="Abadi" w:cstheme="minorHAnsi"/>
          <w:sz w:val="24"/>
          <w:szCs w:val="24"/>
        </w:rPr>
        <w:t>the</w:t>
      </w:r>
      <w:r w:rsidR="008C0D38">
        <w:rPr>
          <w:rFonts w:ascii="Abadi" w:hAnsi="Abadi" w:cstheme="minorHAnsi"/>
          <w:sz w:val="24"/>
          <w:szCs w:val="24"/>
        </w:rPr>
        <w:t xml:space="preserve"> </w:t>
      </w:r>
      <w:r w:rsidRPr="008C0D38">
        <w:rPr>
          <w:rFonts w:ascii="Abadi" w:hAnsi="Abadi" w:cstheme="minorHAnsi"/>
          <w:sz w:val="24"/>
          <w:szCs w:val="24"/>
        </w:rPr>
        <w:t>contract. The contractor shall, if requested by the Incharge P &amp; D furnish proof, to the satisfaction of the Incharge P &amp; D that the materials so comply. The contractor shall at his risk and cost, submit the samples of materials to be tested or analyzed and bear all charges and cost of testing unless specifically provided for otherwise elsewhere in the contract or specifications.</w:t>
      </w:r>
    </w:p>
    <w:p w14:paraId="5C9CA263" w14:textId="77777777" w:rsidR="00B516E8" w:rsidRPr="00831063" w:rsidRDefault="00B516E8" w:rsidP="00DD0559">
      <w:pPr>
        <w:pStyle w:val="ListParagraph"/>
        <w:widowControl w:val="0"/>
        <w:numPr>
          <w:ilvl w:val="1"/>
          <w:numId w:val="25"/>
        </w:numPr>
        <w:tabs>
          <w:tab w:val="left" w:pos="714"/>
        </w:tabs>
        <w:autoSpaceDE w:val="0"/>
        <w:autoSpaceDN w:val="0"/>
        <w:spacing w:before="189" w:after="0" w:line="276" w:lineRule="auto"/>
        <w:ind w:right="233" w:firstLine="0"/>
        <w:contextualSpacing w:val="0"/>
        <w:jc w:val="both"/>
        <w:rPr>
          <w:rFonts w:ascii="Abadi" w:hAnsi="Abadi" w:cstheme="minorHAnsi"/>
          <w:sz w:val="24"/>
          <w:szCs w:val="24"/>
        </w:rPr>
      </w:pPr>
      <w:r w:rsidRPr="00831063">
        <w:rPr>
          <w:rFonts w:ascii="Abadi" w:hAnsi="Abadi" w:cstheme="minorHAnsi"/>
          <w:sz w:val="24"/>
          <w:szCs w:val="24"/>
        </w:rPr>
        <w:t>The materials/products used on the works shall be one of the approved make/ brands out of list of manufacturers / brands /makes given in the tender documents. The contractor shall submit samples/ specimens out of approved makes of materials/ products to the Incharge P &amp; D for prior approval. In exceptional circumstances Incharge P &amp; D may allow alternate equivalent makes/brands of products/ materials at his sole discretion. The final choice of brand / make shall remain with the Incharge P &amp; D , whose decision in this matter shall be final and binding and nothing extra on this account shall be payable to the Contractor. In case single brand/make are mentioned, other equivalent makes/ brands may be considered by the Incharge P &amp; D</w:t>
      </w:r>
      <w:r w:rsidRPr="00831063">
        <w:rPr>
          <w:rFonts w:ascii="Abadi" w:hAnsi="Abadi" w:cstheme="minorHAnsi"/>
          <w:spacing w:val="-9"/>
          <w:sz w:val="24"/>
          <w:szCs w:val="24"/>
        </w:rPr>
        <w:t xml:space="preserve"> </w:t>
      </w:r>
      <w:r w:rsidRPr="00831063">
        <w:rPr>
          <w:rFonts w:ascii="Abadi" w:hAnsi="Abadi" w:cstheme="minorHAnsi"/>
          <w:sz w:val="24"/>
          <w:szCs w:val="24"/>
        </w:rPr>
        <w:t>.</w:t>
      </w:r>
    </w:p>
    <w:p w14:paraId="000EA143" w14:textId="77777777" w:rsidR="00B516E8" w:rsidRPr="00831063" w:rsidRDefault="00B516E8" w:rsidP="00B516E8">
      <w:pPr>
        <w:pStyle w:val="BodyText"/>
        <w:spacing w:before="6"/>
        <w:rPr>
          <w:rFonts w:ascii="Abadi" w:hAnsi="Abadi" w:cstheme="minorHAnsi"/>
          <w:sz w:val="24"/>
          <w:szCs w:val="24"/>
        </w:rPr>
      </w:pPr>
    </w:p>
    <w:p w14:paraId="4C4D2D07" w14:textId="77777777" w:rsidR="00B516E8" w:rsidRPr="00831063" w:rsidRDefault="00B516E8" w:rsidP="00DD0559">
      <w:pPr>
        <w:pStyle w:val="ListParagraph"/>
        <w:widowControl w:val="0"/>
        <w:numPr>
          <w:ilvl w:val="1"/>
          <w:numId w:val="25"/>
        </w:numPr>
        <w:tabs>
          <w:tab w:val="left" w:pos="704"/>
        </w:tabs>
        <w:autoSpaceDE w:val="0"/>
        <w:autoSpaceDN w:val="0"/>
        <w:spacing w:after="0" w:line="283" w:lineRule="auto"/>
        <w:ind w:right="242" w:firstLine="0"/>
        <w:contextualSpacing w:val="0"/>
        <w:jc w:val="both"/>
        <w:rPr>
          <w:rFonts w:ascii="Abadi" w:hAnsi="Abadi" w:cstheme="minorHAnsi"/>
          <w:sz w:val="24"/>
          <w:szCs w:val="24"/>
        </w:rPr>
      </w:pPr>
      <w:r w:rsidRPr="00831063">
        <w:rPr>
          <w:rFonts w:ascii="Abadi" w:hAnsi="Abadi" w:cstheme="minorHAnsi"/>
          <w:sz w:val="24"/>
          <w:szCs w:val="24"/>
        </w:rPr>
        <w:lastRenderedPageBreak/>
        <w:t>The above provisions shall not absolve the contractor from the quality of final product and in getting the material and workmanship quality checked and approved from the Incharge P &amp; D</w:t>
      </w:r>
      <w:r w:rsidRPr="00831063">
        <w:rPr>
          <w:rFonts w:ascii="Abadi" w:hAnsi="Abadi" w:cstheme="minorHAnsi"/>
          <w:spacing w:val="-14"/>
          <w:sz w:val="24"/>
          <w:szCs w:val="24"/>
        </w:rPr>
        <w:t xml:space="preserve"> </w:t>
      </w:r>
      <w:r w:rsidRPr="00831063">
        <w:rPr>
          <w:rFonts w:ascii="Abadi" w:hAnsi="Abadi" w:cstheme="minorHAnsi"/>
          <w:sz w:val="24"/>
          <w:szCs w:val="24"/>
        </w:rPr>
        <w:t>.</w:t>
      </w:r>
    </w:p>
    <w:p w14:paraId="47C54D65" w14:textId="77777777" w:rsidR="00B516E8" w:rsidRPr="00831063" w:rsidRDefault="00B516E8" w:rsidP="00B516E8">
      <w:pPr>
        <w:pStyle w:val="BodyText"/>
        <w:rPr>
          <w:rFonts w:ascii="Abadi" w:hAnsi="Abadi" w:cstheme="minorHAnsi"/>
          <w:sz w:val="24"/>
          <w:szCs w:val="24"/>
        </w:rPr>
      </w:pPr>
    </w:p>
    <w:p w14:paraId="7736F9B9" w14:textId="77777777" w:rsidR="00B516E8" w:rsidRPr="00831063" w:rsidRDefault="00B516E8" w:rsidP="00B516E8">
      <w:pPr>
        <w:pStyle w:val="BodyText"/>
        <w:rPr>
          <w:rFonts w:ascii="Abadi" w:hAnsi="Abadi" w:cstheme="minorHAnsi"/>
          <w:sz w:val="24"/>
          <w:szCs w:val="24"/>
        </w:rPr>
      </w:pPr>
    </w:p>
    <w:p w14:paraId="13172CD7" w14:textId="77777777" w:rsidR="00B516E8" w:rsidRPr="00831063" w:rsidRDefault="00B516E8" w:rsidP="00DD0559">
      <w:pPr>
        <w:pStyle w:val="ListParagraph"/>
        <w:widowControl w:val="0"/>
        <w:numPr>
          <w:ilvl w:val="0"/>
          <w:numId w:val="25"/>
        </w:numPr>
        <w:tabs>
          <w:tab w:val="left" w:pos="962"/>
        </w:tabs>
        <w:autoSpaceDE w:val="0"/>
        <w:autoSpaceDN w:val="0"/>
        <w:spacing w:before="154" w:after="0" w:line="240" w:lineRule="auto"/>
        <w:ind w:left="961" w:hanging="702"/>
        <w:contextualSpacing w:val="0"/>
        <w:jc w:val="both"/>
        <w:rPr>
          <w:rFonts w:ascii="Abadi" w:hAnsi="Abadi" w:cstheme="minorHAnsi"/>
          <w:sz w:val="24"/>
          <w:szCs w:val="24"/>
        </w:rPr>
      </w:pPr>
      <w:r w:rsidRPr="00831063">
        <w:rPr>
          <w:rFonts w:ascii="Abadi" w:hAnsi="Abadi" w:cstheme="minorHAnsi"/>
          <w:spacing w:val="-3"/>
          <w:sz w:val="24"/>
          <w:szCs w:val="24"/>
        </w:rPr>
        <w:t xml:space="preserve">MOBILIZATION </w:t>
      </w:r>
      <w:r w:rsidRPr="00831063">
        <w:rPr>
          <w:rFonts w:ascii="Abadi" w:hAnsi="Abadi" w:cstheme="minorHAnsi"/>
          <w:sz w:val="24"/>
          <w:szCs w:val="24"/>
        </w:rPr>
        <w:t xml:space="preserve">OF </w:t>
      </w:r>
      <w:r w:rsidRPr="00831063">
        <w:rPr>
          <w:rFonts w:ascii="Abadi" w:hAnsi="Abadi" w:cstheme="minorHAnsi"/>
          <w:spacing w:val="-3"/>
          <w:sz w:val="24"/>
          <w:szCs w:val="24"/>
        </w:rPr>
        <w:t>MEN, MATERIALS AND</w:t>
      </w:r>
      <w:r w:rsidRPr="00831063">
        <w:rPr>
          <w:rFonts w:ascii="Abadi" w:hAnsi="Abadi" w:cstheme="minorHAnsi"/>
          <w:spacing w:val="-14"/>
          <w:sz w:val="24"/>
          <w:szCs w:val="24"/>
        </w:rPr>
        <w:t xml:space="preserve"> </w:t>
      </w:r>
      <w:r w:rsidRPr="00831063">
        <w:rPr>
          <w:rFonts w:ascii="Abadi" w:hAnsi="Abadi" w:cstheme="minorHAnsi"/>
          <w:spacing w:val="-4"/>
          <w:sz w:val="24"/>
          <w:szCs w:val="24"/>
        </w:rPr>
        <w:t>MACHINERY</w:t>
      </w:r>
    </w:p>
    <w:p w14:paraId="7B1FE6AE" w14:textId="77777777" w:rsidR="00B516E8" w:rsidRPr="00831063" w:rsidRDefault="00B516E8" w:rsidP="00B516E8">
      <w:pPr>
        <w:pStyle w:val="BodyText"/>
        <w:spacing w:before="10"/>
        <w:rPr>
          <w:rFonts w:ascii="Abadi" w:hAnsi="Abadi" w:cstheme="minorHAnsi"/>
          <w:sz w:val="24"/>
          <w:szCs w:val="24"/>
        </w:rPr>
      </w:pPr>
    </w:p>
    <w:p w14:paraId="11E1925B" w14:textId="77777777" w:rsidR="00B516E8" w:rsidRPr="00831063" w:rsidRDefault="00B516E8" w:rsidP="00DD0559">
      <w:pPr>
        <w:pStyle w:val="ListParagraph"/>
        <w:widowControl w:val="0"/>
        <w:numPr>
          <w:ilvl w:val="1"/>
          <w:numId w:val="25"/>
        </w:numPr>
        <w:tabs>
          <w:tab w:val="left" w:pos="704"/>
        </w:tabs>
        <w:autoSpaceDE w:val="0"/>
        <w:autoSpaceDN w:val="0"/>
        <w:spacing w:before="1" w:after="0" w:line="278" w:lineRule="auto"/>
        <w:ind w:right="231" w:firstLine="0"/>
        <w:contextualSpacing w:val="0"/>
        <w:jc w:val="both"/>
        <w:rPr>
          <w:rFonts w:ascii="Abadi" w:hAnsi="Abadi" w:cstheme="minorHAnsi"/>
          <w:sz w:val="24"/>
          <w:szCs w:val="24"/>
        </w:rPr>
      </w:pPr>
      <w:r w:rsidRPr="00831063">
        <w:rPr>
          <w:rFonts w:ascii="Abadi" w:hAnsi="Abadi" w:cstheme="minorHAnsi"/>
          <w:sz w:val="24"/>
          <w:szCs w:val="24"/>
        </w:rPr>
        <w:t>The contractor shall provide at his own cost all men, materials, machinery, tools &amp; plants as required for completion of work. In addition to this, appliances, implements, other plants, ladders, cordage, tackle, scaffolding and temporary works required for the proper execution of the work, whether original, altered or</w:t>
      </w:r>
      <w:r w:rsidRPr="00831063">
        <w:rPr>
          <w:rFonts w:ascii="Abadi" w:hAnsi="Abadi" w:cstheme="minorHAnsi"/>
          <w:spacing w:val="-1"/>
          <w:sz w:val="24"/>
          <w:szCs w:val="24"/>
        </w:rPr>
        <w:t xml:space="preserve"> </w:t>
      </w:r>
      <w:r w:rsidRPr="00831063">
        <w:rPr>
          <w:rFonts w:ascii="Abadi" w:hAnsi="Abadi" w:cstheme="minorHAnsi"/>
          <w:sz w:val="24"/>
          <w:szCs w:val="24"/>
        </w:rPr>
        <w:t>substituted.</w:t>
      </w:r>
    </w:p>
    <w:p w14:paraId="15B86B54" w14:textId="77777777" w:rsidR="00B516E8" w:rsidRPr="00831063" w:rsidRDefault="00B516E8" w:rsidP="00DD0559">
      <w:pPr>
        <w:pStyle w:val="ListParagraph"/>
        <w:widowControl w:val="0"/>
        <w:numPr>
          <w:ilvl w:val="1"/>
          <w:numId w:val="25"/>
        </w:numPr>
        <w:tabs>
          <w:tab w:val="left" w:pos="709"/>
        </w:tabs>
        <w:autoSpaceDE w:val="0"/>
        <w:autoSpaceDN w:val="0"/>
        <w:spacing w:before="189" w:after="0" w:line="278" w:lineRule="auto"/>
        <w:ind w:right="234" w:firstLine="0"/>
        <w:contextualSpacing w:val="0"/>
        <w:jc w:val="both"/>
        <w:rPr>
          <w:rFonts w:ascii="Abadi" w:hAnsi="Abadi" w:cstheme="minorHAnsi"/>
          <w:sz w:val="24"/>
          <w:szCs w:val="24"/>
        </w:rPr>
      </w:pPr>
      <w:r w:rsidRPr="00831063">
        <w:rPr>
          <w:rFonts w:ascii="Abadi" w:hAnsi="Abadi" w:cstheme="minorHAnsi"/>
          <w:sz w:val="24"/>
          <w:szCs w:val="24"/>
        </w:rPr>
        <w:t>All expenses towards mobilization at site and de-mobilization including bringing in equipment, work force, materials, dismantling the equipment, clearing the site etc. shall be deemed to be included in prices quoted and no separate payment on account of such expenses shall be</w:t>
      </w:r>
      <w:r w:rsidRPr="00831063">
        <w:rPr>
          <w:rFonts w:ascii="Abadi" w:hAnsi="Abadi" w:cstheme="minorHAnsi"/>
          <w:spacing w:val="-14"/>
          <w:sz w:val="24"/>
          <w:szCs w:val="24"/>
        </w:rPr>
        <w:t xml:space="preserve"> </w:t>
      </w:r>
      <w:r w:rsidRPr="00831063">
        <w:rPr>
          <w:rFonts w:ascii="Abadi" w:hAnsi="Abadi" w:cstheme="minorHAnsi"/>
          <w:sz w:val="24"/>
          <w:szCs w:val="24"/>
        </w:rPr>
        <w:t>entertained.</w:t>
      </w:r>
    </w:p>
    <w:p w14:paraId="5EFA26D1" w14:textId="77777777" w:rsidR="00B516E8" w:rsidRPr="00831063" w:rsidRDefault="00B516E8" w:rsidP="00DD0559">
      <w:pPr>
        <w:pStyle w:val="ListParagraph"/>
        <w:widowControl w:val="0"/>
        <w:numPr>
          <w:ilvl w:val="1"/>
          <w:numId w:val="25"/>
        </w:numPr>
        <w:tabs>
          <w:tab w:val="left" w:pos="735"/>
        </w:tabs>
        <w:autoSpaceDE w:val="0"/>
        <w:autoSpaceDN w:val="0"/>
        <w:spacing w:before="191" w:after="0" w:line="276" w:lineRule="auto"/>
        <w:ind w:right="233" w:firstLine="0"/>
        <w:contextualSpacing w:val="0"/>
        <w:jc w:val="both"/>
        <w:rPr>
          <w:rFonts w:ascii="Abadi" w:hAnsi="Abadi" w:cstheme="minorHAnsi"/>
          <w:sz w:val="24"/>
          <w:szCs w:val="24"/>
        </w:rPr>
      </w:pPr>
      <w:r w:rsidRPr="00831063">
        <w:rPr>
          <w:rFonts w:ascii="Abadi" w:hAnsi="Abadi" w:cstheme="minorHAnsi"/>
          <w:sz w:val="24"/>
          <w:szCs w:val="24"/>
        </w:rPr>
        <w:t>It shall be entirely the Contractor’s responsibility to provide, operate and maintain all necessary construction equipment, scaffoldings and safety, gadget, lifting tackles, tools and appliances to perform the work in a workman like and efficient manner and complete all jobs as per the specifications and within the schedule time of completion of work. Further, contractor shall also be responsible for obtaining temporary electric and water connection for all purposes. The contractor shall also make standby arrangement for water &amp; electricity to ensure un-interrupted</w:t>
      </w:r>
      <w:r w:rsidRPr="00831063">
        <w:rPr>
          <w:rFonts w:ascii="Abadi" w:hAnsi="Abadi" w:cstheme="minorHAnsi"/>
          <w:spacing w:val="-7"/>
          <w:sz w:val="24"/>
          <w:szCs w:val="24"/>
        </w:rPr>
        <w:t xml:space="preserve"> </w:t>
      </w:r>
      <w:r w:rsidRPr="00831063">
        <w:rPr>
          <w:rFonts w:ascii="Abadi" w:hAnsi="Abadi" w:cstheme="minorHAnsi"/>
          <w:sz w:val="24"/>
          <w:szCs w:val="24"/>
        </w:rPr>
        <w:t>supply.</w:t>
      </w:r>
    </w:p>
    <w:p w14:paraId="3DB00DB2" w14:textId="77777777" w:rsidR="00B516E8" w:rsidRPr="00831063" w:rsidRDefault="00B516E8" w:rsidP="00DD0559">
      <w:pPr>
        <w:pStyle w:val="ListParagraph"/>
        <w:widowControl w:val="0"/>
        <w:numPr>
          <w:ilvl w:val="0"/>
          <w:numId w:val="25"/>
        </w:numPr>
        <w:tabs>
          <w:tab w:val="left" w:pos="962"/>
        </w:tabs>
        <w:autoSpaceDE w:val="0"/>
        <w:autoSpaceDN w:val="0"/>
        <w:spacing w:before="197" w:after="0" w:line="240" w:lineRule="auto"/>
        <w:ind w:left="961" w:hanging="702"/>
        <w:contextualSpacing w:val="0"/>
        <w:jc w:val="both"/>
        <w:rPr>
          <w:rFonts w:ascii="Abadi" w:hAnsi="Abadi" w:cstheme="minorHAnsi"/>
          <w:sz w:val="24"/>
          <w:szCs w:val="24"/>
        </w:rPr>
      </w:pPr>
      <w:r w:rsidRPr="00831063">
        <w:rPr>
          <w:rFonts w:ascii="Abadi" w:hAnsi="Abadi" w:cstheme="minorHAnsi"/>
          <w:spacing w:val="-3"/>
          <w:sz w:val="24"/>
          <w:szCs w:val="24"/>
        </w:rPr>
        <w:t>SAFETY</w:t>
      </w:r>
    </w:p>
    <w:p w14:paraId="260A437A" w14:textId="77777777" w:rsidR="00B516E8" w:rsidRPr="00831063" w:rsidRDefault="00B516E8" w:rsidP="00B516E8">
      <w:pPr>
        <w:pStyle w:val="BodyText"/>
        <w:spacing w:before="11"/>
        <w:rPr>
          <w:rFonts w:ascii="Abadi" w:hAnsi="Abadi" w:cstheme="minorHAnsi"/>
          <w:sz w:val="24"/>
          <w:szCs w:val="24"/>
        </w:rPr>
      </w:pPr>
    </w:p>
    <w:p w14:paraId="72CB62AE" w14:textId="1F9FC443" w:rsidR="00B516E8" w:rsidRPr="00831063" w:rsidRDefault="00B516E8" w:rsidP="00B516E8">
      <w:pPr>
        <w:pStyle w:val="BodyText"/>
        <w:spacing w:line="278" w:lineRule="auto"/>
        <w:ind w:left="260" w:right="232"/>
        <w:jc w:val="both"/>
        <w:rPr>
          <w:rFonts w:ascii="Abadi" w:hAnsi="Abadi" w:cstheme="minorHAnsi"/>
          <w:sz w:val="24"/>
          <w:szCs w:val="24"/>
        </w:rPr>
      </w:pPr>
      <w:r w:rsidRPr="00831063">
        <w:rPr>
          <w:rFonts w:ascii="Abadi" w:hAnsi="Abadi" w:cstheme="minorHAnsi"/>
          <w:sz w:val="24"/>
          <w:szCs w:val="24"/>
        </w:rPr>
        <w:t xml:space="preserve">Precaution should be exercised at all times by the contractor for the protection of persons </w:t>
      </w:r>
      <w:r w:rsidRPr="00831063">
        <w:rPr>
          <w:rFonts w:ascii="Abadi" w:hAnsi="Abadi" w:cstheme="minorHAnsi"/>
          <w:spacing w:val="-2"/>
          <w:sz w:val="24"/>
          <w:szCs w:val="24"/>
        </w:rPr>
        <w:t xml:space="preserve">and </w:t>
      </w:r>
      <w:r w:rsidRPr="00831063">
        <w:rPr>
          <w:rFonts w:ascii="Abadi" w:hAnsi="Abadi" w:cstheme="minorHAnsi"/>
          <w:sz w:val="24"/>
          <w:szCs w:val="24"/>
        </w:rPr>
        <w:t xml:space="preserve">equipment. The safety required and recommended by all applicable laws, codes, statutes and regulations shall be observed by the contractor. In case of accidents, the contractor shall be bound for compliance with all the requirements imposed by the Workmen Compensation Act or any other similar law in force &amp; the contractor shall indemnify BIT </w:t>
      </w:r>
      <w:r w:rsidR="008C0D38">
        <w:rPr>
          <w:rFonts w:ascii="Abadi" w:hAnsi="Abadi" w:cstheme="minorHAnsi"/>
          <w:sz w:val="24"/>
          <w:szCs w:val="24"/>
        </w:rPr>
        <w:t>MESRA</w:t>
      </w:r>
      <w:r w:rsidRPr="00831063">
        <w:rPr>
          <w:rFonts w:ascii="Abadi" w:hAnsi="Abadi" w:cstheme="minorHAnsi"/>
          <w:sz w:val="24"/>
          <w:szCs w:val="24"/>
        </w:rPr>
        <w:t xml:space="preserve"> against any claim on this</w:t>
      </w:r>
      <w:r w:rsidRPr="00831063">
        <w:rPr>
          <w:rFonts w:ascii="Abadi" w:hAnsi="Abadi" w:cstheme="minorHAnsi"/>
          <w:spacing w:val="-6"/>
          <w:sz w:val="24"/>
          <w:szCs w:val="24"/>
        </w:rPr>
        <w:t xml:space="preserve"> </w:t>
      </w:r>
      <w:r w:rsidRPr="00831063">
        <w:rPr>
          <w:rFonts w:ascii="Abadi" w:hAnsi="Abadi" w:cstheme="minorHAnsi"/>
          <w:sz w:val="24"/>
          <w:szCs w:val="24"/>
        </w:rPr>
        <w:t>account.</w:t>
      </w:r>
    </w:p>
    <w:p w14:paraId="709BDE79" w14:textId="77777777" w:rsidR="00B516E8" w:rsidRPr="00831063" w:rsidRDefault="00B516E8" w:rsidP="00DD0559">
      <w:pPr>
        <w:pStyle w:val="ListParagraph"/>
        <w:widowControl w:val="0"/>
        <w:numPr>
          <w:ilvl w:val="0"/>
          <w:numId w:val="25"/>
        </w:numPr>
        <w:tabs>
          <w:tab w:val="left" w:pos="962"/>
        </w:tabs>
        <w:autoSpaceDE w:val="0"/>
        <w:autoSpaceDN w:val="0"/>
        <w:spacing w:before="34" w:after="0" w:line="240" w:lineRule="auto"/>
        <w:ind w:left="961" w:hanging="702"/>
        <w:contextualSpacing w:val="0"/>
        <w:jc w:val="both"/>
        <w:rPr>
          <w:rFonts w:ascii="Abadi" w:hAnsi="Abadi" w:cstheme="minorHAnsi"/>
          <w:sz w:val="24"/>
          <w:szCs w:val="24"/>
        </w:rPr>
      </w:pPr>
      <w:r w:rsidRPr="00831063">
        <w:rPr>
          <w:rFonts w:ascii="Abadi" w:hAnsi="Abadi" w:cstheme="minorHAnsi"/>
          <w:spacing w:val="-3"/>
          <w:sz w:val="24"/>
          <w:szCs w:val="24"/>
        </w:rPr>
        <w:t>HINDRANCE</w:t>
      </w:r>
      <w:r w:rsidRPr="00831063">
        <w:rPr>
          <w:rFonts w:ascii="Abadi" w:hAnsi="Abadi" w:cstheme="minorHAnsi"/>
          <w:spacing w:val="-6"/>
          <w:sz w:val="24"/>
          <w:szCs w:val="24"/>
        </w:rPr>
        <w:t xml:space="preserve"> </w:t>
      </w:r>
      <w:r w:rsidRPr="00831063">
        <w:rPr>
          <w:rFonts w:ascii="Abadi" w:hAnsi="Abadi" w:cstheme="minorHAnsi"/>
          <w:spacing w:val="-3"/>
          <w:sz w:val="24"/>
          <w:szCs w:val="24"/>
        </w:rPr>
        <w:t>REGISTER</w:t>
      </w:r>
    </w:p>
    <w:p w14:paraId="26B2BD99" w14:textId="77777777" w:rsidR="00B516E8" w:rsidRPr="00831063" w:rsidRDefault="00B516E8" w:rsidP="00B516E8">
      <w:pPr>
        <w:pStyle w:val="BodyText"/>
        <w:spacing w:before="11"/>
        <w:rPr>
          <w:rFonts w:ascii="Abadi" w:hAnsi="Abadi" w:cstheme="minorHAnsi"/>
          <w:sz w:val="24"/>
          <w:szCs w:val="24"/>
        </w:rPr>
      </w:pPr>
    </w:p>
    <w:p w14:paraId="322050F4" w14:textId="77777777" w:rsidR="00B516E8" w:rsidRPr="00831063" w:rsidRDefault="00B516E8" w:rsidP="00DD0559">
      <w:pPr>
        <w:pStyle w:val="ListParagraph"/>
        <w:widowControl w:val="0"/>
        <w:numPr>
          <w:ilvl w:val="1"/>
          <w:numId w:val="25"/>
        </w:numPr>
        <w:tabs>
          <w:tab w:val="left" w:pos="721"/>
        </w:tabs>
        <w:autoSpaceDE w:val="0"/>
        <w:autoSpaceDN w:val="0"/>
        <w:spacing w:after="0" w:line="283" w:lineRule="auto"/>
        <w:ind w:right="238" w:firstLine="0"/>
        <w:contextualSpacing w:val="0"/>
        <w:jc w:val="both"/>
        <w:rPr>
          <w:rFonts w:ascii="Abadi" w:hAnsi="Abadi" w:cstheme="minorHAnsi"/>
          <w:sz w:val="24"/>
          <w:szCs w:val="24"/>
        </w:rPr>
      </w:pPr>
      <w:r w:rsidRPr="00831063">
        <w:rPr>
          <w:rFonts w:ascii="Abadi" w:hAnsi="Abadi" w:cstheme="minorHAnsi"/>
          <w:sz w:val="24"/>
          <w:szCs w:val="24"/>
        </w:rPr>
        <w:t>A Hindrance register shall be maintained by both department and the contractor at site to record the various hindrances, encountered during the course of</w:t>
      </w:r>
      <w:r w:rsidRPr="00831063">
        <w:rPr>
          <w:rFonts w:ascii="Abadi" w:hAnsi="Abadi" w:cstheme="minorHAnsi"/>
          <w:spacing w:val="-7"/>
          <w:sz w:val="24"/>
          <w:szCs w:val="24"/>
        </w:rPr>
        <w:t xml:space="preserve"> </w:t>
      </w:r>
      <w:r w:rsidRPr="00831063">
        <w:rPr>
          <w:rFonts w:ascii="Abadi" w:hAnsi="Abadi" w:cstheme="minorHAnsi"/>
          <w:sz w:val="24"/>
          <w:szCs w:val="24"/>
        </w:rPr>
        <w:t>execution.</w:t>
      </w:r>
    </w:p>
    <w:p w14:paraId="1CCE673A" w14:textId="77777777" w:rsidR="00B516E8" w:rsidRPr="00831063" w:rsidRDefault="00B516E8" w:rsidP="00DD0559">
      <w:pPr>
        <w:pStyle w:val="ListParagraph"/>
        <w:widowControl w:val="0"/>
        <w:numPr>
          <w:ilvl w:val="1"/>
          <w:numId w:val="25"/>
        </w:numPr>
        <w:tabs>
          <w:tab w:val="left" w:pos="776"/>
        </w:tabs>
        <w:autoSpaceDE w:val="0"/>
        <w:autoSpaceDN w:val="0"/>
        <w:spacing w:before="185" w:after="0" w:line="276" w:lineRule="auto"/>
        <w:ind w:right="236" w:firstLine="0"/>
        <w:contextualSpacing w:val="0"/>
        <w:jc w:val="both"/>
        <w:rPr>
          <w:rFonts w:ascii="Abadi" w:hAnsi="Abadi" w:cstheme="minorHAnsi"/>
          <w:sz w:val="24"/>
          <w:szCs w:val="24"/>
        </w:rPr>
      </w:pPr>
      <w:r w:rsidRPr="00831063">
        <w:rPr>
          <w:rFonts w:ascii="Abadi" w:hAnsi="Abadi" w:cstheme="minorHAnsi"/>
          <w:sz w:val="24"/>
          <w:szCs w:val="24"/>
        </w:rPr>
        <w:t>Hindrance register will be signed by both the parties. The contractor may also record his observations in the Hindrance Register. In case the contractor has a different opinion for hindrance and a dispute arises then the matter would be referred to the Incharge P &amp; D and or the next higher authority whose decision would be final &amp; binding on the contractor &amp; the decision to be communicated within 15 days.</w:t>
      </w:r>
    </w:p>
    <w:p w14:paraId="355AD398" w14:textId="77777777" w:rsidR="00B516E8" w:rsidRPr="00831063" w:rsidRDefault="00B516E8" w:rsidP="00DD0559">
      <w:pPr>
        <w:pStyle w:val="ListParagraph"/>
        <w:widowControl w:val="0"/>
        <w:numPr>
          <w:ilvl w:val="0"/>
          <w:numId w:val="25"/>
        </w:numPr>
        <w:tabs>
          <w:tab w:val="left" w:pos="962"/>
        </w:tabs>
        <w:autoSpaceDE w:val="0"/>
        <w:autoSpaceDN w:val="0"/>
        <w:spacing w:before="196" w:after="0" w:line="240" w:lineRule="auto"/>
        <w:ind w:left="961" w:hanging="702"/>
        <w:contextualSpacing w:val="0"/>
        <w:jc w:val="both"/>
        <w:rPr>
          <w:rFonts w:ascii="Abadi" w:hAnsi="Abadi" w:cstheme="minorHAnsi"/>
          <w:sz w:val="24"/>
          <w:szCs w:val="24"/>
        </w:rPr>
      </w:pPr>
      <w:r w:rsidRPr="00831063">
        <w:rPr>
          <w:rFonts w:ascii="Abadi" w:hAnsi="Abadi" w:cstheme="minorHAnsi"/>
          <w:spacing w:val="-3"/>
          <w:sz w:val="24"/>
          <w:szCs w:val="24"/>
        </w:rPr>
        <w:t xml:space="preserve">MEASUREMENTS </w:t>
      </w:r>
      <w:r w:rsidRPr="00831063">
        <w:rPr>
          <w:rFonts w:ascii="Abadi" w:hAnsi="Abadi" w:cstheme="minorHAnsi"/>
          <w:sz w:val="24"/>
          <w:szCs w:val="24"/>
        </w:rPr>
        <w:t>OF</w:t>
      </w:r>
      <w:r w:rsidRPr="00831063">
        <w:rPr>
          <w:rFonts w:ascii="Abadi" w:hAnsi="Abadi" w:cstheme="minorHAnsi"/>
          <w:spacing w:val="-9"/>
          <w:sz w:val="24"/>
          <w:szCs w:val="24"/>
        </w:rPr>
        <w:t xml:space="preserve"> </w:t>
      </w:r>
      <w:r w:rsidRPr="00831063">
        <w:rPr>
          <w:rFonts w:ascii="Abadi" w:hAnsi="Abadi" w:cstheme="minorHAnsi"/>
          <w:spacing w:val="-4"/>
          <w:sz w:val="24"/>
          <w:szCs w:val="24"/>
        </w:rPr>
        <w:t>WORKS</w:t>
      </w:r>
    </w:p>
    <w:p w14:paraId="7874388B" w14:textId="77777777" w:rsidR="00B516E8" w:rsidRPr="00831063" w:rsidRDefault="00B516E8" w:rsidP="00B516E8">
      <w:pPr>
        <w:pStyle w:val="BodyText"/>
        <w:spacing w:before="11"/>
        <w:rPr>
          <w:rFonts w:ascii="Abadi" w:hAnsi="Abadi" w:cstheme="minorHAnsi"/>
          <w:sz w:val="24"/>
          <w:szCs w:val="24"/>
        </w:rPr>
      </w:pPr>
    </w:p>
    <w:p w14:paraId="1DAA33E5" w14:textId="77777777" w:rsidR="00B516E8" w:rsidRPr="00831063" w:rsidRDefault="00B516E8" w:rsidP="00DD0559">
      <w:pPr>
        <w:pStyle w:val="ListParagraph"/>
        <w:widowControl w:val="0"/>
        <w:numPr>
          <w:ilvl w:val="1"/>
          <w:numId w:val="25"/>
        </w:numPr>
        <w:tabs>
          <w:tab w:val="left" w:pos="715"/>
        </w:tabs>
        <w:autoSpaceDE w:val="0"/>
        <w:autoSpaceDN w:val="0"/>
        <w:spacing w:after="0" w:line="283" w:lineRule="auto"/>
        <w:ind w:right="237" w:firstLine="0"/>
        <w:contextualSpacing w:val="0"/>
        <w:jc w:val="both"/>
        <w:rPr>
          <w:rFonts w:ascii="Abadi" w:hAnsi="Abadi" w:cstheme="minorHAnsi"/>
          <w:sz w:val="24"/>
          <w:szCs w:val="24"/>
        </w:rPr>
      </w:pPr>
      <w:r w:rsidRPr="00831063">
        <w:rPr>
          <w:rFonts w:ascii="Abadi" w:hAnsi="Abadi" w:cstheme="minorHAnsi"/>
          <w:sz w:val="24"/>
          <w:szCs w:val="24"/>
        </w:rPr>
        <w:lastRenderedPageBreak/>
        <w:t>Incharge P &amp; D shall, except as otherwise provided, ascertain and determine by measurement, the value of work done in accordance with the</w:t>
      </w:r>
      <w:r w:rsidRPr="00831063">
        <w:rPr>
          <w:rFonts w:ascii="Abadi" w:hAnsi="Abadi" w:cstheme="minorHAnsi"/>
          <w:spacing w:val="-3"/>
          <w:sz w:val="24"/>
          <w:szCs w:val="24"/>
        </w:rPr>
        <w:t xml:space="preserve"> </w:t>
      </w:r>
      <w:r w:rsidRPr="00831063">
        <w:rPr>
          <w:rFonts w:ascii="Abadi" w:hAnsi="Abadi" w:cstheme="minorHAnsi"/>
          <w:sz w:val="24"/>
          <w:szCs w:val="24"/>
        </w:rPr>
        <w:t>contract.</w:t>
      </w:r>
    </w:p>
    <w:p w14:paraId="2595945C" w14:textId="77777777" w:rsidR="00B516E8" w:rsidRPr="00831063" w:rsidRDefault="00B516E8" w:rsidP="00DD0559">
      <w:pPr>
        <w:pStyle w:val="ListParagraph"/>
        <w:widowControl w:val="0"/>
        <w:numPr>
          <w:ilvl w:val="1"/>
          <w:numId w:val="25"/>
        </w:numPr>
        <w:tabs>
          <w:tab w:val="left" w:pos="755"/>
        </w:tabs>
        <w:autoSpaceDE w:val="0"/>
        <w:autoSpaceDN w:val="0"/>
        <w:spacing w:before="185" w:after="0" w:line="276" w:lineRule="auto"/>
        <w:ind w:right="233" w:firstLine="0"/>
        <w:contextualSpacing w:val="0"/>
        <w:jc w:val="both"/>
        <w:rPr>
          <w:rFonts w:ascii="Abadi" w:hAnsi="Abadi" w:cstheme="minorHAnsi"/>
          <w:sz w:val="24"/>
          <w:szCs w:val="24"/>
        </w:rPr>
      </w:pPr>
      <w:r w:rsidRPr="00831063">
        <w:rPr>
          <w:rFonts w:ascii="Abadi" w:hAnsi="Abadi" w:cstheme="minorHAnsi"/>
          <w:sz w:val="24"/>
          <w:szCs w:val="24"/>
        </w:rPr>
        <w:t>All measurements and levels shall be taken jointly by the Incharge P &amp; D or his authorized representative and by the contractor or his authorized representative from time to time during the progress of the work and such measurements shall be signed and dated by the Incharge P &amp; D and the contractor or their representatives in token of their acceptance. If the contractor objects to any of the measurements recorded, a note shall be made to that effect with reason and signed by both the</w:t>
      </w:r>
      <w:r w:rsidRPr="00831063">
        <w:rPr>
          <w:rFonts w:ascii="Abadi" w:hAnsi="Abadi" w:cstheme="minorHAnsi"/>
          <w:spacing w:val="-34"/>
          <w:sz w:val="24"/>
          <w:szCs w:val="24"/>
        </w:rPr>
        <w:t xml:space="preserve"> </w:t>
      </w:r>
      <w:r w:rsidRPr="00831063">
        <w:rPr>
          <w:rFonts w:ascii="Abadi" w:hAnsi="Abadi" w:cstheme="minorHAnsi"/>
          <w:sz w:val="24"/>
          <w:szCs w:val="24"/>
        </w:rPr>
        <w:t>parties.</w:t>
      </w:r>
    </w:p>
    <w:p w14:paraId="766961CA" w14:textId="77777777" w:rsidR="00B516E8" w:rsidRPr="00831063" w:rsidRDefault="00B516E8" w:rsidP="00B516E8">
      <w:pPr>
        <w:pStyle w:val="BodyText"/>
        <w:spacing w:before="5"/>
        <w:rPr>
          <w:rFonts w:ascii="Abadi" w:hAnsi="Abadi" w:cstheme="minorHAnsi"/>
          <w:sz w:val="24"/>
          <w:szCs w:val="24"/>
        </w:rPr>
      </w:pPr>
    </w:p>
    <w:p w14:paraId="43D97074" w14:textId="57EC41B9" w:rsidR="00B516E8" w:rsidRPr="00831063" w:rsidRDefault="00B516E8" w:rsidP="00DD0559">
      <w:pPr>
        <w:pStyle w:val="ListParagraph"/>
        <w:widowControl w:val="0"/>
        <w:numPr>
          <w:ilvl w:val="1"/>
          <w:numId w:val="25"/>
        </w:numPr>
        <w:tabs>
          <w:tab w:val="left" w:pos="704"/>
        </w:tabs>
        <w:autoSpaceDE w:val="0"/>
        <w:autoSpaceDN w:val="0"/>
        <w:spacing w:after="0" w:line="276" w:lineRule="auto"/>
        <w:ind w:right="233" w:firstLine="0"/>
        <w:contextualSpacing w:val="0"/>
        <w:jc w:val="both"/>
        <w:rPr>
          <w:rFonts w:ascii="Abadi" w:hAnsi="Abadi" w:cstheme="minorHAnsi"/>
          <w:sz w:val="24"/>
          <w:szCs w:val="24"/>
        </w:rPr>
      </w:pPr>
      <w:r w:rsidRPr="00831063">
        <w:rPr>
          <w:rFonts w:ascii="Abadi" w:hAnsi="Abadi" w:cstheme="minorHAnsi"/>
          <w:sz w:val="24"/>
          <w:szCs w:val="24"/>
        </w:rPr>
        <w:t xml:space="preserve">All measurements of all items having financial value shall be entered by the contractor and compiled in the shape of the </w:t>
      </w:r>
      <w:r w:rsidRPr="00831063">
        <w:rPr>
          <w:rFonts w:ascii="Abadi" w:hAnsi="Abadi" w:cstheme="minorHAnsi"/>
          <w:spacing w:val="-3"/>
          <w:sz w:val="24"/>
          <w:szCs w:val="24"/>
        </w:rPr>
        <w:t xml:space="preserve">Computerized Measurement </w:t>
      </w:r>
      <w:r w:rsidRPr="00831063">
        <w:rPr>
          <w:rFonts w:ascii="Abadi" w:hAnsi="Abadi" w:cstheme="minorHAnsi"/>
          <w:sz w:val="24"/>
          <w:szCs w:val="24"/>
        </w:rPr>
        <w:t xml:space="preserve">Book as per the format of BIT </w:t>
      </w:r>
      <w:r w:rsidR="008C0D38">
        <w:rPr>
          <w:rFonts w:ascii="Abadi" w:hAnsi="Abadi" w:cstheme="minorHAnsi"/>
          <w:sz w:val="24"/>
          <w:szCs w:val="24"/>
        </w:rPr>
        <w:t>MESRA</w:t>
      </w:r>
      <w:r w:rsidRPr="00831063">
        <w:rPr>
          <w:rFonts w:ascii="Abadi" w:hAnsi="Abadi" w:cstheme="minorHAnsi"/>
          <w:sz w:val="24"/>
          <w:szCs w:val="24"/>
        </w:rPr>
        <w:t xml:space="preserve"> so that a complete record is obtained of all the items of works performed under the contract. All such measurements and levels recorded by the contractor or his authorized representative from time to time, during the progress of the work, shall be got checked by the contractor from the Incharge P &amp; D or his authorized representative as per interval or program fixed in consultation with Incharge P &amp; D or his authorized representative.</w:t>
      </w:r>
    </w:p>
    <w:p w14:paraId="07BBE58A" w14:textId="77777777" w:rsidR="00B516E8" w:rsidRPr="00831063" w:rsidRDefault="00B516E8" w:rsidP="00B516E8">
      <w:pPr>
        <w:pStyle w:val="BodyText"/>
        <w:spacing w:before="5"/>
        <w:rPr>
          <w:rFonts w:ascii="Abadi" w:hAnsi="Abadi" w:cstheme="minorHAnsi"/>
          <w:sz w:val="24"/>
          <w:szCs w:val="24"/>
        </w:rPr>
      </w:pPr>
    </w:p>
    <w:p w14:paraId="4E6198FA" w14:textId="77777777" w:rsidR="00B516E8" w:rsidRPr="00831063" w:rsidRDefault="00B516E8" w:rsidP="00B516E8">
      <w:pPr>
        <w:pStyle w:val="BodyText"/>
        <w:spacing w:line="276" w:lineRule="auto"/>
        <w:ind w:left="260" w:right="234"/>
        <w:jc w:val="both"/>
        <w:rPr>
          <w:rFonts w:ascii="Abadi" w:hAnsi="Abadi" w:cstheme="minorHAnsi"/>
          <w:sz w:val="24"/>
          <w:szCs w:val="24"/>
        </w:rPr>
      </w:pPr>
      <w:r w:rsidRPr="00831063">
        <w:rPr>
          <w:rFonts w:ascii="Abadi" w:hAnsi="Abadi" w:cstheme="minorHAnsi"/>
          <w:sz w:val="24"/>
          <w:szCs w:val="24"/>
        </w:rPr>
        <w:t>Whenever bill is due for payment, the contractor would initially submit draft computerized measurement sheets and these measurements would be got checked/test checked from the Incharge P &amp; D and/or his authorized representative. The contractor will, thereafter, incorporate such changes as may be done during these checks/test checks in his draft computerized measurements, and submit to CLIENT a computerized measurement book, duly bound, and with its pages machine numbered. The Incharge P &amp; D and/or his authorized representative would thereafter check this MB, and record the necessary certificates for their checks/test</w:t>
      </w:r>
      <w:r w:rsidRPr="00831063">
        <w:rPr>
          <w:rFonts w:ascii="Abadi" w:hAnsi="Abadi" w:cstheme="minorHAnsi"/>
          <w:spacing w:val="1"/>
          <w:sz w:val="24"/>
          <w:szCs w:val="24"/>
        </w:rPr>
        <w:t xml:space="preserve"> </w:t>
      </w:r>
      <w:r w:rsidRPr="00831063">
        <w:rPr>
          <w:rFonts w:ascii="Abadi" w:hAnsi="Abadi" w:cstheme="minorHAnsi"/>
          <w:sz w:val="24"/>
          <w:szCs w:val="24"/>
        </w:rPr>
        <w:t>checks.</w:t>
      </w:r>
    </w:p>
    <w:p w14:paraId="1136915B" w14:textId="77777777" w:rsidR="00B516E8" w:rsidRPr="00831063" w:rsidRDefault="00B516E8" w:rsidP="00B516E8">
      <w:pPr>
        <w:pStyle w:val="BodyText"/>
        <w:spacing w:before="5"/>
        <w:rPr>
          <w:rFonts w:ascii="Abadi" w:hAnsi="Abadi" w:cstheme="minorHAnsi"/>
          <w:sz w:val="24"/>
          <w:szCs w:val="24"/>
        </w:rPr>
      </w:pPr>
    </w:p>
    <w:p w14:paraId="1DB012DF" w14:textId="7C25D9D7" w:rsidR="00B516E8" w:rsidRPr="00831063" w:rsidRDefault="00B516E8" w:rsidP="008C0D38">
      <w:pPr>
        <w:pStyle w:val="BodyText"/>
        <w:spacing w:line="278" w:lineRule="auto"/>
        <w:ind w:left="260" w:right="235"/>
        <w:jc w:val="both"/>
        <w:rPr>
          <w:rFonts w:ascii="Abadi" w:hAnsi="Abadi" w:cstheme="minorHAnsi"/>
          <w:sz w:val="24"/>
          <w:szCs w:val="24"/>
        </w:rPr>
      </w:pPr>
      <w:r w:rsidRPr="00831063">
        <w:rPr>
          <w:rFonts w:ascii="Abadi" w:hAnsi="Abadi" w:cstheme="minorHAnsi"/>
          <w:sz w:val="24"/>
          <w:szCs w:val="24"/>
        </w:rPr>
        <w:t>The final, fair, computerized measurement book given by the contractor, duly bound, with its pages numbered, should be 100% correct, and no cutting or over-writing in the measurements would thereafter be allowed. If at all any error is noticed, the contractor shall have to submit a fresh computerized MB with its pages duly numbered and bound, after getting the earlier MB cancelled by the</w:t>
      </w:r>
      <w:r w:rsidR="008C0D38">
        <w:rPr>
          <w:rFonts w:ascii="Abadi" w:hAnsi="Abadi" w:cstheme="minorHAnsi"/>
          <w:sz w:val="24"/>
          <w:szCs w:val="24"/>
        </w:rPr>
        <w:t xml:space="preserve"> </w:t>
      </w:r>
      <w:r w:rsidRPr="00831063">
        <w:rPr>
          <w:rFonts w:ascii="Abadi" w:hAnsi="Abadi" w:cstheme="minorHAnsi"/>
          <w:sz w:val="24"/>
          <w:szCs w:val="24"/>
        </w:rPr>
        <w:t>CLIENT. The contractor shall submit two spare copies of such computerized MB’s for the purpose of</w:t>
      </w:r>
    </w:p>
    <w:p w14:paraId="06D0BCB9" w14:textId="77777777" w:rsidR="00B516E8" w:rsidRPr="00831063" w:rsidRDefault="00B516E8" w:rsidP="00B516E8">
      <w:pPr>
        <w:pStyle w:val="BodyText"/>
        <w:spacing w:before="48"/>
        <w:ind w:left="260"/>
        <w:jc w:val="both"/>
        <w:rPr>
          <w:rFonts w:ascii="Abadi" w:hAnsi="Abadi" w:cstheme="minorHAnsi"/>
          <w:sz w:val="24"/>
          <w:szCs w:val="24"/>
        </w:rPr>
      </w:pPr>
      <w:r w:rsidRPr="00831063">
        <w:rPr>
          <w:rFonts w:ascii="Abadi" w:hAnsi="Abadi" w:cstheme="minorHAnsi"/>
          <w:sz w:val="24"/>
          <w:szCs w:val="24"/>
        </w:rPr>
        <w:t>reference and record by the various officers of the CLIENT.</w:t>
      </w:r>
    </w:p>
    <w:p w14:paraId="10E4B22B" w14:textId="77777777" w:rsidR="00B516E8" w:rsidRPr="00831063" w:rsidRDefault="00B516E8" w:rsidP="00B516E8">
      <w:pPr>
        <w:pStyle w:val="BodyText"/>
        <w:spacing w:before="1"/>
        <w:rPr>
          <w:rFonts w:ascii="Abadi" w:hAnsi="Abadi" w:cstheme="minorHAnsi"/>
          <w:sz w:val="24"/>
          <w:szCs w:val="24"/>
        </w:rPr>
      </w:pPr>
    </w:p>
    <w:p w14:paraId="3093CE80" w14:textId="77777777" w:rsidR="00B516E8" w:rsidRPr="00831063" w:rsidRDefault="00B516E8" w:rsidP="00B516E8">
      <w:pPr>
        <w:pStyle w:val="BodyText"/>
        <w:spacing w:line="278" w:lineRule="auto"/>
        <w:ind w:left="260" w:right="235"/>
        <w:jc w:val="both"/>
        <w:rPr>
          <w:rFonts w:ascii="Abadi" w:hAnsi="Abadi" w:cstheme="minorHAnsi"/>
          <w:sz w:val="24"/>
          <w:szCs w:val="24"/>
        </w:rPr>
      </w:pPr>
      <w:r w:rsidRPr="00831063">
        <w:rPr>
          <w:rFonts w:ascii="Abadi" w:hAnsi="Abadi" w:cstheme="minorHAnsi"/>
          <w:sz w:val="24"/>
          <w:szCs w:val="24"/>
        </w:rPr>
        <w:t>The contractor shall also submit to the department separately his computerized Abstract of Cost and the bill based on these measurements, duly bound, and its pages numbered along with two spare copies of the “bill.</w:t>
      </w:r>
    </w:p>
    <w:p w14:paraId="3165C4CA" w14:textId="77777777" w:rsidR="00B516E8" w:rsidRPr="00831063" w:rsidRDefault="00B516E8" w:rsidP="00DD0559">
      <w:pPr>
        <w:pStyle w:val="ListParagraph"/>
        <w:widowControl w:val="0"/>
        <w:numPr>
          <w:ilvl w:val="1"/>
          <w:numId w:val="25"/>
        </w:numPr>
        <w:tabs>
          <w:tab w:val="left" w:pos="707"/>
        </w:tabs>
        <w:autoSpaceDE w:val="0"/>
        <w:autoSpaceDN w:val="0"/>
        <w:spacing w:before="191" w:after="0" w:line="278" w:lineRule="auto"/>
        <w:ind w:right="235" w:firstLine="0"/>
        <w:contextualSpacing w:val="0"/>
        <w:jc w:val="both"/>
        <w:rPr>
          <w:rFonts w:ascii="Abadi" w:hAnsi="Abadi" w:cstheme="minorHAnsi"/>
          <w:sz w:val="24"/>
          <w:szCs w:val="24"/>
        </w:rPr>
      </w:pPr>
      <w:r w:rsidRPr="00831063">
        <w:rPr>
          <w:rFonts w:ascii="Abadi" w:hAnsi="Abadi" w:cstheme="minorHAnsi"/>
          <w:sz w:val="24"/>
          <w:szCs w:val="24"/>
        </w:rPr>
        <w:t xml:space="preserve">It is also a term of this contract that checking and/or test checking the measurements of any item of work in the measurement book and/or its payment in the interim, on account of final bill shall not be considered as conclusive evidence as to the sufficiency of any work or material to which it relates nor shall it relieve the contractor from liabilities </w:t>
      </w:r>
      <w:r w:rsidRPr="00831063">
        <w:rPr>
          <w:rFonts w:ascii="Abadi" w:hAnsi="Abadi" w:cstheme="minorHAnsi"/>
          <w:sz w:val="24"/>
          <w:szCs w:val="24"/>
        </w:rPr>
        <w:lastRenderedPageBreak/>
        <w:t>from any over measurement or defects noticed till completion of the defects liability</w:t>
      </w:r>
      <w:r w:rsidRPr="00831063">
        <w:rPr>
          <w:rFonts w:ascii="Abadi" w:hAnsi="Abadi" w:cstheme="minorHAnsi"/>
          <w:spacing w:val="-2"/>
          <w:sz w:val="24"/>
          <w:szCs w:val="24"/>
        </w:rPr>
        <w:t xml:space="preserve"> </w:t>
      </w:r>
      <w:r w:rsidRPr="00831063">
        <w:rPr>
          <w:rFonts w:ascii="Abadi" w:hAnsi="Abadi" w:cstheme="minorHAnsi"/>
          <w:sz w:val="24"/>
          <w:szCs w:val="24"/>
        </w:rPr>
        <w:t>period.</w:t>
      </w:r>
    </w:p>
    <w:p w14:paraId="283B4D61" w14:textId="77777777" w:rsidR="00B516E8" w:rsidRPr="00831063" w:rsidRDefault="00B516E8" w:rsidP="00DD0559">
      <w:pPr>
        <w:pStyle w:val="ListParagraph"/>
        <w:widowControl w:val="0"/>
        <w:numPr>
          <w:ilvl w:val="0"/>
          <w:numId w:val="25"/>
        </w:numPr>
        <w:tabs>
          <w:tab w:val="left" w:pos="962"/>
        </w:tabs>
        <w:autoSpaceDE w:val="0"/>
        <w:autoSpaceDN w:val="0"/>
        <w:spacing w:before="186" w:after="0" w:line="240" w:lineRule="auto"/>
        <w:ind w:left="961" w:hanging="702"/>
        <w:contextualSpacing w:val="0"/>
        <w:jc w:val="both"/>
        <w:rPr>
          <w:rFonts w:ascii="Abadi" w:hAnsi="Abadi" w:cstheme="minorHAnsi"/>
          <w:sz w:val="24"/>
          <w:szCs w:val="24"/>
        </w:rPr>
      </w:pPr>
      <w:r w:rsidRPr="00831063">
        <w:rPr>
          <w:rFonts w:ascii="Abadi" w:hAnsi="Abadi" w:cstheme="minorHAnsi"/>
          <w:spacing w:val="-3"/>
          <w:sz w:val="24"/>
          <w:szCs w:val="24"/>
        </w:rPr>
        <w:t>COMPLETION</w:t>
      </w:r>
      <w:r w:rsidRPr="00831063">
        <w:rPr>
          <w:rFonts w:ascii="Abadi" w:hAnsi="Abadi" w:cstheme="minorHAnsi"/>
          <w:spacing w:val="-4"/>
          <w:sz w:val="24"/>
          <w:szCs w:val="24"/>
        </w:rPr>
        <w:t xml:space="preserve"> </w:t>
      </w:r>
      <w:r w:rsidRPr="00831063">
        <w:rPr>
          <w:rFonts w:ascii="Abadi" w:hAnsi="Abadi" w:cstheme="minorHAnsi"/>
          <w:spacing w:val="-3"/>
          <w:sz w:val="24"/>
          <w:szCs w:val="24"/>
        </w:rPr>
        <w:t>CERTIFICATE</w:t>
      </w:r>
    </w:p>
    <w:p w14:paraId="06144D78" w14:textId="77777777" w:rsidR="00B516E8" w:rsidRPr="00831063" w:rsidRDefault="00B516E8" w:rsidP="00B516E8">
      <w:pPr>
        <w:pStyle w:val="BodyText"/>
        <w:spacing w:before="10"/>
        <w:rPr>
          <w:rFonts w:ascii="Abadi" w:hAnsi="Abadi" w:cstheme="minorHAnsi"/>
          <w:sz w:val="24"/>
          <w:szCs w:val="24"/>
        </w:rPr>
      </w:pPr>
    </w:p>
    <w:p w14:paraId="53ECB628" w14:textId="77777777" w:rsidR="00B516E8" w:rsidRPr="00831063" w:rsidRDefault="00B516E8" w:rsidP="00DD0559">
      <w:pPr>
        <w:pStyle w:val="ListParagraph"/>
        <w:widowControl w:val="0"/>
        <w:numPr>
          <w:ilvl w:val="1"/>
          <w:numId w:val="25"/>
        </w:numPr>
        <w:tabs>
          <w:tab w:val="left" w:pos="702"/>
        </w:tabs>
        <w:autoSpaceDE w:val="0"/>
        <w:autoSpaceDN w:val="0"/>
        <w:spacing w:before="1" w:after="0" w:line="276" w:lineRule="auto"/>
        <w:ind w:right="233" w:firstLine="0"/>
        <w:contextualSpacing w:val="0"/>
        <w:jc w:val="both"/>
        <w:rPr>
          <w:rFonts w:ascii="Abadi" w:hAnsi="Abadi" w:cstheme="minorHAnsi"/>
          <w:sz w:val="24"/>
          <w:szCs w:val="24"/>
        </w:rPr>
      </w:pPr>
      <w:r w:rsidRPr="00831063">
        <w:rPr>
          <w:rFonts w:ascii="Abadi" w:hAnsi="Abadi" w:cstheme="minorHAnsi"/>
          <w:sz w:val="24"/>
          <w:szCs w:val="24"/>
        </w:rPr>
        <w:t>Within ten days of the completion of the work, the contractor shall give notice of such completion to the Incharge P &amp; D and within thirty days of the receipt of such notice, the Incharge P &amp; D shall inspect the work and if there is no defect in the work, shall furnish the contractor with a final certificate of completion, otherwise a provisional certificate of physical completion indicating defects (a) to be rectified by the contractor and/or (b) for which payment will be made at reduced rates, shall be</w:t>
      </w:r>
      <w:r w:rsidRPr="00831063">
        <w:rPr>
          <w:rFonts w:ascii="Abadi" w:hAnsi="Abadi" w:cstheme="minorHAnsi"/>
          <w:spacing w:val="-19"/>
          <w:sz w:val="24"/>
          <w:szCs w:val="24"/>
        </w:rPr>
        <w:t xml:space="preserve"> </w:t>
      </w:r>
      <w:r w:rsidRPr="00831063">
        <w:rPr>
          <w:rFonts w:ascii="Abadi" w:hAnsi="Abadi" w:cstheme="minorHAnsi"/>
          <w:sz w:val="24"/>
          <w:szCs w:val="24"/>
        </w:rPr>
        <w:t>issued.</w:t>
      </w:r>
    </w:p>
    <w:p w14:paraId="3B14F3E6" w14:textId="77777777" w:rsidR="00B516E8" w:rsidRPr="00831063" w:rsidRDefault="00B516E8" w:rsidP="00DD0559">
      <w:pPr>
        <w:pStyle w:val="ListParagraph"/>
        <w:widowControl w:val="0"/>
        <w:numPr>
          <w:ilvl w:val="2"/>
          <w:numId w:val="25"/>
        </w:numPr>
        <w:tabs>
          <w:tab w:val="left" w:pos="906"/>
        </w:tabs>
        <w:autoSpaceDE w:val="0"/>
        <w:autoSpaceDN w:val="0"/>
        <w:spacing w:before="195" w:after="0" w:line="276" w:lineRule="auto"/>
        <w:ind w:right="240" w:firstLine="0"/>
        <w:contextualSpacing w:val="0"/>
        <w:jc w:val="both"/>
        <w:rPr>
          <w:rFonts w:ascii="Abadi" w:hAnsi="Abadi" w:cstheme="minorHAnsi"/>
          <w:sz w:val="24"/>
          <w:szCs w:val="24"/>
        </w:rPr>
      </w:pPr>
      <w:r w:rsidRPr="00831063">
        <w:rPr>
          <w:rFonts w:ascii="Abadi" w:hAnsi="Abadi" w:cstheme="minorHAnsi"/>
          <w:sz w:val="24"/>
          <w:szCs w:val="24"/>
        </w:rPr>
        <w:t>But no final certificate of completion shall be issued, nor shall the work be considered to be complete until the contractor shall have removed from the premises on which the work shall be executed all scaffolding, surplus materials, rubbish and all huts and sanitary arrangements required for his/their work people on the site in connection with the execution of the works as shall have been erected or constructed by the contractor(s) and cleaned off the dirt from all wood work, doors, windows, walls, floor or other parts of the building, in, upon, or about which the work is to be executed or of which he may have had possession for the purpose of the execution; thereof, and not until the work shall have been measured by the Incharge P &amp; D</w:t>
      </w:r>
      <w:r w:rsidRPr="00831063">
        <w:rPr>
          <w:rFonts w:ascii="Abadi" w:hAnsi="Abadi" w:cstheme="minorHAnsi"/>
          <w:spacing w:val="-8"/>
          <w:sz w:val="24"/>
          <w:szCs w:val="24"/>
        </w:rPr>
        <w:t xml:space="preserve"> </w:t>
      </w:r>
      <w:r w:rsidRPr="00831063">
        <w:rPr>
          <w:rFonts w:ascii="Abadi" w:hAnsi="Abadi" w:cstheme="minorHAnsi"/>
          <w:sz w:val="24"/>
          <w:szCs w:val="24"/>
        </w:rPr>
        <w:t>.</w:t>
      </w:r>
    </w:p>
    <w:p w14:paraId="2DDD9074" w14:textId="77777777" w:rsidR="00B516E8" w:rsidRPr="00831063" w:rsidRDefault="00B516E8" w:rsidP="00B516E8">
      <w:pPr>
        <w:pStyle w:val="BodyText"/>
        <w:spacing w:before="6"/>
        <w:rPr>
          <w:rFonts w:ascii="Abadi" w:hAnsi="Abadi" w:cstheme="minorHAnsi"/>
          <w:sz w:val="24"/>
          <w:szCs w:val="24"/>
        </w:rPr>
      </w:pPr>
    </w:p>
    <w:p w14:paraId="27FB7A13" w14:textId="77777777" w:rsidR="00B516E8" w:rsidRPr="00831063" w:rsidRDefault="00B516E8" w:rsidP="00DD0559">
      <w:pPr>
        <w:pStyle w:val="ListParagraph"/>
        <w:widowControl w:val="0"/>
        <w:numPr>
          <w:ilvl w:val="1"/>
          <w:numId w:val="25"/>
        </w:numPr>
        <w:tabs>
          <w:tab w:val="left" w:pos="762"/>
        </w:tabs>
        <w:autoSpaceDE w:val="0"/>
        <w:autoSpaceDN w:val="0"/>
        <w:spacing w:after="0" w:line="276" w:lineRule="auto"/>
        <w:ind w:right="234" w:firstLine="0"/>
        <w:contextualSpacing w:val="0"/>
        <w:jc w:val="both"/>
        <w:rPr>
          <w:rFonts w:ascii="Abadi" w:hAnsi="Abadi" w:cstheme="minorHAnsi"/>
          <w:sz w:val="24"/>
          <w:szCs w:val="24"/>
        </w:rPr>
      </w:pPr>
      <w:r w:rsidRPr="00831063">
        <w:rPr>
          <w:rFonts w:ascii="Abadi" w:hAnsi="Abadi" w:cstheme="minorHAnsi"/>
          <w:sz w:val="24"/>
          <w:szCs w:val="24"/>
        </w:rPr>
        <w:t>If the contractor shall fail to comply with the requirements of this Clause as to removal of scaffolding, surplus materials and rubbish and all huts and sanitary arrangements as aforesaid and cleaning off dirt on or before the date fixed for the completion of work, the Incharge P &amp; D may at the expense of the contractor remove such scaffolding, surplus materials and rubbish etc., and dispose of the same as he thinks fit and clean off such dirt as aforesaid, and the contractor shall have no claim in respect of scaffolding or surplus materials as aforesaid except for any sum actually realized by the sale thereof less actual cost incurred on removal of materials / debris / malba</w:t>
      </w:r>
      <w:r w:rsidRPr="00831063">
        <w:rPr>
          <w:rFonts w:ascii="Abadi" w:hAnsi="Abadi" w:cstheme="minorHAnsi"/>
          <w:spacing w:val="-9"/>
          <w:sz w:val="24"/>
          <w:szCs w:val="24"/>
        </w:rPr>
        <w:t xml:space="preserve"> </w:t>
      </w:r>
      <w:r w:rsidRPr="00831063">
        <w:rPr>
          <w:rFonts w:ascii="Abadi" w:hAnsi="Abadi" w:cstheme="minorHAnsi"/>
          <w:sz w:val="24"/>
          <w:szCs w:val="24"/>
        </w:rPr>
        <w:t>etc.</w:t>
      </w:r>
    </w:p>
    <w:p w14:paraId="7586ECC3" w14:textId="77777777" w:rsidR="00B516E8" w:rsidRPr="00831063" w:rsidRDefault="00B516E8" w:rsidP="00B516E8">
      <w:pPr>
        <w:pStyle w:val="BodyText"/>
        <w:spacing w:before="5"/>
        <w:rPr>
          <w:rFonts w:ascii="Abadi" w:hAnsi="Abadi" w:cstheme="minorHAnsi"/>
          <w:sz w:val="24"/>
          <w:szCs w:val="24"/>
        </w:rPr>
      </w:pPr>
    </w:p>
    <w:p w14:paraId="5435E814" w14:textId="77777777" w:rsidR="00B516E8" w:rsidRPr="00831063" w:rsidRDefault="00B516E8" w:rsidP="00DD0559">
      <w:pPr>
        <w:pStyle w:val="ListParagraph"/>
        <w:widowControl w:val="0"/>
        <w:numPr>
          <w:ilvl w:val="1"/>
          <w:numId w:val="25"/>
        </w:numPr>
        <w:tabs>
          <w:tab w:val="left" w:pos="731"/>
        </w:tabs>
        <w:autoSpaceDE w:val="0"/>
        <w:autoSpaceDN w:val="0"/>
        <w:spacing w:after="0" w:line="278" w:lineRule="auto"/>
        <w:ind w:right="238" w:firstLine="0"/>
        <w:contextualSpacing w:val="0"/>
        <w:jc w:val="both"/>
        <w:rPr>
          <w:rFonts w:ascii="Abadi" w:hAnsi="Abadi" w:cstheme="minorHAnsi"/>
          <w:sz w:val="24"/>
          <w:szCs w:val="24"/>
        </w:rPr>
      </w:pPr>
      <w:r w:rsidRPr="00831063">
        <w:rPr>
          <w:rFonts w:ascii="Abadi" w:hAnsi="Abadi" w:cstheme="minorHAnsi"/>
          <w:sz w:val="24"/>
          <w:szCs w:val="24"/>
        </w:rPr>
        <w:t>The contractor shall submit completion plan as required vide General Specifications for Electrical works as applicable within thirty days of the completion of the work. In case, the contractor fails to submit the completion plan as aforesaid, he shall be liable to pay a sum equivalent to 2.5% of the value of the work subject to a ceiling of Rs.5,00,000 (Rs. Five Lakhs only) as may be fixed by the Incharge P &amp;</w:t>
      </w:r>
      <w:r w:rsidRPr="00831063">
        <w:rPr>
          <w:rFonts w:ascii="Abadi" w:hAnsi="Abadi" w:cstheme="minorHAnsi"/>
          <w:spacing w:val="-32"/>
          <w:sz w:val="24"/>
          <w:szCs w:val="24"/>
        </w:rPr>
        <w:t xml:space="preserve"> </w:t>
      </w:r>
      <w:r w:rsidRPr="00831063">
        <w:rPr>
          <w:rFonts w:ascii="Abadi" w:hAnsi="Abadi" w:cstheme="minorHAnsi"/>
          <w:sz w:val="24"/>
          <w:szCs w:val="24"/>
        </w:rPr>
        <w:t>D</w:t>
      </w:r>
    </w:p>
    <w:p w14:paraId="50BFDF3F" w14:textId="77777777" w:rsidR="00B516E8" w:rsidRPr="00831063" w:rsidRDefault="00B516E8" w:rsidP="00B516E8">
      <w:pPr>
        <w:pStyle w:val="BodyText"/>
        <w:spacing w:before="37" w:line="283" w:lineRule="auto"/>
        <w:ind w:left="260" w:right="235"/>
        <w:jc w:val="both"/>
        <w:rPr>
          <w:rFonts w:ascii="Abadi" w:hAnsi="Abadi" w:cstheme="minorHAnsi"/>
          <w:sz w:val="24"/>
          <w:szCs w:val="24"/>
        </w:rPr>
      </w:pPr>
      <w:r w:rsidRPr="00831063">
        <w:rPr>
          <w:rFonts w:ascii="Abadi" w:hAnsi="Abadi" w:cstheme="minorHAnsi"/>
          <w:sz w:val="24"/>
          <w:szCs w:val="24"/>
        </w:rPr>
        <w:t>concerned and in this respect the decision of the Incharge P &amp; D shall be final and binding on the contractor.</w:t>
      </w:r>
    </w:p>
    <w:p w14:paraId="6BE45C1C" w14:textId="75C043FF" w:rsidR="00B516E8" w:rsidRPr="00831063" w:rsidRDefault="00B516E8" w:rsidP="00DD0559">
      <w:pPr>
        <w:pStyle w:val="ListParagraph"/>
        <w:widowControl w:val="0"/>
        <w:numPr>
          <w:ilvl w:val="1"/>
          <w:numId w:val="25"/>
        </w:numPr>
        <w:tabs>
          <w:tab w:val="left" w:pos="709"/>
        </w:tabs>
        <w:autoSpaceDE w:val="0"/>
        <w:autoSpaceDN w:val="0"/>
        <w:spacing w:before="185" w:after="0" w:line="280" w:lineRule="auto"/>
        <w:ind w:right="234" w:firstLine="0"/>
        <w:contextualSpacing w:val="0"/>
        <w:jc w:val="both"/>
        <w:rPr>
          <w:rFonts w:ascii="Abadi" w:hAnsi="Abadi" w:cstheme="minorHAnsi"/>
          <w:sz w:val="24"/>
          <w:szCs w:val="24"/>
        </w:rPr>
      </w:pPr>
      <w:r w:rsidRPr="00831063">
        <w:rPr>
          <w:rFonts w:ascii="Abadi" w:hAnsi="Abadi" w:cstheme="minorHAnsi"/>
          <w:sz w:val="24"/>
          <w:szCs w:val="24"/>
        </w:rPr>
        <w:t xml:space="preserve">Four copies of ‘as built’ drawings shall be supplied to BIT </w:t>
      </w:r>
      <w:r w:rsidR="008C0D38">
        <w:rPr>
          <w:rFonts w:ascii="Abadi" w:hAnsi="Abadi" w:cstheme="minorHAnsi"/>
          <w:sz w:val="24"/>
          <w:szCs w:val="24"/>
        </w:rPr>
        <w:t>MESRA</w:t>
      </w:r>
      <w:r w:rsidRPr="00831063">
        <w:rPr>
          <w:rFonts w:ascii="Abadi" w:hAnsi="Abadi" w:cstheme="minorHAnsi"/>
          <w:sz w:val="24"/>
          <w:szCs w:val="24"/>
        </w:rPr>
        <w:t xml:space="preserve"> by the contractor within 30 days of the completion. All costs incurred in this respect shall be borne by the</w:t>
      </w:r>
      <w:r w:rsidRPr="00831063">
        <w:rPr>
          <w:rFonts w:ascii="Abadi" w:hAnsi="Abadi" w:cstheme="minorHAnsi"/>
          <w:spacing w:val="-13"/>
          <w:sz w:val="24"/>
          <w:szCs w:val="24"/>
        </w:rPr>
        <w:t xml:space="preserve"> </w:t>
      </w:r>
      <w:r w:rsidRPr="00831063">
        <w:rPr>
          <w:rFonts w:ascii="Abadi" w:hAnsi="Abadi" w:cstheme="minorHAnsi"/>
          <w:sz w:val="24"/>
          <w:szCs w:val="24"/>
        </w:rPr>
        <w:t>contractor.</w:t>
      </w:r>
    </w:p>
    <w:p w14:paraId="32AE916A" w14:textId="77777777" w:rsidR="00B516E8" w:rsidRPr="00831063" w:rsidRDefault="00B516E8" w:rsidP="00DD0559">
      <w:pPr>
        <w:pStyle w:val="ListParagraph"/>
        <w:widowControl w:val="0"/>
        <w:numPr>
          <w:ilvl w:val="0"/>
          <w:numId w:val="25"/>
        </w:numPr>
        <w:tabs>
          <w:tab w:val="left" w:pos="961"/>
          <w:tab w:val="left" w:pos="962"/>
        </w:tabs>
        <w:autoSpaceDE w:val="0"/>
        <w:autoSpaceDN w:val="0"/>
        <w:spacing w:before="185" w:after="0" w:line="240" w:lineRule="auto"/>
        <w:ind w:left="961" w:hanging="702"/>
        <w:contextualSpacing w:val="0"/>
        <w:rPr>
          <w:rFonts w:ascii="Abadi" w:hAnsi="Abadi" w:cstheme="minorHAnsi"/>
          <w:sz w:val="24"/>
          <w:szCs w:val="24"/>
        </w:rPr>
      </w:pPr>
      <w:r w:rsidRPr="00831063">
        <w:rPr>
          <w:rFonts w:ascii="Abadi" w:hAnsi="Abadi" w:cstheme="minorHAnsi"/>
          <w:spacing w:val="-3"/>
          <w:sz w:val="24"/>
          <w:szCs w:val="24"/>
        </w:rPr>
        <w:t>DEFECTS LIABILITY</w:t>
      </w:r>
      <w:r w:rsidRPr="00831063">
        <w:rPr>
          <w:rFonts w:ascii="Abadi" w:hAnsi="Abadi" w:cstheme="minorHAnsi"/>
          <w:spacing w:val="-4"/>
          <w:sz w:val="24"/>
          <w:szCs w:val="24"/>
        </w:rPr>
        <w:t xml:space="preserve"> </w:t>
      </w:r>
      <w:r w:rsidRPr="00831063">
        <w:rPr>
          <w:rFonts w:ascii="Abadi" w:hAnsi="Abadi" w:cstheme="minorHAnsi"/>
          <w:spacing w:val="-3"/>
          <w:sz w:val="24"/>
          <w:szCs w:val="24"/>
        </w:rPr>
        <w:t>PERIOD</w:t>
      </w:r>
    </w:p>
    <w:p w14:paraId="6E0D5111" w14:textId="77777777" w:rsidR="00B516E8" w:rsidRPr="00831063" w:rsidRDefault="00B516E8" w:rsidP="00B516E8">
      <w:pPr>
        <w:pStyle w:val="BodyText"/>
        <w:spacing w:before="10"/>
        <w:rPr>
          <w:rFonts w:ascii="Abadi" w:hAnsi="Abadi" w:cstheme="minorHAnsi"/>
          <w:sz w:val="24"/>
          <w:szCs w:val="24"/>
        </w:rPr>
      </w:pPr>
    </w:p>
    <w:p w14:paraId="0FEBF6E9" w14:textId="6255E46F" w:rsidR="00B516E8" w:rsidRPr="00831063" w:rsidRDefault="00B516E8" w:rsidP="00B516E8">
      <w:pPr>
        <w:pStyle w:val="BodyText"/>
        <w:spacing w:before="1" w:line="278" w:lineRule="auto"/>
        <w:ind w:left="260" w:right="234"/>
        <w:jc w:val="both"/>
        <w:rPr>
          <w:rFonts w:ascii="Abadi" w:hAnsi="Abadi" w:cstheme="minorHAnsi"/>
          <w:sz w:val="24"/>
          <w:szCs w:val="24"/>
        </w:rPr>
      </w:pPr>
      <w:r w:rsidRPr="00831063">
        <w:rPr>
          <w:rFonts w:ascii="Abadi" w:hAnsi="Abadi" w:cstheme="minorHAnsi"/>
          <w:sz w:val="24"/>
          <w:szCs w:val="24"/>
        </w:rPr>
        <w:lastRenderedPageBreak/>
        <w:t xml:space="preserve">The contractor shall be responsible for the rectification of defects in the works for a period twelve months from the date of taking over of the works by BIT </w:t>
      </w:r>
      <w:r w:rsidR="008C0D38">
        <w:rPr>
          <w:rFonts w:ascii="Abadi" w:hAnsi="Abadi" w:cstheme="minorHAnsi"/>
          <w:sz w:val="24"/>
          <w:szCs w:val="24"/>
        </w:rPr>
        <w:t>MESRA</w:t>
      </w:r>
      <w:r w:rsidRPr="00831063">
        <w:rPr>
          <w:rFonts w:ascii="Abadi" w:hAnsi="Abadi" w:cstheme="minorHAnsi"/>
          <w:sz w:val="24"/>
          <w:szCs w:val="24"/>
        </w:rPr>
        <w:t xml:space="preserve"> whichever is later. Any defects discovered and brought to the notice of the contractor forthwith shall be attended to and rectified by him/her at his own cost and expense. In case the contractor fails to carry out these rectifications, the same may without prejudice to any other right or remedy available, be got rectified by BIT </w:t>
      </w:r>
      <w:r w:rsidR="008C0D38">
        <w:rPr>
          <w:rFonts w:ascii="Abadi" w:hAnsi="Abadi" w:cstheme="minorHAnsi"/>
          <w:sz w:val="24"/>
          <w:szCs w:val="24"/>
        </w:rPr>
        <w:t>MESRA</w:t>
      </w:r>
      <w:r w:rsidRPr="00831063">
        <w:rPr>
          <w:rFonts w:ascii="Abadi" w:hAnsi="Abadi" w:cstheme="minorHAnsi"/>
          <w:sz w:val="24"/>
          <w:szCs w:val="24"/>
        </w:rPr>
        <w:t xml:space="preserve"> at the cost and expense of the</w:t>
      </w:r>
      <w:r w:rsidRPr="00831063">
        <w:rPr>
          <w:rFonts w:ascii="Abadi" w:hAnsi="Abadi" w:cstheme="minorHAnsi"/>
          <w:spacing w:val="-3"/>
          <w:sz w:val="24"/>
          <w:szCs w:val="24"/>
        </w:rPr>
        <w:t xml:space="preserve"> </w:t>
      </w:r>
      <w:r w:rsidRPr="00831063">
        <w:rPr>
          <w:rFonts w:ascii="Abadi" w:hAnsi="Abadi" w:cstheme="minorHAnsi"/>
          <w:sz w:val="24"/>
          <w:szCs w:val="24"/>
        </w:rPr>
        <w:t>contractor.</w:t>
      </w:r>
    </w:p>
    <w:p w14:paraId="6A6BF453" w14:textId="77777777" w:rsidR="00B516E8" w:rsidRPr="00831063" w:rsidRDefault="00B516E8" w:rsidP="00DD0559">
      <w:pPr>
        <w:pStyle w:val="ListParagraph"/>
        <w:widowControl w:val="0"/>
        <w:numPr>
          <w:ilvl w:val="0"/>
          <w:numId w:val="25"/>
        </w:numPr>
        <w:tabs>
          <w:tab w:val="left" w:pos="961"/>
          <w:tab w:val="left" w:pos="962"/>
        </w:tabs>
        <w:autoSpaceDE w:val="0"/>
        <w:autoSpaceDN w:val="0"/>
        <w:spacing w:before="183" w:after="0" w:line="240" w:lineRule="auto"/>
        <w:ind w:left="961" w:hanging="702"/>
        <w:contextualSpacing w:val="0"/>
        <w:rPr>
          <w:rFonts w:ascii="Abadi" w:hAnsi="Abadi" w:cstheme="minorHAnsi"/>
          <w:sz w:val="24"/>
          <w:szCs w:val="24"/>
        </w:rPr>
      </w:pPr>
      <w:r w:rsidRPr="00831063">
        <w:rPr>
          <w:rFonts w:ascii="Abadi" w:hAnsi="Abadi" w:cstheme="minorHAnsi"/>
          <w:spacing w:val="-3"/>
          <w:sz w:val="24"/>
          <w:szCs w:val="24"/>
        </w:rPr>
        <w:t xml:space="preserve">RESTRICTION </w:t>
      </w:r>
      <w:r w:rsidRPr="00831063">
        <w:rPr>
          <w:rFonts w:ascii="Abadi" w:hAnsi="Abadi" w:cstheme="minorHAnsi"/>
          <w:sz w:val="24"/>
          <w:szCs w:val="24"/>
        </w:rPr>
        <w:t>ON</w:t>
      </w:r>
      <w:r w:rsidRPr="00831063">
        <w:rPr>
          <w:rFonts w:ascii="Abadi" w:hAnsi="Abadi" w:cstheme="minorHAnsi"/>
          <w:spacing w:val="-5"/>
          <w:sz w:val="24"/>
          <w:szCs w:val="24"/>
        </w:rPr>
        <w:t xml:space="preserve"> </w:t>
      </w:r>
      <w:r w:rsidRPr="00831063">
        <w:rPr>
          <w:rFonts w:ascii="Abadi" w:hAnsi="Abadi" w:cstheme="minorHAnsi"/>
          <w:spacing w:val="-3"/>
          <w:sz w:val="24"/>
          <w:szCs w:val="24"/>
        </w:rPr>
        <w:t>SUBLETTING</w:t>
      </w:r>
    </w:p>
    <w:p w14:paraId="4A891062" w14:textId="77777777" w:rsidR="00B516E8" w:rsidRPr="00831063" w:rsidRDefault="00B516E8" w:rsidP="00B516E8">
      <w:pPr>
        <w:pStyle w:val="BodyText"/>
        <w:spacing w:before="11"/>
        <w:rPr>
          <w:rFonts w:ascii="Abadi" w:hAnsi="Abadi" w:cstheme="minorHAnsi"/>
          <w:sz w:val="24"/>
          <w:szCs w:val="24"/>
        </w:rPr>
      </w:pPr>
    </w:p>
    <w:p w14:paraId="07465F97" w14:textId="77777777" w:rsidR="00B516E8" w:rsidRPr="00831063" w:rsidRDefault="00B516E8" w:rsidP="00DD0559">
      <w:pPr>
        <w:pStyle w:val="ListParagraph"/>
        <w:widowControl w:val="0"/>
        <w:numPr>
          <w:ilvl w:val="1"/>
          <w:numId w:val="25"/>
        </w:numPr>
        <w:tabs>
          <w:tab w:val="left" w:pos="728"/>
        </w:tabs>
        <w:autoSpaceDE w:val="0"/>
        <w:autoSpaceDN w:val="0"/>
        <w:spacing w:after="0" w:line="278" w:lineRule="auto"/>
        <w:ind w:right="234" w:firstLine="0"/>
        <w:contextualSpacing w:val="0"/>
        <w:jc w:val="both"/>
        <w:rPr>
          <w:rFonts w:ascii="Abadi" w:hAnsi="Abadi" w:cstheme="minorHAnsi"/>
          <w:sz w:val="24"/>
          <w:szCs w:val="24"/>
        </w:rPr>
      </w:pPr>
      <w:r w:rsidRPr="00831063">
        <w:rPr>
          <w:rFonts w:ascii="Abadi" w:hAnsi="Abadi" w:cstheme="minorHAnsi"/>
          <w:sz w:val="24"/>
          <w:szCs w:val="24"/>
        </w:rPr>
        <w:t>The contractor shall not sublet or assign the whole or part of the works except where otherwise provided, by the contract. The provision of labour on piece work basis shall not be deemed to be a subletting under this</w:t>
      </w:r>
      <w:r w:rsidRPr="00831063">
        <w:rPr>
          <w:rFonts w:ascii="Abadi" w:hAnsi="Abadi" w:cstheme="minorHAnsi"/>
          <w:spacing w:val="1"/>
          <w:sz w:val="24"/>
          <w:szCs w:val="24"/>
        </w:rPr>
        <w:t xml:space="preserve"> </w:t>
      </w:r>
      <w:r w:rsidRPr="00831063">
        <w:rPr>
          <w:rFonts w:ascii="Abadi" w:hAnsi="Abadi" w:cstheme="minorHAnsi"/>
          <w:sz w:val="24"/>
          <w:szCs w:val="24"/>
        </w:rPr>
        <w:t>clause.</w:t>
      </w:r>
    </w:p>
    <w:p w14:paraId="31CDCB1E" w14:textId="77777777" w:rsidR="00B516E8" w:rsidRPr="00831063" w:rsidRDefault="00B516E8" w:rsidP="00DD0559">
      <w:pPr>
        <w:pStyle w:val="ListParagraph"/>
        <w:widowControl w:val="0"/>
        <w:numPr>
          <w:ilvl w:val="1"/>
          <w:numId w:val="25"/>
        </w:numPr>
        <w:tabs>
          <w:tab w:val="left" w:pos="762"/>
        </w:tabs>
        <w:autoSpaceDE w:val="0"/>
        <w:autoSpaceDN w:val="0"/>
        <w:spacing w:before="191" w:after="0" w:line="276" w:lineRule="auto"/>
        <w:ind w:right="233" w:firstLine="0"/>
        <w:contextualSpacing w:val="0"/>
        <w:jc w:val="both"/>
        <w:rPr>
          <w:rFonts w:ascii="Abadi" w:hAnsi="Abadi" w:cstheme="minorHAnsi"/>
          <w:sz w:val="24"/>
          <w:szCs w:val="24"/>
        </w:rPr>
      </w:pPr>
      <w:r w:rsidRPr="00831063">
        <w:rPr>
          <w:rFonts w:ascii="Abadi" w:hAnsi="Abadi" w:cstheme="minorHAnsi"/>
          <w:sz w:val="24"/>
          <w:szCs w:val="24"/>
        </w:rPr>
        <w:t>The contractor may entrust specialist items of works like MEP services, HVAC, Lifts, Building Management System, Water Proofing, and Data &amp; Communication networking, interiors, landscaping etc. to the agencies specialized in the specific trade. The contractor shall give the names and details of such firm whom it is going to employ for approval of CLIENT. These details shall include the expertise, financial status, technical manpower, equipment, resources and list of works executed and on hand of the specialist agency. Further, prior written approval is required from CLIENT to deploy such agency / sub- contractor.</w:t>
      </w:r>
    </w:p>
    <w:p w14:paraId="3EF61EA2" w14:textId="77777777" w:rsidR="00B516E8" w:rsidRPr="00831063" w:rsidRDefault="00B516E8" w:rsidP="00DD0559">
      <w:pPr>
        <w:pStyle w:val="ListParagraph"/>
        <w:widowControl w:val="0"/>
        <w:numPr>
          <w:ilvl w:val="0"/>
          <w:numId w:val="25"/>
        </w:numPr>
        <w:tabs>
          <w:tab w:val="left" w:pos="961"/>
          <w:tab w:val="left" w:pos="962"/>
        </w:tabs>
        <w:autoSpaceDE w:val="0"/>
        <w:autoSpaceDN w:val="0"/>
        <w:spacing w:before="197" w:after="0" w:line="240" w:lineRule="auto"/>
        <w:ind w:left="961" w:hanging="702"/>
        <w:contextualSpacing w:val="0"/>
        <w:rPr>
          <w:rFonts w:ascii="Abadi" w:hAnsi="Abadi" w:cstheme="minorHAnsi"/>
          <w:sz w:val="24"/>
          <w:szCs w:val="24"/>
        </w:rPr>
      </w:pPr>
      <w:r w:rsidRPr="00831063">
        <w:rPr>
          <w:rFonts w:ascii="Abadi" w:hAnsi="Abadi" w:cstheme="minorHAnsi"/>
          <w:spacing w:val="-3"/>
          <w:sz w:val="24"/>
          <w:szCs w:val="24"/>
        </w:rPr>
        <w:t>FORCE</w:t>
      </w:r>
      <w:r w:rsidRPr="00831063">
        <w:rPr>
          <w:rFonts w:ascii="Abadi" w:hAnsi="Abadi" w:cstheme="minorHAnsi"/>
          <w:spacing w:val="-5"/>
          <w:sz w:val="24"/>
          <w:szCs w:val="24"/>
        </w:rPr>
        <w:t xml:space="preserve"> </w:t>
      </w:r>
      <w:r w:rsidRPr="00831063">
        <w:rPr>
          <w:rFonts w:ascii="Abadi" w:hAnsi="Abadi" w:cstheme="minorHAnsi"/>
          <w:spacing w:val="-3"/>
          <w:sz w:val="24"/>
          <w:szCs w:val="24"/>
        </w:rPr>
        <w:t>MAJEURE</w:t>
      </w:r>
    </w:p>
    <w:p w14:paraId="0301F370" w14:textId="77777777" w:rsidR="00B516E8" w:rsidRPr="00831063" w:rsidRDefault="00B516E8" w:rsidP="00B516E8">
      <w:pPr>
        <w:pStyle w:val="BodyText"/>
        <w:spacing w:before="11"/>
        <w:rPr>
          <w:rFonts w:ascii="Abadi" w:hAnsi="Abadi" w:cstheme="minorHAnsi"/>
          <w:sz w:val="24"/>
          <w:szCs w:val="24"/>
        </w:rPr>
      </w:pPr>
    </w:p>
    <w:p w14:paraId="7CE4C735" w14:textId="77777777" w:rsidR="00B516E8" w:rsidRPr="00831063" w:rsidRDefault="00B516E8" w:rsidP="00B516E8">
      <w:pPr>
        <w:pStyle w:val="BodyText"/>
        <w:spacing w:line="276" w:lineRule="auto"/>
        <w:ind w:left="260" w:right="237"/>
        <w:jc w:val="both"/>
        <w:rPr>
          <w:rFonts w:ascii="Abadi" w:hAnsi="Abadi" w:cstheme="minorHAnsi"/>
          <w:sz w:val="24"/>
          <w:szCs w:val="24"/>
        </w:rPr>
      </w:pPr>
      <w:r w:rsidRPr="00831063">
        <w:rPr>
          <w:rFonts w:ascii="Abadi" w:hAnsi="Abadi" w:cstheme="minorHAnsi"/>
          <w:sz w:val="24"/>
          <w:szCs w:val="24"/>
        </w:rPr>
        <w:t>Any delay in or failure to perform of either party, shall not constitute default so as to give rise to any claim for damages, to the extent such delay or failure to perform is caused by an act of God, or by fire, explosion, flood or other natural catastrophe, governmental legislation, orders or regulation etc. The time for performance of the obligation by the parties shall be deemed to be extended for a period equal to the duration of the force majeure event. Both parties shall make their best efforts to minimize the delay caused by the force majeure event. In the event of foreclosure, the contractor shall not be entitled to any compensation whatsoever. If prior to such foreclosure the contractor has brought any materials to the site, the Incharge P &amp; D shall always have the option of taking over of all such materials at their purchase price or at the local current rates, whichever is lower.</w:t>
      </w:r>
    </w:p>
    <w:p w14:paraId="6FBB2CF2" w14:textId="77777777" w:rsidR="00B516E8" w:rsidRPr="00831063" w:rsidRDefault="00B516E8" w:rsidP="00B516E8">
      <w:pPr>
        <w:pStyle w:val="BodyText"/>
        <w:spacing w:before="4"/>
        <w:rPr>
          <w:rFonts w:ascii="Abadi" w:hAnsi="Abadi" w:cstheme="minorHAnsi"/>
          <w:sz w:val="24"/>
          <w:szCs w:val="24"/>
        </w:rPr>
      </w:pPr>
    </w:p>
    <w:p w14:paraId="7AB83805" w14:textId="77777777" w:rsidR="00B516E8" w:rsidRPr="00831063" w:rsidRDefault="00B516E8" w:rsidP="00DD0559">
      <w:pPr>
        <w:pStyle w:val="ListParagraph"/>
        <w:widowControl w:val="0"/>
        <w:numPr>
          <w:ilvl w:val="0"/>
          <w:numId w:val="25"/>
        </w:numPr>
        <w:tabs>
          <w:tab w:val="left" w:pos="961"/>
          <w:tab w:val="left" w:pos="962"/>
        </w:tabs>
        <w:autoSpaceDE w:val="0"/>
        <w:autoSpaceDN w:val="0"/>
        <w:spacing w:after="0" w:line="240" w:lineRule="auto"/>
        <w:ind w:left="961" w:hanging="702"/>
        <w:contextualSpacing w:val="0"/>
        <w:rPr>
          <w:rFonts w:ascii="Abadi" w:hAnsi="Abadi" w:cstheme="minorHAnsi"/>
          <w:sz w:val="24"/>
          <w:szCs w:val="24"/>
        </w:rPr>
      </w:pPr>
      <w:r w:rsidRPr="00831063">
        <w:rPr>
          <w:rFonts w:ascii="Abadi" w:hAnsi="Abadi" w:cstheme="minorHAnsi"/>
          <w:spacing w:val="-3"/>
          <w:sz w:val="24"/>
          <w:szCs w:val="24"/>
        </w:rPr>
        <w:t>NO COMPENSATION</w:t>
      </w:r>
      <w:r w:rsidRPr="00831063">
        <w:rPr>
          <w:rFonts w:ascii="Abadi" w:hAnsi="Abadi" w:cstheme="minorHAnsi"/>
          <w:spacing w:val="-6"/>
          <w:sz w:val="24"/>
          <w:szCs w:val="24"/>
        </w:rPr>
        <w:t xml:space="preserve"> </w:t>
      </w:r>
      <w:r w:rsidRPr="00831063">
        <w:rPr>
          <w:rFonts w:ascii="Abadi" w:hAnsi="Abadi" w:cstheme="minorHAnsi"/>
          <w:spacing w:val="-3"/>
          <w:sz w:val="24"/>
          <w:szCs w:val="24"/>
        </w:rPr>
        <w:t>CLAUSE</w:t>
      </w:r>
    </w:p>
    <w:p w14:paraId="084A1E9E" w14:textId="77777777" w:rsidR="00B516E8" w:rsidRPr="00831063" w:rsidRDefault="00B516E8" w:rsidP="00B516E8">
      <w:pPr>
        <w:pStyle w:val="BodyText"/>
        <w:spacing w:before="11"/>
        <w:rPr>
          <w:rFonts w:ascii="Abadi" w:hAnsi="Abadi" w:cstheme="minorHAnsi"/>
          <w:sz w:val="24"/>
          <w:szCs w:val="24"/>
        </w:rPr>
      </w:pPr>
    </w:p>
    <w:p w14:paraId="1E853E2F" w14:textId="10CCC33C" w:rsidR="00B516E8" w:rsidRPr="00831063" w:rsidRDefault="00B516E8" w:rsidP="00B516E8">
      <w:pPr>
        <w:pStyle w:val="BodyText"/>
        <w:spacing w:line="283" w:lineRule="auto"/>
        <w:ind w:left="260" w:right="234"/>
        <w:jc w:val="both"/>
        <w:rPr>
          <w:rFonts w:ascii="Abadi" w:hAnsi="Abadi" w:cstheme="minorHAnsi"/>
          <w:sz w:val="24"/>
          <w:szCs w:val="24"/>
        </w:rPr>
      </w:pPr>
      <w:r w:rsidRPr="00831063">
        <w:rPr>
          <w:rFonts w:ascii="Abadi" w:hAnsi="Abadi" w:cstheme="minorHAnsi"/>
          <w:sz w:val="24"/>
          <w:szCs w:val="24"/>
        </w:rPr>
        <w:t xml:space="preserve">The contractor shall have no claim whatsoever for compensation or idle charges against BIT </w:t>
      </w:r>
      <w:r w:rsidR="008C0D38">
        <w:rPr>
          <w:rFonts w:ascii="Abadi" w:hAnsi="Abadi" w:cstheme="minorHAnsi"/>
          <w:sz w:val="24"/>
          <w:szCs w:val="24"/>
        </w:rPr>
        <w:t>MESRA</w:t>
      </w:r>
      <w:r w:rsidRPr="00831063">
        <w:rPr>
          <w:rFonts w:ascii="Abadi" w:hAnsi="Abadi" w:cstheme="minorHAnsi"/>
          <w:sz w:val="24"/>
          <w:szCs w:val="24"/>
        </w:rPr>
        <w:t xml:space="preserve"> on any ground or for any reason, whatsoever.</w:t>
      </w:r>
    </w:p>
    <w:p w14:paraId="75C894B6" w14:textId="77777777" w:rsidR="00B516E8" w:rsidRPr="00831063" w:rsidRDefault="00B516E8" w:rsidP="00DD0559">
      <w:pPr>
        <w:pStyle w:val="ListParagraph"/>
        <w:widowControl w:val="0"/>
        <w:numPr>
          <w:ilvl w:val="0"/>
          <w:numId w:val="25"/>
        </w:numPr>
        <w:tabs>
          <w:tab w:val="left" w:pos="961"/>
          <w:tab w:val="left" w:pos="962"/>
        </w:tabs>
        <w:autoSpaceDE w:val="0"/>
        <w:autoSpaceDN w:val="0"/>
        <w:spacing w:before="34" w:after="0" w:line="240" w:lineRule="auto"/>
        <w:ind w:left="961" w:hanging="702"/>
        <w:contextualSpacing w:val="0"/>
        <w:rPr>
          <w:rFonts w:ascii="Abadi" w:hAnsi="Abadi" w:cstheme="minorHAnsi"/>
          <w:sz w:val="24"/>
          <w:szCs w:val="24"/>
        </w:rPr>
      </w:pPr>
      <w:r w:rsidRPr="00831063">
        <w:rPr>
          <w:rFonts w:ascii="Abadi" w:hAnsi="Abadi" w:cstheme="minorHAnsi"/>
          <w:spacing w:val="-3"/>
          <w:sz w:val="24"/>
          <w:szCs w:val="24"/>
        </w:rPr>
        <w:t xml:space="preserve">WORK </w:t>
      </w:r>
      <w:r w:rsidRPr="00831063">
        <w:rPr>
          <w:rFonts w:ascii="Abadi" w:hAnsi="Abadi" w:cstheme="minorHAnsi"/>
          <w:sz w:val="24"/>
          <w:szCs w:val="24"/>
        </w:rPr>
        <w:t xml:space="preserve">IN </w:t>
      </w:r>
      <w:r w:rsidRPr="00831063">
        <w:rPr>
          <w:rFonts w:ascii="Abadi" w:hAnsi="Abadi" w:cstheme="minorHAnsi"/>
          <w:spacing w:val="-3"/>
          <w:sz w:val="24"/>
          <w:szCs w:val="24"/>
        </w:rPr>
        <w:t xml:space="preserve">MONSOON </w:t>
      </w:r>
      <w:r w:rsidRPr="00831063">
        <w:rPr>
          <w:rFonts w:ascii="Abadi" w:hAnsi="Abadi" w:cstheme="minorHAnsi"/>
          <w:spacing w:val="-2"/>
          <w:sz w:val="24"/>
          <w:szCs w:val="24"/>
        </w:rPr>
        <w:t xml:space="preserve">AND </w:t>
      </w:r>
      <w:r w:rsidRPr="00831063">
        <w:rPr>
          <w:rFonts w:ascii="Abadi" w:hAnsi="Abadi" w:cstheme="minorHAnsi"/>
          <w:spacing w:val="-3"/>
          <w:sz w:val="24"/>
          <w:szCs w:val="24"/>
        </w:rPr>
        <w:t xml:space="preserve">RAIN, SUNDAYS, HOLIDAYS </w:t>
      </w:r>
      <w:r w:rsidRPr="00831063">
        <w:rPr>
          <w:rFonts w:ascii="Abadi" w:hAnsi="Abadi" w:cstheme="minorHAnsi"/>
          <w:spacing w:val="-2"/>
          <w:sz w:val="24"/>
          <w:szCs w:val="24"/>
        </w:rPr>
        <w:t xml:space="preserve">AND </w:t>
      </w:r>
      <w:r w:rsidRPr="00831063">
        <w:rPr>
          <w:rFonts w:ascii="Abadi" w:hAnsi="Abadi" w:cstheme="minorHAnsi"/>
          <w:spacing w:val="-3"/>
          <w:sz w:val="24"/>
          <w:szCs w:val="24"/>
        </w:rPr>
        <w:t>DURING</w:t>
      </w:r>
      <w:r w:rsidRPr="00831063">
        <w:rPr>
          <w:rFonts w:ascii="Abadi" w:hAnsi="Abadi" w:cstheme="minorHAnsi"/>
          <w:spacing w:val="-15"/>
          <w:sz w:val="24"/>
          <w:szCs w:val="24"/>
        </w:rPr>
        <w:t xml:space="preserve"> </w:t>
      </w:r>
      <w:r w:rsidRPr="00831063">
        <w:rPr>
          <w:rFonts w:ascii="Abadi" w:hAnsi="Abadi" w:cstheme="minorHAnsi"/>
          <w:spacing w:val="-3"/>
          <w:sz w:val="24"/>
          <w:szCs w:val="24"/>
        </w:rPr>
        <w:t>NIGHT</w:t>
      </w:r>
    </w:p>
    <w:p w14:paraId="2AFE0B12" w14:textId="77777777" w:rsidR="00B516E8" w:rsidRPr="00831063" w:rsidRDefault="00B516E8" w:rsidP="00B516E8">
      <w:pPr>
        <w:pStyle w:val="BodyText"/>
        <w:spacing w:before="11"/>
        <w:rPr>
          <w:rFonts w:ascii="Abadi" w:hAnsi="Abadi" w:cstheme="minorHAnsi"/>
          <w:sz w:val="24"/>
          <w:szCs w:val="24"/>
        </w:rPr>
      </w:pPr>
    </w:p>
    <w:p w14:paraId="6EFB7C3D" w14:textId="77777777" w:rsidR="00B516E8" w:rsidRPr="00831063" w:rsidRDefault="00B516E8" w:rsidP="00DD0559">
      <w:pPr>
        <w:pStyle w:val="ListParagraph"/>
        <w:widowControl w:val="0"/>
        <w:numPr>
          <w:ilvl w:val="1"/>
          <w:numId w:val="25"/>
        </w:numPr>
        <w:tabs>
          <w:tab w:val="left" w:pos="719"/>
        </w:tabs>
        <w:autoSpaceDE w:val="0"/>
        <w:autoSpaceDN w:val="0"/>
        <w:spacing w:after="0" w:line="276" w:lineRule="auto"/>
        <w:ind w:right="234" w:firstLine="0"/>
        <w:contextualSpacing w:val="0"/>
        <w:jc w:val="both"/>
        <w:rPr>
          <w:rFonts w:ascii="Abadi" w:hAnsi="Abadi" w:cstheme="minorHAnsi"/>
          <w:sz w:val="24"/>
          <w:szCs w:val="24"/>
        </w:rPr>
      </w:pPr>
      <w:r w:rsidRPr="00831063">
        <w:rPr>
          <w:rFonts w:ascii="Abadi" w:hAnsi="Abadi" w:cstheme="minorHAnsi"/>
          <w:sz w:val="24"/>
          <w:szCs w:val="24"/>
        </w:rPr>
        <w:t xml:space="preserve">The execution of the work may entail working in the monsoon also. The contractor must maintain labour force as may be required for the job and plan and execute the construction and erection according to the prescribed schedule. No special/ extra rate will be considered for such work in monsoon. The contractors’ rate shall be considered </w:t>
      </w:r>
      <w:r w:rsidRPr="00831063">
        <w:rPr>
          <w:rFonts w:ascii="Abadi" w:hAnsi="Abadi" w:cstheme="minorHAnsi"/>
          <w:sz w:val="24"/>
          <w:szCs w:val="24"/>
        </w:rPr>
        <w:lastRenderedPageBreak/>
        <w:t>inclusive of cost of dewatering due to rains required if any and no extra rate shall be payable on this account. The stipulated period for completion of project includes the monsoon period, holidays &amp;</w:t>
      </w:r>
      <w:r w:rsidRPr="00831063">
        <w:rPr>
          <w:rFonts w:ascii="Abadi" w:hAnsi="Abadi" w:cstheme="minorHAnsi"/>
          <w:spacing w:val="-6"/>
          <w:sz w:val="24"/>
          <w:szCs w:val="24"/>
        </w:rPr>
        <w:t xml:space="preserve"> </w:t>
      </w:r>
      <w:r w:rsidRPr="00831063">
        <w:rPr>
          <w:rFonts w:ascii="Abadi" w:hAnsi="Abadi" w:cstheme="minorHAnsi"/>
          <w:sz w:val="24"/>
          <w:szCs w:val="24"/>
        </w:rPr>
        <w:t>festivals.</w:t>
      </w:r>
    </w:p>
    <w:p w14:paraId="40DA3409" w14:textId="77777777" w:rsidR="00B516E8" w:rsidRPr="00831063" w:rsidRDefault="00B516E8" w:rsidP="00B516E8">
      <w:pPr>
        <w:pStyle w:val="BodyText"/>
        <w:spacing w:before="4"/>
        <w:rPr>
          <w:rFonts w:ascii="Abadi" w:hAnsi="Abadi" w:cstheme="minorHAnsi"/>
          <w:sz w:val="24"/>
          <w:szCs w:val="24"/>
        </w:rPr>
      </w:pPr>
    </w:p>
    <w:p w14:paraId="0E0B0B20" w14:textId="77777777" w:rsidR="00B516E8" w:rsidRPr="00831063" w:rsidRDefault="00B516E8" w:rsidP="00DD0559">
      <w:pPr>
        <w:pStyle w:val="ListParagraph"/>
        <w:widowControl w:val="0"/>
        <w:numPr>
          <w:ilvl w:val="1"/>
          <w:numId w:val="25"/>
        </w:numPr>
        <w:tabs>
          <w:tab w:val="left" w:pos="735"/>
        </w:tabs>
        <w:autoSpaceDE w:val="0"/>
        <w:autoSpaceDN w:val="0"/>
        <w:spacing w:after="0" w:line="276" w:lineRule="auto"/>
        <w:ind w:right="232" w:firstLine="0"/>
        <w:contextualSpacing w:val="0"/>
        <w:jc w:val="both"/>
        <w:rPr>
          <w:rFonts w:ascii="Abadi" w:hAnsi="Abadi" w:cstheme="minorHAnsi"/>
          <w:sz w:val="24"/>
          <w:szCs w:val="24"/>
        </w:rPr>
      </w:pPr>
      <w:r w:rsidRPr="00831063">
        <w:rPr>
          <w:rFonts w:ascii="Abadi" w:hAnsi="Abadi" w:cstheme="minorHAnsi"/>
          <w:sz w:val="24"/>
          <w:szCs w:val="24"/>
        </w:rPr>
        <w:t>For carrying out work on Sunday and Holidays or during night, the contractor will approach the Incharge P &amp; D or his representative at least two days in advance and obtain his permission. The Incharge P &amp; D at his discretion can refuse such permission. The contractor shall have no claim on this account whatsoever. If work demand, the contractor shall make arrangements to carry out the work on Sundays, Holidays and in two, three shifts with the approval of Incharge P &amp; D at no extra cost to</w:t>
      </w:r>
      <w:r w:rsidRPr="00831063">
        <w:rPr>
          <w:rFonts w:ascii="Abadi" w:hAnsi="Abadi" w:cstheme="minorHAnsi"/>
          <w:spacing w:val="-23"/>
          <w:sz w:val="24"/>
          <w:szCs w:val="24"/>
        </w:rPr>
        <w:t xml:space="preserve"> </w:t>
      </w:r>
      <w:r w:rsidRPr="00831063">
        <w:rPr>
          <w:rFonts w:ascii="Abadi" w:hAnsi="Abadi" w:cstheme="minorHAnsi"/>
          <w:sz w:val="24"/>
          <w:szCs w:val="24"/>
        </w:rPr>
        <w:t>BIT.</w:t>
      </w:r>
    </w:p>
    <w:p w14:paraId="58B67389" w14:textId="77777777" w:rsidR="00B516E8" w:rsidRPr="00831063" w:rsidRDefault="00B516E8" w:rsidP="00B516E8">
      <w:pPr>
        <w:pStyle w:val="BodyText"/>
        <w:spacing w:before="3"/>
        <w:rPr>
          <w:rFonts w:ascii="Abadi" w:hAnsi="Abadi" w:cstheme="minorHAnsi"/>
          <w:sz w:val="24"/>
          <w:szCs w:val="24"/>
        </w:rPr>
      </w:pPr>
    </w:p>
    <w:p w14:paraId="6A7B2F5A" w14:textId="77777777" w:rsidR="00B516E8" w:rsidRPr="00831063" w:rsidRDefault="00B516E8" w:rsidP="00DD0559">
      <w:pPr>
        <w:pStyle w:val="ListParagraph"/>
        <w:widowControl w:val="0"/>
        <w:numPr>
          <w:ilvl w:val="0"/>
          <w:numId w:val="25"/>
        </w:numPr>
        <w:tabs>
          <w:tab w:val="left" w:pos="961"/>
          <w:tab w:val="left" w:pos="962"/>
        </w:tabs>
        <w:autoSpaceDE w:val="0"/>
        <w:autoSpaceDN w:val="0"/>
        <w:spacing w:after="0" w:line="240" w:lineRule="auto"/>
        <w:ind w:left="961" w:hanging="702"/>
        <w:contextualSpacing w:val="0"/>
        <w:rPr>
          <w:rFonts w:ascii="Abadi" w:hAnsi="Abadi" w:cstheme="minorHAnsi"/>
          <w:sz w:val="24"/>
          <w:szCs w:val="24"/>
        </w:rPr>
      </w:pPr>
      <w:r w:rsidRPr="00831063">
        <w:rPr>
          <w:rFonts w:ascii="Abadi" w:hAnsi="Abadi" w:cstheme="minorHAnsi"/>
          <w:spacing w:val="-3"/>
          <w:sz w:val="24"/>
          <w:szCs w:val="24"/>
        </w:rPr>
        <w:t>WATER AND</w:t>
      </w:r>
      <w:r w:rsidRPr="00831063">
        <w:rPr>
          <w:rFonts w:ascii="Abadi" w:hAnsi="Abadi" w:cstheme="minorHAnsi"/>
          <w:spacing w:val="-4"/>
          <w:sz w:val="24"/>
          <w:szCs w:val="24"/>
        </w:rPr>
        <w:t xml:space="preserve"> </w:t>
      </w:r>
      <w:r w:rsidRPr="00831063">
        <w:rPr>
          <w:rFonts w:ascii="Abadi" w:hAnsi="Abadi" w:cstheme="minorHAnsi"/>
          <w:spacing w:val="-3"/>
          <w:sz w:val="24"/>
          <w:szCs w:val="24"/>
        </w:rPr>
        <w:t>ELECTRICITY</w:t>
      </w:r>
    </w:p>
    <w:p w14:paraId="12D46EB5" w14:textId="77777777" w:rsidR="00B516E8" w:rsidRPr="00831063" w:rsidRDefault="00B516E8" w:rsidP="00B516E8">
      <w:pPr>
        <w:pStyle w:val="BodyText"/>
        <w:spacing w:before="9"/>
        <w:rPr>
          <w:rFonts w:ascii="Abadi" w:hAnsi="Abadi" w:cstheme="minorHAnsi"/>
          <w:sz w:val="24"/>
          <w:szCs w:val="24"/>
        </w:rPr>
      </w:pPr>
    </w:p>
    <w:p w14:paraId="7AA7D584" w14:textId="77777777" w:rsidR="00B516E8" w:rsidRPr="00831063" w:rsidRDefault="00B516E8" w:rsidP="00B516E8">
      <w:pPr>
        <w:pStyle w:val="BodyText"/>
        <w:spacing w:line="280" w:lineRule="auto"/>
        <w:ind w:left="260" w:right="237"/>
        <w:jc w:val="both"/>
        <w:rPr>
          <w:rFonts w:ascii="Abadi" w:hAnsi="Abadi" w:cstheme="minorHAnsi"/>
          <w:sz w:val="24"/>
          <w:szCs w:val="24"/>
        </w:rPr>
      </w:pPr>
      <w:r w:rsidRPr="00831063">
        <w:rPr>
          <w:rFonts w:ascii="Abadi" w:hAnsi="Abadi" w:cstheme="minorHAnsi"/>
          <w:sz w:val="24"/>
          <w:szCs w:val="24"/>
        </w:rPr>
        <w:t>The contractor shall make his own arrangement for Water &amp; Electrical power for construction and other purposes at his own cost and pay requisite electricity and water charges. The contractor shall also make standby arrangement for water &amp; electricity to ensure un-interrupted supply.</w:t>
      </w:r>
    </w:p>
    <w:p w14:paraId="13B718E6" w14:textId="77777777" w:rsidR="00B516E8" w:rsidRPr="00831063" w:rsidRDefault="00B516E8" w:rsidP="00DD0559">
      <w:pPr>
        <w:pStyle w:val="ListParagraph"/>
        <w:widowControl w:val="0"/>
        <w:numPr>
          <w:ilvl w:val="0"/>
          <w:numId w:val="25"/>
        </w:numPr>
        <w:tabs>
          <w:tab w:val="left" w:pos="961"/>
          <w:tab w:val="left" w:pos="962"/>
        </w:tabs>
        <w:autoSpaceDE w:val="0"/>
        <w:autoSpaceDN w:val="0"/>
        <w:spacing w:before="180" w:after="0" w:line="240" w:lineRule="auto"/>
        <w:ind w:left="961" w:hanging="702"/>
        <w:contextualSpacing w:val="0"/>
        <w:rPr>
          <w:rFonts w:ascii="Abadi" w:hAnsi="Abadi" w:cstheme="minorHAnsi"/>
          <w:sz w:val="24"/>
          <w:szCs w:val="24"/>
        </w:rPr>
      </w:pPr>
      <w:r w:rsidRPr="00831063">
        <w:rPr>
          <w:rFonts w:ascii="Abadi" w:hAnsi="Abadi" w:cstheme="minorHAnsi"/>
          <w:spacing w:val="-3"/>
          <w:sz w:val="24"/>
          <w:szCs w:val="24"/>
        </w:rPr>
        <w:t xml:space="preserve">WATCH, WARD </w:t>
      </w:r>
      <w:r w:rsidRPr="00831063">
        <w:rPr>
          <w:rFonts w:ascii="Abadi" w:hAnsi="Abadi" w:cstheme="minorHAnsi"/>
          <w:spacing w:val="-2"/>
          <w:sz w:val="24"/>
          <w:szCs w:val="24"/>
        </w:rPr>
        <w:t xml:space="preserve">AND </w:t>
      </w:r>
      <w:r w:rsidRPr="00831063">
        <w:rPr>
          <w:rFonts w:ascii="Abadi" w:hAnsi="Abadi" w:cstheme="minorHAnsi"/>
          <w:spacing w:val="-3"/>
          <w:sz w:val="24"/>
          <w:szCs w:val="24"/>
        </w:rPr>
        <w:t xml:space="preserve">LIGHTING </w:t>
      </w:r>
      <w:r w:rsidRPr="00831063">
        <w:rPr>
          <w:rFonts w:ascii="Abadi" w:hAnsi="Abadi" w:cstheme="minorHAnsi"/>
          <w:sz w:val="24"/>
          <w:szCs w:val="24"/>
        </w:rPr>
        <w:t xml:space="preserve">OF </w:t>
      </w:r>
      <w:r w:rsidRPr="00831063">
        <w:rPr>
          <w:rFonts w:ascii="Abadi" w:hAnsi="Abadi" w:cstheme="minorHAnsi"/>
          <w:spacing w:val="-3"/>
          <w:sz w:val="24"/>
          <w:szCs w:val="24"/>
        </w:rPr>
        <w:t>WORK</w:t>
      </w:r>
      <w:r w:rsidRPr="00831063">
        <w:rPr>
          <w:rFonts w:ascii="Abadi" w:hAnsi="Abadi" w:cstheme="minorHAnsi"/>
          <w:spacing w:val="-14"/>
          <w:sz w:val="24"/>
          <w:szCs w:val="24"/>
        </w:rPr>
        <w:t xml:space="preserve"> </w:t>
      </w:r>
      <w:r w:rsidRPr="00831063">
        <w:rPr>
          <w:rFonts w:ascii="Abadi" w:hAnsi="Abadi" w:cstheme="minorHAnsi"/>
          <w:spacing w:val="-3"/>
          <w:sz w:val="24"/>
          <w:szCs w:val="24"/>
        </w:rPr>
        <w:t>PLACE</w:t>
      </w:r>
    </w:p>
    <w:p w14:paraId="7242F16A" w14:textId="77777777" w:rsidR="00B516E8" w:rsidRPr="00831063" w:rsidRDefault="00B516E8" w:rsidP="00B516E8">
      <w:pPr>
        <w:pStyle w:val="BodyText"/>
        <w:spacing w:before="11"/>
        <w:rPr>
          <w:rFonts w:ascii="Abadi" w:hAnsi="Abadi" w:cstheme="minorHAnsi"/>
          <w:sz w:val="24"/>
          <w:szCs w:val="24"/>
        </w:rPr>
      </w:pPr>
    </w:p>
    <w:p w14:paraId="0D3462C0" w14:textId="77777777" w:rsidR="00B516E8" w:rsidRPr="00831063" w:rsidRDefault="00B516E8" w:rsidP="00B516E8">
      <w:pPr>
        <w:pStyle w:val="BodyText"/>
        <w:spacing w:line="280" w:lineRule="auto"/>
        <w:ind w:left="260" w:right="242"/>
        <w:jc w:val="both"/>
        <w:rPr>
          <w:rFonts w:ascii="Abadi" w:hAnsi="Abadi" w:cstheme="minorHAnsi"/>
          <w:sz w:val="24"/>
          <w:szCs w:val="24"/>
        </w:rPr>
      </w:pPr>
      <w:r w:rsidRPr="00831063">
        <w:rPr>
          <w:rFonts w:ascii="Abadi" w:hAnsi="Abadi" w:cstheme="minorHAnsi"/>
          <w:sz w:val="24"/>
          <w:szCs w:val="24"/>
        </w:rPr>
        <w:t>The contractor shall at his own cost take all precautions to ensure safety of life and property by providing necessary barriers, OBSTRUCTIONS, lights, watchmen etc. during the progress of work as directed by Incharge P &amp; D.</w:t>
      </w:r>
    </w:p>
    <w:p w14:paraId="2DBD2150" w14:textId="77777777" w:rsidR="00B516E8" w:rsidRPr="00831063" w:rsidRDefault="00B516E8" w:rsidP="00DD0559">
      <w:pPr>
        <w:pStyle w:val="ListParagraph"/>
        <w:widowControl w:val="0"/>
        <w:numPr>
          <w:ilvl w:val="0"/>
          <w:numId w:val="25"/>
        </w:numPr>
        <w:tabs>
          <w:tab w:val="left" w:pos="961"/>
          <w:tab w:val="left" w:pos="962"/>
        </w:tabs>
        <w:autoSpaceDE w:val="0"/>
        <w:autoSpaceDN w:val="0"/>
        <w:spacing w:before="183" w:after="0" w:line="240" w:lineRule="auto"/>
        <w:ind w:left="961" w:hanging="702"/>
        <w:contextualSpacing w:val="0"/>
        <w:rPr>
          <w:rFonts w:ascii="Abadi" w:hAnsi="Abadi" w:cstheme="minorHAnsi"/>
          <w:sz w:val="24"/>
          <w:szCs w:val="24"/>
        </w:rPr>
      </w:pPr>
      <w:r w:rsidRPr="00831063">
        <w:rPr>
          <w:rFonts w:ascii="Abadi" w:hAnsi="Abadi" w:cstheme="minorHAnsi"/>
          <w:spacing w:val="-3"/>
          <w:sz w:val="24"/>
          <w:szCs w:val="24"/>
        </w:rPr>
        <w:t xml:space="preserve">SCHEDULE </w:t>
      </w:r>
      <w:r w:rsidRPr="00831063">
        <w:rPr>
          <w:rFonts w:ascii="Abadi" w:hAnsi="Abadi" w:cstheme="minorHAnsi"/>
          <w:sz w:val="24"/>
          <w:szCs w:val="24"/>
        </w:rPr>
        <w:t xml:space="preserve">OF </w:t>
      </w:r>
      <w:r w:rsidRPr="00831063">
        <w:rPr>
          <w:rFonts w:ascii="Abadi" w:hAnsi="Abadi" w:cstheme="minorHAnsi"/>
          <w:spacing w:val="-3"/>
          <w:sz w:val="24"/>
          <w:szCs w:val="24"/>
        </w:rPr>
        <w:t xml:space="preserve">QUANTITIES </w:t>
      </w:r>
      <w:r w:rsidRPr="00831063">
        <w:rPr>
          <w:rFonts w:ascii="Abadi" w:hAnsi="Abadi" w:cstheme="minorHAnsi"/>
          <w:sz w:val="24"/>
          <w:szCs w:val="24"/>
        </w:rPr>
        <w:t>/ BILL OF</w:t>
      </w:r>
      <w:r w:rsidRPr="00831063">
        <w:rPr>
          <w:rFonts w:ascii="Abadi" w:hAnsi="Abadi" w:cstheme="minorHAnsi"/>
          <w:spacing w:val="-26"/>
          <w:sz w:val="24"/>
          <w:szCs w:val="24"/>
        </w:rPr>
        <w:t xml:space="preserve"> </w:t>
      </w:r>
      <w:r w:rsidRPr="00831063">
        <w:rPr>
          <w:rFonts w:ascii="Abadi" w:hAnsi="Abadi" w:cstheme="minorHAnsi"/>
          <w:spacing w:val="-3"/>
          <w:sz w:val="24"/>
          <w:szCs w:val="24"/>
        </w:rPr>
        <w:t>QUANTITIES</w:t>
      </w:r>
    </w:p>
    <w:p w14:paraId="4BB3D16E" w14:textId="77777777" w:rsidR="00B516E8" w:rsidRPr="00831063" w:rsidRDefault="00B516E8" w:rsidP="00B516E8">
      <w:pPr>
        <w:pStyle w:val="BodyText"/>
        <w:spacing w:before="11"/>
        <w:rPr>
          <w:rFonts w:ascii="Abadi" w:hAnsi="Abadi" w:cstheme="minorHAnsi"/>
          <w:sz w:val="24"/>
          <w:szCs w:val="24"/>
        </w:rPr>
      </w:pPr>
    </w:p>
    <w:p w14:paraId="4C763ADB" w14:textId="77777777" w:rsidR="00B516E8" w:rsidRPr="00831063" w:rsidRDefault="00B516E8" w:rsidP="00B516E8">
      <w:pPr>
        <w:pStyle w:val="BodyText"/>
        <w:spacing w:line="278" w:lineRule="auto"/>
        <w:ind w:left="260" w:right="235"/>
        <w:jc w:val="both"/>
        <w:rPr>
          <w:rFonts w:ascii="Abadi" w:hAnsi="Abadi" w:cstheme="minorHAnsi"/>
          <w:sz w:val="24"/>
          <w:szCs w:val="24"/>
        </w:rPr>
      </w:pPr>
      <w:r w:rsidRPr="00831063">
        <w:rPr>
          <w:rFonts w:ascii="Abadi" w:hAnsi="Abadi" w:cstheme="minorHAnsi"/>
          <w:sz w:val="24"/>
          <w:szCs w:val="24"/>
        </w:rPr>
        <w:t>The quantities shown against the various items of work are only approximate quantities which may vary as per the actual requirement at site. No item which is not covered in the bill of quantities shall be executed by the Contractor without the approval of the CLIENT. In case any Extra/Substituted item is carried out without specific-approval, the same will not be</w:t>
      </w:r>
      <w:r w:rsidRPr="00831063">
        <w:rPr>
          <w:rFonts w:ascii="Abadi" w:hAnsi="Abadi" w:cstheme="minorHAnsi"/>
          <w:spacing w:val="-7"/>
          <w:sz w:val="24"/>
          <w:szCs w:val="24"/>
        </w:rPr>
        <w:t xml:space="preserve"> </w:t>
      </w:r>
      <w:r w:rsidRPr="00831063">
        <w:rPr>
          <w:rFonts w:ascii="Abadi" w:hAnsi="Abadi" w:cstheme="minorHAnsi"/>
          <w:sz w:val="24"/>
          <w:szCs w:val="24"/>
        </w:rPr>
        <w:t>paid.</w:t>
      </w:r>
    </w:p>
    <w:p w14:paraId="6EBCD1DA" w14:textId="77777777" w:rsidR="00B516E8" w:rsidRPr="00831063" w:rsidRDefault="00B516E8" w:rsidP="00DD0559">
      <w:pPr>
        <w:pStyle w:val="ListParagraph"/>
        <w:widowControl w:val="0"/>
        <w:numPr>
          <w:ilvl w:val="0"/>
          <w:numId w:val="25"/>
        </w:numPr>
        <w:tabs>
          <w:tab w:val="left" w:pos="961"/>
          <w:tab w:val="left" w:pos="962"/>
        </w:tabs>
        <w:autoSpaceDE w:val="0"/>
        <w:autoSpaceDN w:val="0"/>
        <w:spacing w:before="187" w:after="0" w:line="240" w:lineRule="auto"/>
        <w:ind w:left="961" w:hanging="702"/>
        <w:contextualSpacing w:val="0"/>
        <w:rPr>
          <w:rFonts w:ascii="Abadi" w:hAnsi="Abadi" w:cstheme="minorHAnsi"/>
          <w:color w:val="000000" w:themeColor="text1"/>
          <w:sz w:val="24"/>
          <w:szCs w:val="24"/>
        </w:rPr>
      </w:pPr>
      <w:r w:rsidRPr="00831063">
        <w:rPr>
          <w:rFonts w:ascii="Abadi" w:hAnsi="Abadi" w:cstheme="minorHAnsi"/>
          <w:color w:val="000000" w:themeColor="text1"/>
          <w:spacing w:val="-3"/>
          <w:sz w:val="24"/>
          <w:szCs w:val="24"/>
        </w:rPr>
        <w:t>WATER PROOF</w:t>
      </w:r>
      <w:r w:rsidRPr="00831063">
        <w:rPr>
          <w:rFonts w:ascii="Abadi" w:hAnsi="Abadi" w:cstheme="minorHAnsi"/>
          <w:color w:val="000000" w:themeColor="text1"/>
          <w:spacing w:val="-5"/>
          <w:sz w:val="24"/>
          <w:szCs w:val="24"/>
        </w:rPr>
        <w:t xml:space="preserve"> </w:t>
      </w:r>
      <w:r w:rsidRPr="00831063">
        <w:rPr>
          <w:rFonts w:ascii="Abadi" w:hAnsi="Abadi" w:cstheme="minorHAnsi"/>
          <w:color w:val="000000" w:themeColor="text1"/>
          <w:spacing w:val="-3"/>
          <w:sz w:val="24"/>
          <w:szCs w:val="24"/>
        </w:rPr>
        <w:t>TREATMENT</w:t>
      </w:r>
    </w:p>
    <w:p w14:paraId="5CCB806B" w14:textId="77777777" w:rsidR="00B516E8" w:rsidRPr="00831063" w:rsidRDefault="00B516E8" w:rsidP="00B516E8">
      <w:pPr>
        <w:pStyle w:val="BodyText"/>
        <w:spacing w:before="11"/>
        <w:rPr>
          <w:rFonts w:ascii="Abadi" w:hAnsi="Abadi" w:cstheme="minorHAnsi"/>
          <w:sz w:val="24"/>
          <w:szCs w:val="24"/>
        </w:rPr>
      </w:pPr>
    </w:p>
    <w:p w14:paraId="060A7C31" w14:textId="77777777" w:rsidR="00B516E8" w:rsidRPr="00831063" w:rsidRDefault="00B516E8" w:rsidP="00B516E8">
      <w:pPr>
        <w:ind w:left="260"/>
        <w:rPr>
          <w:rFonts w:ascii="Abadi" w:hAnsi="Abadi" w:cstheme="minorHAnsi"/>
          <w:i/>
          <w:sz w:val="24"/>
          <w:szCs w:val="24"/>
        </w:rPr>
      </w:pPr>
      <w:r w:rsidRPr="00831063">
        <w:rPr>
          <w:rFonts w:ascii="Abadi" w:hAnsi="Abadi" w:cstheme="minorHAnsi"/>
          <w:i/>
          <w:sz w:val="24"/>
          <w:szCs w:val="24"/>
        </w:rPr>
        <w:t>As per BOQ</w:t>
      </w:r>
    </w:p>
    <w:p w14:paraId="5B4B05D1" w14:textId="77777777" w:rsidR="00B516E8" w:rsidRPr="00831063" w:rsidRDefault="00B516E8" w:rsidP="00B516E8">
      <w:pPr>
        <w:pStyle w:val="BodyText"/>
        <w:spacing w:before="6"/>
        <w:rPr>
          <w:rFonts w:ascii="Abadi" w:hAnsi="Abadi" w:cstheme="minorHAnsi"/>
          <w:i/>
          <w:sz w:val="24"/>
          <w:szCs w:val="24"/>
        </w:rPr>
      </w:pPr>
    </w:p>
    <w:p w14:paraId="682B0E98" w14:textId="77777777" w:rsidR="00B516E8" w:rsidRPr="00831063" w:rsidRDefault="00B516E8" w:rsidP="00DD0559">
      <w:pPr>
        <w:pStyle w:val="ListParagraph"/>
        <w:widowControl w:val="0"/>
        <w:numPr>
          <w:ilvl w:val="0"/>
          <w:numId w:val="25"/>
        </w:numPr>
        <w:tabs>
          <w:tab w:val="left" w:pos="961"/>
          <w:tab w:val="left" w:pos="962"/>
        </w:tabs>
        <w:autoSpaceDE w:val="0"/>
        <w:autoSpaceDN w:val="0"/>
        <w:spacing w:after="0" w:line="240" w:lineRule="auto"/>
        <w:ind w:left="961" w:hanging="702"/>
        <w:contextualSpacing w:val="0"/>
        <w:rPr>
          <w:rFonts w:ascii="Abadi" w:hAnsi="Abadi" w:cstheme="minorHAnsi"/>
          <w:sz w:val="24"/>
          <w:szCs w:val="24"/>
        </w:rPr>
      </w:pPr>
      <w:r w:rsidRPr="00831063">
        <w:rPr>
          <w:rFonts w:ascii="Abadi" w:hAnsi="Abadi" w:cstheme="minorHAnsi"/>
          <w:spacing w:val="-3"/>
          <w:sz w:val="24"/>
          <w:szCs w:val="24"/>
        </w:rPr>
        <w:t xml:space="preserve">LABOUR LAWS </w:t>
      </w:r>
      <w:r w:rsidRPr="00831063">
        <w:rPr>
          <w:rFonts w:ascii="Abadi" w:hAnsi="Abadi" w:cstheme="minorHAnsi"/>
          <w:sz w:val="24"/>
          <w:szCs w:val="24"/>
        </w:rPr>
        <w:t xml:space="preserve">TO BE </w:t>
      </w:r>
      <w:r w:rsidRPr="00831063">
        <w:rPr>
          <w:rFonts w:ascii="Abadi" w:hAnsi="Abadi" w:cstheme="minorHAnsi"/>
          <w:spacing w:val="-3"/>
          <w:sz w:val="24"/>
          <w:szCs w:val="24"/>
        </w:rPr>
        <w:t xml:space="preserve">COMPLIED </w:t>
      </w:r>
      <w:r w:rsidRPr="00831063">
        <w:rPr>
          <w:rFonts w:ascii="Abadi" w:hAnsi="Abadi" w:cstheme="minorHAnsi"/>
          <w:sz w:val="24"/>
          <w:szCs w:val="24"/>
        </w:rPr>
        <w:t xml:space="preserve">BY </w:t>
      </w:r>
      <w:r w:rsidRPr="00831063">
        <w:rPr>
          <w:rFonts w:ascii="Abadi" w:hAnsi="Abadi" w:cstheme="minorHAnsi"/>
          <w:spacing w:val="-3"/>
          <w:sz w:val="24"/>
          <w:szCs w:val="24"/>
        </w:rPr>
        <w:t>THE</w:t>
      </w:r>
      <w:r w:rsidRPr="00831063">
        <w:rPr>
          <w:rFonts w:ascii="Abadi" w:hAnsi="Abadi" w:cstheme="minorHAnsi"/>
          <w:spacing w:val="-19"/>
          <w:sz w:val="24"/>
          <w:szCs w:val="24"/>
        </w:rPr>
        <w:t xml:space="preserve"> </w:t>
      </w:r>
      <w:r w:rsidRPr="00831063">
        <w:rPr>
          <w:rFonts w:ascii="Abadi" w:hAnsi="Abadi" w:cstheme="minorHAnsi"/>
          <w:spacing w:val="-3"/>
          <w:sz w:val="24"/>
          <w:szCs w:val="24"/>
        </w:rPr>
        <w:t>CONTRACTOR</w:t>
      </w:r>
    </w:p>
    <w:p w14:paraId="56DBDE18" w14:textId="77777777" w:rsidR="00B516E8" w:rsidRPr="00831063" w:rsidRDefault="00B516E8" w:rsidP="00B516E8">
      <w:pPr>
        <w:pStyle w:val="BodyText"/>
        <w:spacing w:before="8"/>
        <w:rPr>
          <w:rFonts w:ascii="Abadi" w:hAnsi="Abadi" w:cstheme="minorHAnsi"/>
          <w:sz w:val="24"/>
          <w:szCs w:val="24"/>
        </w:rPr>
      </w:pPr>
    </w:p>
    <w:p w14:paraId="4BE428BE" w14:textId="77777777" w:rsidR="00B516E8" w:rsidRPr="00831063" w:rsidRDefault="00B516E8" w:rsidP="00DD0559">
      <w:pPr>
        <w:pStyle w:val="ListParagraph"/>
        <w:widowControl w:val="0"/>
        <w:numPr>
          <w:ilvl w:val="1"/>
          <w:numId w:val="25"/>
        </w:numPr>
        <w:tabs>
          <w:tab w:val="left" w:pos="962"/>
        </w:tabs>
        <w:autoSpaceDE w:val="0"/>
        <w:autoSpaceDN w:val="0"/>
        <w:spacing w:after="0" w:line="240" w:lineRule="auto"/>
        <w:ind w:left="961" w:hanging="702"/>
        <w:contextualSpacing w:val="0"/>
        <w:jc w:val="both"/>
        <w:rPr>
          <w:rFonts w:ascii="Abadi" w:hAnsi="Abadi" w:cstheme="minorHAnsi"/>
          <w:sz w:val="24"/>
          <w:szCs w:val="24"/>
        </w:rPr>
      </w:pPr>
      <w:r w:rsidRPr="00831063">
        <w:rPr>
          <w:rFonts w:ascii="Abadi" w:hAnsi="Abadi" w:cstheme="minorHAnsi"/>
          <w:sz w:val="24"/>
          <w:szCs w:val="24"/>
        </w:rPr>
        <w:t>Labour License: The contractor shall obtain a valid license under the contract labour</w:t>
      </w:r>
      <w:r w:rsidRPr="00831063">
        <w:rPr>
          <w:rFonts w:ascii="Abadi" w:hAnsi="Abadi" w:cstheme="minorHAnsi"/>
          <w:spacing w:val="-32"/>
          <w:sz w:val="24"/>
          <w:szCs w:val="24"/>
        </w:rPr>
        <w:t xml:space="preserve"> </w:t>
      </w:r>
      <w:r w:rsidRPr="00831063">
        <w:rPr>
          <w:rFonts w:ascii="Abadi" w:hAnsi="Abadi" w:cstheme="minorHAnsi"/>
          <w:sz w:val="24"/>
          <w:szCs w:val="24"/>
        </w:rPr>
        <w:t>(Regulation</w:t>
      </w:r>
    </w:p>
    <w:p w14:paraId="0AFBDBB1" w14:textId="77777777" w:rsidR="00B516E8" w:rsidRPr="00831063" w:rsidRDefault="00B516E8" w:rsidP="00B516E8">
      <w:pPr>
        <w:pStyle w:val="BodyText"/>
        <w:spacing w:before="41" w:line="278" w:lineRule="auto"/>
        <w:ind w:left="260" w:right="238"/>
        <w:jc w:val="both"/>
        <w:rPr>
          <w:rFonts w:ascii="Abadi" w:hAnsi="Abadi" w:cstheme="minorHAnsi"/>
          <w:sz w:val="24"/>
          <w:szCs w:val="24"/>
        </w:rPr>
      </w:pPr>
      <w:r w:rsidRPr="00831063">
        <w:rPr>
          <w:rFonts w:ascii="Abadi" w:hAnsi="Abadi" w:cstheme="minorHAnsi"/>
          <w:sz w:val="24"/>
          <w:szCs w:val="24"/>
        </w:rPr>
        <w:t>&amp; Abolition) Act 1970 and the contract labour Act (Regulation &amp; Abolition) Central Rules 1971 and amended from time to time, and continue to have a valid license until the completion of the work including defect liability period. The contractor shall also adhere by the provision of the child labour (Prohibition and Regulation) Act. 1986 and as amended from time to time.</w:t>
      </w:r>
    </w:p>
    <w:p w14:paraId="7B27C088" w14:textId="77777777" w:rsidR="00B516E8" w:rsidRPr="00831063" w:rsidRDefault="00B516E8" w:rsidP="00B516E8">
      <w:pPr>
        <w:pStyle w:val="BodyText"/>
        <w:spacing w:before="1"/>
        <w:rPr>
          <w:rFonts w:ascii="Abadi" w:hAnsi="Abadi" w:cstheme="minorHAnsi"/>
          <w:sz w:val="24"/>
          <w:szCs w:val="24"/>
        </w:rPr>
      </w:pPr>
    </w:p>
    <w:p w14:paraId="380A292F" w14:textId="7BD33AD4" w:rsidR="00B516E8" w:rsidRPr="00831063" w:rsidRDefault="00B516E8" w:rsidP="00DD0559">
      <w:pPr>
        <w:pStyle w:val="ListParagraph"/>
        <w:widowControl w:val="0"/>
        <w:numPr>
          <w:ilvl w:val="1"/>
          <w:numId w:val="25"/>
        </w:numPr>
        <w:tabs>
          <w:tab w:val="left" w:pos="715"/>
        </w:tabs>
        <w:autoSpaceDE w:val="0"/>
        <w:autoSpaceDN w:val="0"/>
        <w:spacing w:before="34" w:after="0" w:line="280" w:lineRule="auto"/>
        <w:ind w:right="241" w:firstLine="0"/>
        <w:contextualSpacing w:val="0"/>
        <w:jc w:val="both"/>
        <w:rPr>
          <w:rFonts w:ascii="Abadi" w:hAnsi="Abadi" w:cstheme="minorHAnsi"/>
          <w:sz w:val="24"/>
          <w:szCs w:val="24"/>
        </w:rPr>
      </w:pPr>
      <w:r w:rsidRPr="00831063">
        <w:rPr>
          <w:rFonts w:ascii="Abadi" w:hAnsi="Abadi" w:cstheme="minorHAnsi"/>
          <w:spacing w:val="-3"/>
          <w:sz w:val="24"/>
          <w:szCs w:val="24"/>
        </w:rPr>
        <w:lastRenderedPageBreak/>
        <w:t xml:space="preserve">: </w:t>
      </w:r>
      <w:r w:rsidRPr="00831063">
        <w:rPr>
          <w:rFonts w:ascii="Abadi" w:hAnsi="Abadi" w:cstheme="minorHAnsi"/>
          <w:sz w:val="24"/>
          <w:szCs w:val="24"/>
        </w:rPr>
        <w:t>The contractor shall also comply with the provisions of the building and other Construction Workers (Regulation of Employment &amp; Conditions of Service) Act, 1996 and the building and other Construction Workers Welfare Cess Act,</w:t>
      </w:r>
      <w:r w:rsidRPr="00831063">
        <w:rPr>
          <w:rFonts w:ascii="Abadi" w:hAnsi="Abadi" w:cstheme="minorHAnsi"/>
          <w:spacing w:val="-6"/>
          <w:sz w:val="24"/>
          <w:szCs w:val="24"/>
        </w:rPr>
        <w:t xml:space="preserve"> </w:t>
      </w:r>
      <w:r w:rsidRPr="00831063">
        <w:rPr>
          <w:rFonts w:ascii="Abadi" w:hAnsi="Abadi" w:cstheme="minorHAnsi"/>
          <w:sz w:val="24"/>
          <w:szCs w:val="24"/>
        </w:rPr>
        <w:t>1996.</w:t>
      </w:r>
    </w:p>
    <w:p w14:paraId="78DABF92" w14:textId="77777777" w:rsidR="00B516E8" w:rsidRPr="00831063" w:rsidRDefault="00B516E8" w:rsidP="00DD0559">
      <w:pPr>
        <w:pStyle w:val="ListParagraph"/>
        <w:widowControl w:val="0"/>
        <w:numPr>
          <w:ilvl w:val="1"/>
          <w:numId w:val="25"/>
        </w:numPr>
        <w:tabs>
          <w:tab w:val="left" w:pos="711"/>
        </w:tabs>
        <w:autoSpaceDE w:val="0"/>
        <w:autoSpaceDN w:val="0"/>
        <w:spacing w:before="186" w:after="0" w:line="280" w:lineRule="auto"/>
        <w:ind w:right="240" w:firstLine="0"/>
        <w:contextualSpacing w:val="0"/>
        <w:jc w:val="both"/>
        <w:rPr>
          <w:rFonts w:ascii="Abadi" w:hAnsi="Abadi" w:cstheme="minorHAnsi"/>
          <w:sz w:val="24"/>
          <w:szCs w:val="24"/>
        </w:rPr>
      </w:pPr>
      <w:r w:rsidRPr="00831063">
        <w:rPr>
          <w:rFonts w:ascii="Abadi" w:hAnsi="Abadi" w:cstheme="minorHAnsi"/>
          <w:sz w:val="24"/>
          <w:szCs w:val="24"/>
        </w:rPr>
        <w:t>Any failure to fulfill above requirement shall attract the penal provisions of this contract arising out the resultant for non execution of the work before the commencement of work. No labour below the age of 18 years shall be employed on the</w:t>
      </w:r>
      <w:r w:rsidRPr="00831063">
        <w:rPr>
          <w:rFonts w:ascii="Abadi" w:hAnsi="Abadi" w:cstheme="minorHAnsi"/>
          <w:spacing w:val="-8"/>
          <w:sz w:val="24"/>
          <w:szCs w:val="24"/>
        </w:rPr>
        <w:t xml:space="preserve"> </w:t>
      </w:r>
      <w:r w:rsidRPr="00831063">
        <w:rPr>
          <w:rFonts w:ascii="Abadi" w:hAnsi="Abadi" w:cstheme="minorHAnsi"/>
          <w:sz w:val="24"/>
          <w:szCs w:val="24"/>
        </w:rPr>
        <w:t>work.</w:t>
      </w:r>
    </w:p>
    <w:p w14:paraId="7AF43986" w14:textId="77777777" w:rsidR="00B516E8" w:rsidRPr="00831063" w:rsidRDefault="00B516E8" w:rsidP="00DD0559">
      <w:pPr>
        <w:pStyle w:val="ListParagraph"/>
        <w:widowControl w:val="0"/>
        <w:numPr>
          <w:ilvl w:val="1"/>
          <w:numId w:val="25"/>
        </w:numPr>
        <w:tabs>
          <w:tab w:val="left" w:pos="740"/>
        </w:tabs>
        <w:autoSpaceDE w:val="0"/>
        <w:autoSpaceDN w:val="0"/>
        <w:spacing w:before="185" w:after="0" w:line="276" w:lineRule="auto"/>
        <w:ind w:right="240" w:firstLine="0"/>
        <w:contextualSpacing w:val="0"/>
        <w:jc w:val="both"/>
        <w:rPr>
          <w:rFonts w:ascii="Abadi" w:hAnsi="Abadi" w:cstheme="minorHAnsi"/>
          <w:sz w:val="24"/>
          <w:szCs w:val="24"/>
        </w:rPr>
      </w:pPr>
      <w:r w:rsidRPr="00831063">
        <w:rPr>
          <w:rFonts w:ascii="Abadi" w:hAnsi="Abadi" w:cstheme="minorHAnsi"/>
          <w:sz w:val="24"/>
          <w:szCs w:val="24"/>
        </w:rPr>
        <w:t>The contractor shall comply with the provisions of the Payment of Wages Act, 1936, Minimum Wages Act, 1948, Employees Liability Act, 1938, Workmen’s Compensation Act, 1923, Industrial Disputes Act, 1947, Maternity Benefits Act, 1961, and the Contractor’s Labour (Regulation and Abolition) Act 1970, or the modifications thereof or any other laws relating thereto and the rules made there under from time to time. The contractor shall comply with all the provisions of the minimum wages Act, 1948, contract labour Act (Regulation &amp; Abolition) 1970, and rules framed there under and other labour laws/local laws affecting contract labour that may be brought into force from time to</w:t>
      </w:r>
      <w:r w:rsidRPr="00831063">
        <w:rPr>
          <w:rFonts w:ascii="Abadi" w:hAnsi="Abadi" w:cstheme="minorHAnsi"/>
          <w:spacing w:val="-8"/>
          <w:sz w:val="24"/>
          <w:szCs w:val="24"/>
        </w:rPr>
        <w:t xml:space="preserve"> </w:t>
      </w:r>
      <w:r w:rsidRPr="00831063">
        <w:rPr>
          <w:rFonts w:ascii="Abadi" w:hAnsi="Abadi" w:cstheme="minorHAnsi"/>
          <w:sz w:val="24"/>
          <w:szCs w:val="24"/>
        </w:rPr>
        <w:t>time.</w:t>
      </w:r>
    </w:p>
    <w:p w14:paraId="064FC2B1" w14:textId="77777777" w:rsidR="00B516E8" w:rsidRPr="00831063" w:rsidRDefault="00B516E8" w:rsidP="00B516E8">
      <w:pPr>
        <w:pStyle w:val="BodyText"/>
        <w:spacing w:before="3"/>
        <w:rPr>
          <w:rFonts w:ascii="Abadi" w:hAnsi="Abadi" w:cstheme="minorHAnsi"/>
          <w:sz w:val="24"/>
          <w:szCs w:val="24"/>
        </w:rPr>
      </w:pPr>
    </w:p>
    <w:p w14:paraId="3CECC144" w14:textId="0DA86016" w:rsidR="00B516E8" w:rsidRPr="00831063" w:rsidRDefault="00B516E8" w:rsidP="00DD0559">
      <w:pPr>
        <w:pStyle w:val="ListParagraph"/>
        <w:widowControl w:val="0"/>
        <w:numPr>
          <w:ilvl w:val="1"/>
          <w:numId w:val="25"/>
        </w:numPr>
        <w:tabs>
          <w:tab w:val="left" w:pos="719"/>
        </w:tabs>
        <w:autoSpaceDE w:val="0"/>
        <w:autoSpaceDN w:val="0"/>
        <w:spacing w:after="0" w:line="276" w:lineRule="auto"/>
        <w:ind w:right="232" w:firstLine="0"/>
        <w:contextualSpacing w:val="0"/>
        <w:jc w:val="both"/>
        <w:rPr>
          <w:rFonts w:ascii="Abadi" w:hAnsi="Abadi" w:cstheme="minorHAnsi"/>
          <w:sz w:val="24"/>
          <w:szCs w:val="24"/>
        </w:rPr>
      </w:pPr>
      <w:r w:rsidRPr="00831063">
        <w:rPr>
          <w:rFonts w:ascii="Abadi" w:hAnsi="Abadi" w:cstheme="minorHAnsi"/>
          <w:spacing w:val="-2"/>
          <w:sz w:val="24"/>
          <w:szCs w:val="24"/>
        </w:rPr>
        <w:t xml:space="preserve">The </w:t>
      </w:r>
      <w:r w:rsidRPr="00831063">
        <w:rPr>
          <w:rFonts w:ascii="Abadi" w:hAnsi="Abadi" w:cstheme="minorHAnsi"/>
          <w:spacing w:val="-3"/>
          <w:sz w:val="24"/>
          <w:szCs w:val="24"/>
        </w:rPr>
        <w:t xml:space="preserve">contractor </w:t>
      </w:r>
      <w:r w:rsidRPr="00831063">
        <w:rPr>
          <w:rFonts w:ascii="Abadi" w:hAnsi="Abadi" w:cstheme="minorHAnsi"/>
          <w:sz w:val="24"/>
          <w:szCs w:val="24"/>
        </w:rPr>
        <w:t xml:space="preserve">shall </w:t>
      </w:r>
      <w:r w:rsidRPr="00831063">
        <w:rPr>
          <w:rFonts w:ascii="Abadi" w:hAnsi="Abadi" w:cstheme="minorHAnsi"/>
          <w:spacing w:val="-3"/>
          <w:sz w:val="24"/>
          <w:szCs w:val="24"/>
        </w:rPr>
        <w:t xml:space="preserve">be </w:t>
      </w:r>
      <w:r w:rsidRPr="00831063">
        <w:rPr>
          <w:rFonts w:ascii="Abadi" w:hAnsi="Abadi" w:cstheme="minorHAnsi"/>
          <w:sz w:val="24"/>
          <w:szCs w:val="24"/>
        </w:rPr>
        <w:t xml:space="preserve">fully </w:t>
      </w:r>
      <w:r w:rsidRPr="00831063">
        <w:rPr>
          <w:rFonts w:ascii="Abadi" w:hAnsi="Abadi" w:cstheme="minorHAnsi"/>
          <w:spacing w:val="-3"/>
          <w:sz w:val="24"/>
          <w:szCs w:val="24"/>
        </w:rPr>
        <w:t xml:space="preserve">responsible </w:t>
      </w:r>
      <w:r w:rsidRPr="00831063">
        <w:rPr>
          <w:rFonts w:ascii="Abadi" w:hAnsi="Abadi" w:cstheme="minorHAnsi"/>
          <w:sz w:val="24"/>
          <w:szCs w:val="24"/>
        </w:rPr>
        <w:t xml:space="preserve">for </w:t>
      </w:r>
      <w:r w:rsidRPr="00831063">
        <w:rPr>
          <w:rFonts w:ascii="Abadi" w:hAnsi="Abadi" w:cstheme="minorHAnsi"/>
          <w:spacing w:val="-3"/>
          <w:sz w:val="24"/>
          <w:szCs w:val="24"/>
        </w:rPr>
        <w:t xml:space="preserve">observance </w:t>
      </w:r>
      <w:r w:rsidRPr="00831063">
        <w:rPr>
          <w:rFonts w:ascii="Abadi" w:hAnsi="Abadi" w:cstheme="minorHAnsi"/>
          <w:sz w:val="24"/>
          <w:szCs w:val="24"/>
        </w:rPr>
        <w:t xml:space="preserve">of all labour </w:t>
      </w:r>
      <w:r w:rsidRPr="00831063">
        <w:rPr>
          <w:rFonts w:ascii="Abadi" w:hAnsi="Abadi" w:cstheme="minorHAnsi"/>
          <w:spacing w:val="-3"/>
          <w:sz w:val="24"/>
          <w:szCs w:val="24"/>
        </w:rPr>
        <w:t xml:space="preserve">laws applicable including local </w:t>
      </w:r>
      <w:r w:rsidRPr="00831063">
        <w:rPr>
          <w:rFonts w:ascii="Abadi" w:hAnsi="Abadi" w:cstheme="minorHAnsi"/>
          <w:sz w:val="24"/>
          <w:szCs w:val="24"/>
        </w:rPr>
        <w:t xml:space="preserve">laws </w:t>
      </w:r>
      <w:r w:rsidRPr="00831063">
        <w:rPr>
          <w:rFonts w:ascii="Abadi" w:hAnsi="Abadi" w:cstheme="minorHAnsi"/>
          <w:spacing w:val="-2"/>
          <w:sz w:val="24"/>
          <w:szCs w:val="24"/>
        </w:rPr>
        <w:t xml:space="preserve">and </w:t>
      </w:r>
      <w:r w:rsidRPr="00831063">
        <w:rPr>
          <w:rFonts w:ascii="Abadi" w:hAnsi="Abadi" w:cstheme="minorHAnsi"/>
          <w:sz w:val="24"/>
          <w:szCs w:val="24"/>
        </w:rPr>
        <w:t xml:space="preserve">other </w:t>
      </w:r>
      <w:r w:rsidRPr="00831063">
        <w:rPr>
          <w:rFonts w:ascii="Abadi" w:hAnsi="Abadi" w:cstheme="minorHAnsi"/>
          <w:spacing w:val="-3"/>
          <w:sz w:val="24"/>
          <w:szCs w:val="24"/>
        </w:rPr>
        <w:t xml:space="preserve">laws </w:t>
      </w:r>
      <w:r w:rsidRPr="00831063">
        <w:rPr>
          <w:rFonts w:ascii="Abadi" w:hAnsi="Abadi" w:cstheme="minorHAnsi"/>
          <w:sz w:val="24"/>
          <w:szCs w:val="24"/>
        </w:rPr>
        <w:t xml:space="preserve">applicable in this matter and shall </w:t>
      </w:r>
      <w:r w:rsidRPr="00831063">
        <w:rPr>
          <w:rFonts w:ascii="Abadi" w:hAnsi="Abadi" w:cstheme="minorHAnsi"/>
          <w:spacing w:val="-3"/>
          <w:sz w:val="24"/>
          <w:szCs w:val="24"/>
        </w:rPr>
        <w:t xml:space="preserve">indemnify </w:t>
      </w:r>
      <w:r w:rsidRPr="00831063">
        <w:rPr>
          <w:rFonts w:ascii="Abadi" w:hAnsi="Abadi" w:cstheme="minorHAnsi"/>
          <w:sz w:val="24"/>
          <w:szCs w:val="24"/>
        </w:rPr>
        <w:t xml:space="preserve">and keep </w:t>
      </w:r>
      <w:r w:rsidRPr="00831063">
        <w:rPr>
          <w:rFonts w:ascii="Abadi" w:hAnsi="Abadi" w:cstheme="minorHAnsi"/>
          <w:spacing w:val="-3"/>
          <w:sz w:val="24"/>
          <w:szCs w:val="24"/>
        </w:rPr>
        <w:t xml:space="preserve">indemnified </w:t>
      </w:r>
      <w:r w:rsidRPr="00831063">
        <w:rPr>
          <w:rFonts w:ascii="Abadi" w:hAnsi="Abadi" w:cstheme="minorHAnsi"/>
          <w:sz w:val="24"/>
          <w:szCs w:val="24"/>
        </w:rPr>
        <w:t xml:space="preserve">BIT </w:t>
      </w:r>
      <w:r w:rsidR="008C0D38">
        <w:rPr>
          <w:rFonts w:ascii="Abadi" w:hAnsi="Abadi" w:cstheme="minorHAnsi"/>
          <w:spacing w:val="-3"/>
          <w:sz w:val="24"/>
          <w:szCs w:val="24"/>
        </w:rPr>
        <w:t>MESRA</w:t>
      </w:r>
      <w:r w:rsidRPr="00831063">
        <w:rPr>
          <w:rFonts w:ascii="Abadi" w:hAnsi="Abadi" w:cstheme="minorHAnsi"/>
          <w:spacing w:val="-3"/>
          <w:sz w:val="24"/>
          <w:szCs w:val="24"/>
        </w:rPr>
        <w:t xml:space="preserve"> against </w:t>
      </w:r>
      <w:r w:rsidRPr="00831063">
        <w:rPr>
          <w:rFonts w:ascii="Abadi" w:hAnsi="Abadi" w:cstheme="minorHAnsi"/>
          <w:sz w:val="24"/>
          <w:szCs w:val="24"/>
        </w:rPr>
        <w:t xml:space="preserve">effect or non </w:t>
      </w:r>
      <w:r w:rsidRPr="00831063">
        <w:rPr>
          <w:rFonts w:ascii="Abadi" w:hAnsi="Abadi" w:cstheme="minorHAnsi"/>
          <w:spacing w:val="-3"/>
          <w:sz w:val="24"/>
          <w:szCs w:val="24"/>
        </w:rPr>
        <w:t xml:space="preserve">observance </w:t>
      </w:r>
      <w:r w:rsidRPr="00831063">
        <w:rPr>
          <w:rFonts w:ascii="Abadi" w:hAnsi="Abadi" w:cstheme="minorHAnsi"/>
          <w:sz w:val="24"/>
          <w:szCs w:val="24"/>
        </w:rPr>
        <w:t xml:space="preserve">of any </w:t>
      </w:r>
      <w:r w:rsidRPr="00831063">
        <w:rPr>
          <w:rFonts w:ascii="Abadi" w:hAnsi="Abadi" w:cstheme="minorHAnsi"/>
          <w:spacing w:val="-3"/>
          <w:sz w:val="24"/>
          <w:szCs w:val="24"/>
        </w:rPr>
        <w:t xml:space="preserve">such laws. The contractor </w:t>
      </w:r>
      <w:r w:rsidRPr="00831063">
        <w:rPr>
          <w:rFonts w:ascii="Abadi" w:hAnsi="Abadi" w:cstheme="minorHAnsi"/>
          <w:sz w:val="24"/>
          <w:szCs w:val="24"/>
        </w:rPr>
        <w:t xml:space="preserve">shall be </w:t>
      </w:r>
      <w:r w:rsidRPr="00831063">
        <w:rPr>
          <w:rFonts w:ascii="Abadi" w:hAnsi="Abadi" w:cstheme="minorHAnsi"/>
          <w:spacing w:val="-2"/>
          <w:sz w:val="24"/>
          <w:szCs w:val="24"/>
        </w:rPr>
        <w:t xml:space="preserve">liable </w:t>
      </w:r>
      <w:r w:rsidRPr="00831063">
        <w:rPr>
          <w:rFonts w:ascii="Abadi" w:hAnsi="Abadi" w:cstheme="minorHAnsi"/>
          <w:sz w:val="24"/>
          <w:szCs w:val="24"/>
        </w:rPr>
        <w:t xml:space="preserve">to make </w:t>
      </w:r>
      <w:r w:rsidRPr="00831063">
        <w:rPr>
          <w:rFonts w:ascii="Abadi" w:hAnsi="Abadi" w:cstheme="minorHAnsi"/>
          <w:spacing w:val="-3"/>
          <w:sz w:val="24"/>
          <w:szCs w:val="24"/>
        </w:rPr>
        <w:t xml:space="preserve">payment </w:t>
      </w:r>
      <w:r w:rsidRPr="00831063">
        <w:rPr>
          <w:rFonts w:ascii="Abadi" w:hAnsi="Abadi" w:cstheme="minorHAnsi"/>
          <w:sz w:val="24"/>
          <w:szCs w:val="24"/>
        </w:rPr>
        <w:t xml:space="preserve">to all its </w:t>
      </w:r>
      <w:r w:rsidRPr="00831063">
        <w:rPr>
          <w:rFonts w:ascii="Abadi" w:hAnsi="Abadi" w:cstheme="minorHAnsi"/>
          <w:spacing w:val="-3"/>
          <w:sz w:val="24"/>
          <w:szCs w:val="24"/>
        </w:rPr>
        <w:t xml:space="preserve">employees, workers </w:t>
      </w:r>
      <w:r w:rsidRPr="00831063">
        <w:rPr>
          <w:rFonts w:ascii="Abadi" w:hAnsi="Abadi" w:cstheme="minorHAnsi"/>
          <w:sz w:val="24"/>
          <w:szCs w:val="24"/>
        </w:rPr>
        <w:t xml:space="preserve">and </w:t>
      </w:r>
      <w:r w:rsidRPr="00831063">
        <w:rPr>
          <w:rFonts w:ascii="Abadi" w:hAnsi="Abadi" w:cstheme="minorHAnsi"/>
          <w:spacing w:val="-3"/>
          <w:sz w:val="24"/>
          <w:szCs w:val="24"/>
        </w:rPr>
        <w:t xml:space="preserve">sub-contractors </w:t>
      </w:r>
      <w:r w:rsidRPr="00831063">
        <w:rPr>
          <w:rFonts w:ascii="Abadi" w:hAnsi="Abadi" w:cstheme="minorHAnsi"/>
          <w:spacing w:val="-2"/>
          <w:sz w:val="24"/>
          <w:szCs w:val="24"/>
        </w:rPr>
        <w:t xml:space="preserve">and </w:t>
      </w:r>
      <w:r w:rsidRPr="00831063">
        <w:rPr>
          <w:rFonts w:ascii="Abadi" w:hAnsi="Abadi" w:cstheme="minorHAnsi"/>
          <w:spacing w:val="-3"/>
          <w:sz w:val="24"/>
          <w:szCs w:val="24"/>
        </w:rPr>
        <w:t xml:space="preserve">make compliance </w:t>
      </w:r>
      <w:r w:rsidRPr="00831063">
        <w:rPr>
          <w:rFonts w:ascii="Abadi" w:hAnsi="Abadi" w:cstheme="minorHAnsi"/>
          <w:sz w:val="24"/>
          <w:szCs w:val="24"/>
        </w:rPr>
        <w:t xml:space="preserve">with labour </w:t>
      </w:r>
      <w:r w:rsidRPr="00831063">
        <w:rPr>
          <w:rFonts w:ascii="Abadi" w:hAnsi="Abadi" w:cstheme="minorHAnsi"/>
          <w:spacing w:val="-3"/>
          <w:sz w:val="24"/>
          <w:szCs w:val="24"/>
        </w:rPr>
        <w:t xml:space="preserve">laws. </w:t>
      </w:r>
      <w:r w:rsidRPr="00831063">
        <w:rPr>
          <w:rFonts w:ascii="Abadi" w:hAnsi="Abadi" w:cstheme="minorHAnsi"/>
          <w:sz w:val="24"/>
          <w:szCs w:val="24"/>
        </w:rPr>
        <w:t xml:space="preserve">If BIT </w:t>
      </w:r>
      <w:r w:rsidR="008C0D38">
        <w:rPr>
          <w:rFonts w:ascii="Abadi" w:hAnsi="Abadi" w:cstheme="minorHAnsi"/>
          <w:spacing w:val="-3"/>
          <w:sz w:val="24"/>
          <w:szCs w:val="24"/>
        </w:rPr>
        <w:t>MESRA</w:t>
      </w:r>
      <w:r w:rsidRPr="00831063">
        <w:rPr>
          <w:rFonts w:ascii="Abadi" w:hAnsi="Abadi" w:cstheme="minorHAnsi"/>
          <w:spacing w:val="-3"/>
          <w:sz w:val="24"/>
          <w:szCs w:val="24"/>
        </w:rPr>
        <w:t xml:space="preserve"> or </w:t>
      </w:r>
      <w:r w:rsidRPr="00831063">
        <w:rPr>
          <w:rFonts w:ascii="Abadi" w:hAnsi="Abadi" w:cstheme="minorHAnsi"/>
          <w:sz w:val="24"/>
          <w:szCs w:val="24"/>
        </w:rPr>
        <w:t xml:space="preserve">the </w:t>
      </w:r>
      <w:r w:rsidRPr="00831063">
        <w:rPr>
          <w:rFonts w:ascii="Abadi" w:hAnsi="Abadi" w:cstheme="minorHAnsi"/>
          <w:spacing w:val="-3"/>
          <w:sz w:val="24"/>
          <w:szCs w:val="24"/>
        </w:rPr>
        <w:t xml:space="preserve">client/ owner </w:t>
      </w:r>
      <w:r w:rsidRPr="00831063">
        <w:rPr>
          <w:rFonts w:ascii="Abadi" w:hAnsi="Abadi" w:cstheme="minorHAnsi"/>
          <w:sz w:val="24"/>
          <w:szCs w:val="24"/>
        </w:rPr>
        <w:t xml:space="preserve">is held </w:t>
      </w:r>
      <w:r w:rsidRPr="00831063">
        <w:rPr>
          <w:rFonts w:ascii="Abadi" w:hAnsi="Abadi" w:cstheme="minorHAnsi"/>
          <w:spacing w:val="-2"/>
          <w:sz w:val="24"/>
          <w:szCs w:val="24"/>
        </w:rPr>
        <w:t xml:space="preserve">liable </w:t>
      </w:r>
      <w:r w:rsidRPr="00831063">
        <w:rPr>
          <w:rFonts w:ascii="Abadi" w:hAnsi="Abadi" w:cstheme="minorHAnsi"/>
          <w:sz w:val="24"/>
          <w:szCs w:val="24"/>
        </w:rPr>
        <w:t xml:space="preserve">as </w:t>
      </w:r>
      <w:r w:rsidRPr="00831063">
        <w:rPr>
          <w:rFonts w:ascii="Abadi" w:hAnsi="Abadi" w:cstheme="minorHAnsi"/>
          <w:spacing w:val="-3"/>
          <w:sz w:val="24"/>
          <w:szCs w:val="24"/>
        </w:rPr>
        <w:t xml:space="preserve">“Principal Employer” </w:t>
      </w:r>
      <w:r w:rsidRPr="00831063">
        <w:rPr>
          <w:rFonts w:ascii="Abadi" w:hAnsi="Abadi" w:cstheme="minorHAnsi"/>
          <w:sz w:val="24"/>
          <w:szCs w:val="24"/>
        </w:rPr>
        <w:t xml:space="preserve">to </w:t>
      </w:r>
      <w:r w:rsidRPr="00831063">
        <w:rPr>
          <w:rFonts w:ascii="Abadi" w:hAnsi="Abadi" w:cstheme="minorHAnsi"/>
          <w:spacing w:val="-2"/>
          <w:sz w:val="24"/>
          <w:szCs w:val="24"/>
        </w:rPr>
        <w:t xml:space="preserve">pay </w:t>
      </w:r>
      <w:r w:rsidRPr="00831063">
        <w:rPr>
          <w:rFonts w:ascii="Abadi" w:hAnsi="Abadi" w:cstheme="minorHAnsi"/>
          <w:sz w:val="24"/>
          <w:szCs w:val="24"/>
        </w:rPr>
        <w:t xml:space="preserve">contributions etc. under </w:t>
      </w:r>
      <w:r w:rsidRPr="00831063">
        <w:rPr>
          <w:rFonts w:ascii="Abadi" w:hAnsi="Abadi" w:cstheme="minorHAnsi"/>
          <w:spacing w:val="-3"/>
          <w:sz w:val="24"/>
          <w:szCs w:val="24"/>
        </w:rPr>
        <w:t xml:space="preserve">legislation </w:t>
      </w:r>
      <w:r w:rsidRPr="00831063">
        <w:rPr>
          <w:rFonts w:ascii="Abadi" w:hAnsi="Abadi" w:cstheme="minorHAnsi"/>
          <w:sz w:val="24"/>
          <w:szCs w:val="24"/>
        </w:rPr>
        <w:t xml:space="preserve">of </w:t>
      </w:r>
      <w:r w:rsidRPr="00831063">
        <w:rPr>
          <w:rFonts w:ascii="Abadi" w:hAnsi="Abadi" w:cstheme="minorHAnsi"/>
          <w:spacing w:val="-3"/>
          <w:sz w:val="24"/>
          <w:szCs w:val="24"/>
        </w:rPr>
        <w:t xml:space="preserve">Government </w:t>
      </w:r>
      <w:r w:rsidRPr="00831063">
        <w:rPr>
          <w:rFonts w:ascii="Abadi" w:hAnsi="Abadi" w:cstheme="minorHAnsi"/>
          <w:sz w:val="24"/>
          <w:szCs w:val="24"/>
        </w:rPr>
        <w:t xml:space="preserve">or </w:t>
      </w:r>
      <w:r w:rsidRPr="00831063">
        <w:rPr>
          <w:rFonts w:ascii="Abadi" w:hAnsi="Abadi" w:cstheme="minorHAnsi"/>
          <w:spacing w:val="-3"/>
          <w:sz w:val="24"/>
          <w:szCs w:val="24"/>
        </w:rPr>
        <w:t xml:space="preserve">Court decision </w:t>
      </w:r>
      <w:r w:rsidRPr="00831063">
        <w:rPr>
          <w:rFonts w:ascii="Abadi" w:hAnsi="Abadi" w:cstheme="minorHAnsi"/>
          <w:sz w:val="24"/>
          <w:szCs w:val="24"/>
        </w:rPr>
        <w:t xml:space="preserve">in </w:t>
      </w:r>
      <w:r w:rsidRPr="00831063">
        <w:rPr>
          <w:rFonts w:ascii="Abadi" w:hAnsi="Abadi" w:cstheme="minorHAnsi"/>
          <w:spacing w:val="-3"/>
          <w:sz w:val="24"/>
          <w:szCs w:val="24"/>
        </w:rPr>
        <w:t xml:space="preserve">respect of </w:t>
      </w:r>
      <w:r w:rsidRPr="00831063">
        <w:rPr>
          <w:rFonts w:ascii="Abadi" w:hAnsi="Abadi" w:cstheme="minorHAnsi"/>
          <w:sz w:val="24"/>
          <w:szCs w:val="24"/>
        </w:rPr>
        <w:t xml:space="preserve">the </w:t>
      </w:r>
      <w:r w:rsidRPr="00831063">
        <w:rPr>
          <w:rFonts w:ascii="Abadi" w:hAnsi="Abadi" w:cstheme="minorHAnsi"/>
          <w:spacing w:val="-3"/>
          <w:sz w:val="24"/>
          <w:szCs w:val="24"/>
        </w:rPr>
        <w:t xml:space="preserve">employees </w:t>
      </w:r>
      <w:r w:rsidRPr="00831063">
        <w:rPr>
          <w:rFonts w:ascii="Abadi" w:hAnsi="Abadi" w:cstheme="minorHAnsi"/>
          <w:sz w:val="24"/>
          <w:szCs w:val="24"/>
        </w:rPr>
        <w:t xml:space="preserve">of the </w:t>
      </w:r>
      <w:r w:rsidRPr="00831063">
        <w:rPr>
          <w:rFonts w:ascii="Abadi" w:hAnsi="Abadi" w:cstheme="minorHAnsi"/>
          <w:spacing w:val="-3"/>
          <w:sz w:val="24"/>
          <w:szCs w:val="24"/>
        </w:rPr>
        <w:t xml:space="preserve">contractor, </w:t>
      </w:r>
      <w:r w:rsidRPr="00831063">
        <w:rPr>
          <w:rFonts w:ascii="Abadi" w:hAnsi="Abadi" w:cstheme="minorHAnsi"/>
          <w:sz w:val="24"/>
          <w:szCs w:val="24"/>
        </w:rPr>
        <w:t xml:space="preserve">then the </w:t>
      </w:r>
      <w:r w:rsidRPr="00831063">
        <w:rPr>
          <w:rFonts w:ascii="Abadi" w:hAnsi="Abadi" w:cstheme="minorHAnsi"/>
          <w:spacing w:val="-3"/>
          <w:sz w:val="24"/>
          <w:szCs w:val="24"/>
        </w:rPr>
        <w:t xml:space="preserve">contractor </w:t>
      </w:r>
      <w:r w:rsidRPr="00831063">
        <w:rPr>
          <w:rFonts w:ascii="Abadi" w:hAnsi="Abadi" w:cstheme="minorHAnsi"/>
          <w:sz w:val="24"/>
          <w:szCs w:val="24"/>
        </w:rPr>
        <w:t xml:space="preserve">would </w:t>
      </w:r>
      <w:r w:rsidRPr="00831063">
        <w:rPr>
          <w:rFonts w:ascii="Abadi" w:hAnsi="Abadi" w:cstheme="minorHAnsi"/>
          <w:spacing w:val="-3"/>
          <w:sz w:val="24"/>
          <w:szCs w:val="24"/>
        </w:rPr>
        <w:t xml:space="preserve">reimburse </w:t>
      </w:r>
      <w:r w:rsidRPr="00831063">
        <w:rPr>
          <w:rFonts w:ascii="Abadi" w:hAnsi="Abadi" w:cstheme="minorHAnsi"/>
          <w:sz w:val="24"/>
          <w:szCs w:val="24"/>
        </w:rPr>
        <w:t xml:space="preserve">the </w:t>
      </w:r>
      <w:r w:rsidRPr="00831063">
        <w:rPr>
          <w:rFonts w:ascii="Abadi" w:hAnsi="Abadi" w:cstheme="minorHAnsi"/>
          <w:spacing w:val="-3"/>
          <w:sz w:val="24"/>
          <w:szCs w:val="24"/>
        </w:rPr>
        <w:t xml:space="preserve">amount </w:t>
      </w:r>
      <w:r w:rsidRPr="00831063">
        <w:rPr>
          <w:rFonts w:ascii="Abadi" w:hAnsi="Abadi" w:cstheme="minorHAnsi"/>
          <w:sz w:val="24"/>
          <w:szCs w:val="24"/>
        </w:rPr>
        <w:t xml:space="preserve">of such </w:t>
      </w:r>
      <w:r w:rsidRPr="00831063">
        <w:rPr>
          <w:rFonts w:ascii="Abadi" w:hAnsi="Abadi" w:cstheme="minorHAnsi"/>
          <w:spacing w:val="-3"/>
          <w:sz w:val="24"/>
          <w:szCs w:val="24"/>
        </w:rPr>
        <w:t xml:space="preserve">payments, </w:t>
      </w:r>
      <w:r w:rsidRPr="00831063">
        <w:rPr>
          <w:rFonts w:ascii="Abadi" w:hAnsi="Abadi" w:cstheme="minorHAnsi"/>
          <w:sz w:val="24"/>
          <w:szCs w:val="24"/>
        </w:rPr>
        <w:t xml:space="preserve">contribution etc. to BIT </w:t>
      </w:r>
      <w:r w:rsidR="008C0D38">
        <w:rPr>
          <w:rFonts w:ascii="Abadi" w:hAnsi="Abadi" w:cstheme="minorHAnsi"/>
          <w:spacing w:val="-3"/>
          <w:sz w:val="24"/>
          <w:szCs w:val="24"/>
        </w:rPr>
        <w:t>MESRA</w:t>
      </w:r>
      <w:r w:rsidRPr="00831063">
        <w:rPr>
          <w:rFonts w:ascii="Abadi" w:hAnsi="Abadi" w:cstheme="minorHAnsi"/>
          <w:spacing w:val="-3"/>
          <w:sz w:val="24"/>
          <w:szCs w:val="24"/>
        </w:rPr>
        <w:t xml:space="preserve"> and/ </w:t>
      </w:r>
      <w:r w:rsidRPr="00831063">
        <w:rPr>
          <w:rFonts w:ascii="Abadi" w:hAnsi="Abadi" w:cstheme="minorHAnsi"/>
          <w:sz w:val="24"/>
          <w:szCs w:val="24"/>
        </w:rPr>
        <w:t xml:space="preserve">or </w:t>
      </w:r>
      <w:r w:rsidRPr="00831063">
        <w:rPr>
          <w:rFonts w:ascii="Abadi" w:hAnsi="Abadi" w:cstheme="minorHAnsi"/>
          <w:spacing w:val="-3"/>
          <w:sz w:val="24"/>
          <w:szCs w:val="24"/>
        </w:rPr>
        <w:t xml:space="preserve">same shall be deducted from </w:t>
      </w:r>
      <w:r w:rsidRPr="00831063">
        <w:rPr>
          <w:rFonts w:ascii="Abadi" w:hAnsi="Abadi" w:cstheme="minorHAnsi"/>
          <w:sz w:val="24"/>
          <w:szCs w:val="24"/>
        </w:rPr>
        <w:t xml:space="preserve">the </w:t>
      </w:r>
      <w:r w:rsidRPr="00831063">
        <w:rPr>
          <w:rFonts w:ascii="Abadi" w:hAnsi="Abadi" w:cstheme="minorHAnsi"/>
          <w:spacing w:val="-3"/>
          <w:sz w:val="24"/>
          <w:szCs w:val="24"/>
        </w:rPr>
        <w:t xml:space="preserve">payments, security deposit </w:t>
      </w:r>
      <w:r w:rsidRPr="00831063">
        <w:rPr>
          <w:rFonts w:ascii="Abadi" w:hAnsi="Abadi" w:cstheme="minorHAnsi"/>
          <w:sz w:val="24"/>
          <w:szCs w:val="24"/>
        </w:rPr>
        <w:t>etc. of the</w:t>
      </w:r>
      <w:r w:rsidRPr="00831063">
        <w:rPr>
          <w:rFonts w:ascii="Abadi" w:hAnsi="Abadi" w:cstheme="minorHAnsi"/>
          <w:spacing w:val="-16"/>
          <w:sz w:val="24"/>
          <w:szCs w:val="24"/>
        </w:rPr>
        <w:t xml:space="preserve"> </w:t>
      </w:r>
      <w:r w:rsidRPr="00831063">
        <w:rPr>
          <w:rFonts w:ascii="Abadi" w:hAnsi="Abadi" w:cstheme="minorHAnsi"/>
          <w:sz w:val="24"/>
          <w:szCs w:val="24"/>
        </w:rPr>
        <w:t>contractor.</w:t>
      </w:r>
    </w:p>
    <w:p w14:paraId="61BF13AF" w14:textId="77777777" w:rsidR="00B516E8" w:rsidRPr="00831063" w:rsidRDefault="00B516E8" w:rsidP="00B516E8">
      <w:pPr>
        <w:pStyle w:val="BodyText"/>
        <w:spacing w:before="5"/>
        <w:rPr>
          <w:rFonts w:ascii="Abadi" w:hAnsi="Abadi" w:cstheme="minorHAnsi"/>
          <w:sz w:val="24"/>
          <w:szCs w:val="24"/>
        </w:rPr>
      </w:pPr>
    </w:p>
    <w:p w14:paraId="7A631370" w14:textId="02DD593D" w:rsidR="00B516E8" w:rsidRPr="00831063" w:rsidRDefault="00B516E8" w:rsidP="00DD0559">
      <w:pPr>
        <w:pStyle w:val="ListParagraph"/>
        <w:widowControl w:val="0"/>
        <w:numPr>
          <w:ilvl w:val="1"/>
          <w:numId w:val="25"/>
        </w:numPr>
        <w:tabs>
          <w:tab w:val="left" w:pos="715"/>
        </w:tabs>
        <w:autoSpaceDE w:val="0"/>
        <w:autoSpaceDN w:val="0"/>
        <w:spacing w:before="1" w:after="0" w:line="276" w:lineRule="auto"/>
        <w:ind w:right="231" w:firstLine="0"/>
        <w:contextualSpacing w:val="0"/>
        <w:jc w:val="both"/>
        <w:rPr>
          <w:rFonts w:ascii="Abadi" w:hAnsi="Abadi" w:cstheme="minorHAnsi"/>
          <w:sz w:val="24"/>
          <w:szCs w:val="24"/>
        </w:rPr>
      </w:pPr>
      <w:r w:rsidRPr="00831063">
        <w:rPr>
          <w:rFonts w:ascii="Abadi" w:hAnsi="Abadi" w:cstheme="minorHAnsi"/>
          <w:sz w:val="24"/>
          <w:szCs w:val="24"/>
        </w:rPr>
        <w:t xml:space="preserve">EPF: The Contractor shall submit proof of having valid EPF registration certificate. He shall within 7 days of the close of every month, submit to BIT </w:t>
      </w:r>
      <w:r w:rsidR="008C0D38">
        <w:rPr>
          <w:rFonts w:ascii="Abadi" w:hAnsi="Abadi" w:cstheme="minorHAnsi"/>
          <w:sz w:val="24"/>
          <w:szCs w:val="24"/>
        </w:rPr>
        <w:t>MESRA</w:t>
      </w:r>
      <w:r w:rsidRPr="00831063">
        <w:rPr>
          <w:rFonts w:ascii="Abadi" w:hAnsi="Abadi" w:cstheme="minorHAnsi"/>
          <w:sz w:val="24"/>
          <w:szCs w:val="24"/>
        </w:rPr>
        <w:t xml:space="preserve"> a statement showing the recoveries of contributions in respect of each employee employed by or through him/her and shall furnish to BIT </w:t>
      </w:r>
      <w:r w:rsidR="008C0D38">
        <w:rPr>
          <w:rFonts w:ascii="Abadi" w:hAnsi="Abadi" w:cstheme="minorHAnsi"/>
          <w:sz w:val="24"/>
          <w:szCs w:val="24"/>
        </w:rPr>
        <w:t>MESRA</w:t>
      </w:r>
      <w:r w:rsidRPr="00831063">
        <w:rPr>
          <w:rFonts w:ascii="Abadi" w:hAnsi="Abadi" w:cstheme="minorHAnsi"/>
          <w:sz w:val="24"/>
          <w:szCs w:val="24"/>
        </w:rPr>
        <w:t xml:space="preserve"> such information as the BIT </w:t>
      </w:r>
      <w:r w:rsidR="008C0D38">
        <w:rPr>
          <w:rFonts w:ascii="Abadi" w:hAnsi="Abadi" w:cstheme="minorHAnsi"/>
          <w:sz w:val="24"/>
          <w:szCs w:val="24"/>
        </w:rPr>
        <w:t>MESRA</w:t>
      </w:r>
      <w:r w:rsidRPr="00831063">
        <w:rPr>
          <w:rFonts w:ascii="Abadi" w:hAnsi="Abadi" w:cstheme="minorHAnsi"/>
          <w:sz w:val="24"/>
          <w:szCs w:val="24"/>
        </w:rPr>
        <w:t xml:space="preserve"> is required to furnish under the provisions of para 36 B of the EPF scheme 1952 to the EPF authorities and other information required by EPFO authorities from time to time. He shall also submit a copy of challan every month in token of proof of having deposited the subscription and contribution of workers engaged on the</w:t>
      </w:r>
      <w:r w:rsidRPr="00831063">
        <w:rPr>
          <w:rFonts w:ascii="Abadi" w:hAnsi="Abadi" w:cstheme="minorHAnsi"/>
          <w:spacing w:val="-2"/>
          <w:sz w:val="24"/>
          <w:szCs w:val="24"/>
        </w:rPr>
        <w:t xml:space="preserve"> </w:t>
      </w:r>
      <w:r w:rsidRPr="00831063">
        <w:rPr>
          <w:rFonts w:ascii="Abadi" w:hAnsi="Abadi" w:cstheme="minorHAnsi"/>
          <w:sz w:val="24"/>
          <w:szCs w:val="24"/>
        </w:rPr>
        <w:t>project.</w:t>
      </w:r>
    </w:p>
    <w:p w14:paraId="45ED9AFC" w14:textId="77777777" w:rsidR="00B516E8" w:rsidRPr="00831063" w:rsidRDefault="00B516E8" w:rsidP="00B516E8">
      <w:pPr>
        <w:pStyle w:val="BodyText"/>
        <w:spacing w:before="4"/>
        <w:rPr>
          <w:rFonts w:ascii="Abadi" w:hAnsi="Abadi" w:cstheme="minorHAnsi"/>
          <w:sz w:val="24"/>
          <w:szCs w:val="24"/>
        </w:rPr>
      </w:pPr>
    </w:p>
    <w:p w14:paraId="475F9395" w14:textId="5740423B" w:rsidR="00B516E8" w:rsidRPr="00831063" w:rsidRDefault="00B516E8" w:rsidP="00DD0559">
      <w:pPr>
        <w:pStyle w:val="ListParagraph"/>
        <w:widowControl w:val="0"/>
        <w:numPr>
          <w:ilvl w:val="2"/>
          <w:numId w:val="25"/>
        </w:numPr>
        <w:tabs>
          <w:tab w:val="left" w:pos="885"/>
        </w:tabs>
        <w:autoSpaceDE w:val="0"/>
        <w:autoSpaceDN w:val="0"/>
        <w:spacing w:after="0" w:line="278" w:lineRule="auto"/>
        <w:ind w:right="232" w:firstLine="0"/>
        <w:contextualSpacing w:val="0"/>
        <w:jc w:val="both"/>
        <w:rPr>
          <w:rFonts w:ascii="Abadi" w:hAnsi="Abadi" w:cstheme="minorHAnsi"/>
          <w:sz w:val="24"/>
          <w:szCs w:val="24"/>
        </w:rPr>
      </w:pPr>
      <w:r w:rsidRPr="00831063">
        <w:rPr>
          <w:rFonts w:ascii="Abadi" w:hAnsi="Abadi" w:cstheme="minorHAnsi"/>
          <w:sz w:val="24"/>
          <w:szCs w:val="24"/>
        </w:rPr>
        <w:t xml:space="preserve">In case, the </w:t>
      </w:r>
      <w:r w:rsidRPr="00831063">
        <w:rPr>
          <w:rFonts w:ascii="Abadi" w:hAnsi="Abadi" w:cstheme="minorHAnsi"/>
          <w:spacing w:val="-3"/>
          <w:sz w:val="24"/>
          <w:szCs w:val="24"/>
        </w:rPr>
        <w:t xml:space="preserve">contractor </w:t>
      </w:r>
      <w:r w:rsidRPr="00831063">
        <w:rPr>
          <w:rFonts w:ascii="Abadi" w:hAnsi="Abadi" w:cstheme="minorHAnsi"/>
          <w:sz w:val="24"/>
          <w:szCs w:val="24"/>
        </w:rPr>
        <w:t xml:space="preserve">is not </w:t>
      </w:r>
      <w:r w:rsidRPr="00831063">
        <w:rPr>
          <w:rFonts w:ascii="Abadi" w:hAnsi="Abadi" w:cstheme="minorHAnsi"/>
          <w:spacing w:val="-3"/>
          <w:sz w:val="24"/>
          <w:szCs w:val="24"/>
        </w:rPr>
        <w:t xml:space="preserve">complying </w:t>
      </w:r>
      <w:r w:rsidRPr="00831063">
        <w:rPr>
          <w:rFonts w:ascii="Abadi" w:hAnsi="Abadi" w:cstheme="minorHAnsi"/>
          <w:sz w:val="24"/>
          <w:szCs w:val="24"/>
        </w:rPr>
        <w:t xml:space="preserve">the </w:t>
      </w:r>
      <w:r w:rsidRPr="00831063">
        <w:rPr>
          <w:rFonts w:ascii="Abadi" w:hAnsi="Abadi" w:cstheme="minorHAnsi"/>
          <w:spacing w:val="-3"/>
          <w:sz w:val="24"/>
          <w:szCs w:val="24"/>
        </w:rPr>
        <w:t xml:space="preserve">above provision </w:t>
      </w:r>
      <w:r w:rsidRPr="00831063">
        <w:rPr>
          <w:rFonts w:ascii="Abadi" w:hAnsi="Abadi" w:cstheme="minorHAnsi"/>
          <w:sz w:val="24"/>
          <w:szCs w:val="24"/>
        </w:rPr>
        <w:t xml:space="preserve">BIT </w:t>
      </w:r>
      <w:r w:rsidR="008C0D38">
        <w:rPr>
          <w:rFonts w:ascii="Abadi" w:hAnsi="Abadi" w:cstheme="minorHAnsi"/>
          <w:spacing w:val="-3"/>
          <w:sz w:val="24"/>
          <w:szCs w:val="24"/>
        </w:rPr>
        <w:t>MESRA</w:t>
      </w:r>
      <w:r w:rsidRPr="00831063">
        <w:rPr>
          <w:rFonts w:ascii="Abadi" w:hAnsi="Abadi" w:cstheme="minorHAnsi"/>
          <w:spacing w:val="-3"/>
          <w:sz w:val="24"/>
          <w:szCs w:val="24"/>
        </w:rPr>
        <w:t xml:space="preserve"> shall </w:t>
      </w:r>
      <w:r w:rsidRPr="00831063">
        <w:rPr>
          <w:rFonts w:ascii="Abadi" w:hAnsi="Abadi" w:cstheme="minorHAnsi"/>
          <w:sz w:val="24"/>
          <w:szCs w:val="24"/>
        </w:rPr>
        <w:t xml:space="preserve">withhold </w:t>
      </w:r>
      <w:r w:rsidRPr="00831063">
        <w:rPr>
          <w:rFonts w:ascii="Abadi" w:hAnsi="Abadi" w:cstheme="minorHAnsi"/>
          <w:spacing w:val="-3"/>
          <w:sz w:val="24"/>
          <w:szCs w:val="24"/>
        </w:rPr>
        <w:t xml:space="preserve">payment </w:t>
      </w:r>
      <w:r w:rsidRPr="00831063">
        <w:rPr>
          <w:rFonts w:ascii="Abadi" w:hAnsi="Abadi" w:cstheme="minorHAnsi"/>
          <w:sz w:val="24"/>
          <w:szCs w:val="24"/>
        </w:rPr>
        <w:t xml:space="preserve">to the </w:t>
      </w:r>
      <w:r w:rsidRPr="00831063">
        <w:rPr>
          <w:rFonts w:ascii="Abadi" w:hAnsi="Abadi" w:cstheme="minorHAnsi"/>
          <w:spacing w:val="-3"/>
          <w:sz w:val="24"/>
          <w:szCs w:val="24"/>
        </w:rPr>
        <w:t xml:space="preserve">extent </w:t>
      </w:r>
      <w:r w:rsidRPr="00831063">
        <w:rPr>
          <w:rFonts w:ascii="Abadi" w:hAnsi="Abadi" w:cstheme="minorHAnsi"/>
          <w:sz w:val="24"/>
          <w:szCs w:val="24"/>
        </w:rPr>
        <w:t xml:space="preserve">of 4.70% (Four point Seven Zero percent) of the </w:t>
      </w:r>
      <w:r w:rsidRPr="00831063">
        <w:rPr>
          <w:rFonts w:ascii="Abadi" w:hAnsi="Abadi" w:cstheme="minorHAnsi"/>
          <w:spacing w:val="-3"/>
          <w:sz w:val="24"/>
          <w:szCs w:val="24"/>
        </w:rPr>
        <w:t xml:space="preserve">value </w:t>
      </w:r>
      <w:r w:rsidRPr="00831063">
        <w:rPr>
          <w:rFonts w:ascii="Abadi" w:hAnsi="Abadi" w:cstheme="minorHAnsi"/>
          <w:sz w:val="24"/>
          <w:szCs w:val="24"/>
        </w:rPr>
        <w:t xml:space="preserve">of the </w:t>
      </w:r>
      <w:r w:rsidRPr="00831063">
        <w:rPr>
          <w:rFonts w:ascii="Abadi" w:hAnsi="Abadi" w:cstheme="minorHAnsi"/>
          <w:spacing w:val="-3"/>
          <w:sz w:val="24"/>
          <w:szCs w:val="24"/>
        </w:rPr>
        <w:t xml:space="preserve">Running Account </w:t>
      </w:r>
      <w:r w:rsidRPr="00831063">
        <w:rPr>
          <w:rFonts w:ascii="Abadi" w:hAnsi="Abadi" w:cstheme="minorHAnsi"/>
          <w:sz w:val="24"/>
          <w:szCs w:val="24"/>
        </w:rPr>
        <w:t xml:space="preserve">bill and shall release only after the submission of above mentioned details. If it is incumbent upon BIT </w:t>
      </w:r>
      <w:r w:rsidR="008C0D38">
        <w:rPr>
          <w:rFonts w:ascii="Abadi" w:hAnsi="Abadi" w:cstheme="minorHAnsi"/>
          <w:sz w:val="24"/>
          <w:szCs w:val="24"/>
        </w:rPr>
        <w:t>MESRA</w:t>
      </w:r>
      <w:r w:rsidRPr="00831063">
        <w:rPr>
          <w:rFonts w:ascii="Abadi" w:hAnsi="Abadi" w:cstheme="minorHAnsi"/>
          <w:sz w:val="24"/>
          <w:szCs w:val="24"/>
        </w:rPr>
        <w:t xml:space="preserve"> to deposit withhold amount with EPF authorities, the withhold amount shall be deposited by BIT </w:t>
      </w:r>
      <w:r w:rsidR="008C0D38">
        <w:rPr>
          <w:rFonts w:ascii="Abadi" w:hAnsi="Abadi" w:cstheme="minorHAnsi"/>
          <w:sz w:val="24"/>
          <w:szCs w:val="24"/>
        </w:rPr>
        <w:t>MESRA</w:t>
      </w:r>
      <w:r w:rsidRPr="00831063">
        <w:rPr>
          <w:rFonts w:ascii="Abadi" w:hAnsi="Abadi" w:cstheme="minorHAnsi"/>
          <w:sz w:val="24"/>
          <w:szCs w:val="24"/>
        </w:rPr>
        <w:t xml:space="preserve"> with EPF authorities. In such a case BIT </w:t>
      </w:r>
      <w:r w:rsidR="008C0D38">
        <w:rPr>
          <w:rFonts w:ascii="Abadi" w:hAnsi="Abadi" w:cstheme="minorHAnsi"/>
          <w:sz w:val="24"/>
          <w:szCs w:val="24"/>
        </w:rPr>
        <w:t>MESRA</w:t>
      </w:r>
      <w:r w:rsidRPr="00831063">
        <w:rPr>
          <w:rFonts w:ascii="Abadi" w:hAnsi="Abadi" w:cstheme="minorHAnsi"/>
          <w:sz w:val="24"/>
          <w:szCs w:val="24"/>
        </w:rPr>
        <w:t xml:space="preserve"> shall not refund this withheld amount to the contractor even after the production of EPF registration</w:t>
      </w:r>
      <w:r w:rsidRPr="00831063">
        <w:rPr>
          <w:rFonts w:ascii="Abadi" w:hAnsi="Abadi" w:cstheme="minorHAnsi"/>
          <w:spacing w:val="-3"/>
          <w:sz w:val="24"/>
          <w:szCs w:val="24"/>
        </w:rPr>
        <w:t xml:space="preserve"> </w:t>
      </w:r>
      <w:r w:rsidRPr="00831063">
        <w:rPr>
          <w:rFonts w:ascii="Abadi" w:hAnsi="Abadi" w:cstheme="minorHAnsi"/>
          <w:sz w:val="24"/>
          <w:szCs w:val="24"/>
        </w:rPr>
        <w:t>certificate.</w:t>
      </w:r>
    </w:p>
    <w:p w14:paraId="38AD9365" w14:textId="77777777" w:rsidR="00B516E8" w:rsidRPr="00831063" w:rsidRDefault="00B516E8" w:rsidP="00DD0559">
      <w:pPr>
        <w:pStyle w:val="ListParagraph"/>
        <w:widowControl w:val="0"/>
        <w:numPr>
          <w:ilvl w:val="0"/>
          <w:numId w:val="25"/>
        </w:numPr>
        <w:tabs>
          <w:tab w:val="left" w:pos="962"/>
        </w:tabs>
        <w:autoSpaceDE w:val="0"/>
        <w:autoSpaceDN w:val="0"/>
        <w:spacing w:before="183" w:after="0" w:line="240" w:lineRule="auto"/>
        <w:ind w:left="961" w:hanging="702"/>
        <w:contextualSpacing w:val="0"/>
        <w:jc w:val="both"/>
        <w:rPr>
          <w:rFonts w:ascii="Abadi" w:hAnsi="Abadi" w:cstheme="minorHAnsi"/>
          <w:sz w:val="24"/>
          <w:szCs w:val="24"/>
        </w:rPr>
      </w:pPr>
      <w:r w:rsidRPr="00831063">
        <w:rPr>
          <w:rFonts w:ascii="Abadi" w:hAnsi="Abadi" w:cstheme="minorHAnsi"/>
          <w:spacing w:val="-3"/>
          <w:sz w:val="24"/>
          <w:szCs w:val="24"/>
        </w:rPr>
        <w:t>LABOUR RECORDS</w:t>
      </w:r>
    </w:p>
    <w:p w14:paraId="75FC627A" w14:textId="77777777" w:rsidR="00B516E8" w:rsidRPr="00831063" w:rsidRDefault="00B516E8" w:rsidP="00B516E8">
      <w:pPr>
        <w:pStyle w:val="BodyText"/>
        <w:rPr>
          <w:rFonts w:ascii="Abadi" w:hAnsi="Abadi" w:cstheme="minorHAnsi"/>
          <w:sz w:val="24"/>
          <w:szCs w:val="24"/>
        </w:rPr>
      </w:pPr>
    </w:p>
    <w:p w14:paraId="20290E92" w14:textId="5CD6724C" w:rsidR="00B516E8" w:rsidRPr="00831063" w:rsidRDefault="00B516E8" w:rsidP="00B516E8">
      <w:pPr>
        <w:pStyle w:val="BodyText"/>
        <w:spacing w:before="37" w:line="278" w:lineRule="auto"/>
        <w:ind w:left="260" w:right="232"/>
        <w:jc w:val="both"/>
        <w:rPr>
          <w:rFonts w:ascii="Abadi" w:hAnsi="Abadi" w:cstheme="minorHAnsi"/>
          <w:sz w:val="24"/>
          <w:szCs w:val="24"/>
        </w:rPr>
      </w:pPr>
      <w:r w:rsidRPr="00831063">
        <w:rPr>
          <w:rFonts w:ascii="Abadi" w:hAnsi="Abadi" w:cstheme="minorHAnsi"/>
          <w:sz w:val="24"/>
          <w:szCs w:val="24"/>
        </w:rPr>
        <w:t xml:space="preserve">The contractor shall submit by the 4th &amp; 19th of every month to the Incharge P &amp; D of BIT </w:t>
      </w:r>
      <w:r w:rsidR="008C0D38">
        <w:rPr>
          <w:rFonts w:ascii="Abadi" w:hAnsi="Abadi" w:cstheme="minorHAnsi"/>
          <w:sz w:val="24"/>
          <w:szCs w:val="24"/>
        </w:rPr>
        <w:t>MESRA</w:t>
      </w:r>
      <w:r w:rsidRPr="00831063">
        <w:rPr>
          <w:rFonts w:ascii="Abadi" w:hAnsi="Abadi" w:cstheme="minorHAnsi"/>
          <w:sz w:val="24"/>
          <w:szCs w:val="24"/>
        </w:rPr>
        <w:t xml:space="preserve"> a true statement, showing in respect of the second half of the preceding month and the first half of the current month, respectively, of the following data:</w:t>
      </w:r>
    </w:p>
    <w:p w14:paraId="6220B202" w14:textId="77777777" w:rsidR="00B516E8" w:rsidRPr="00831063" w:rsidRDefault="00B516E8" w:rsidP="00DD0559">
      <w:pPr>
        <w:pStyle w:val="ListParagraph"/>
        <w:widowControl w:val="0"/>
        <w:numPr>
          <w:ilvl w:val="0"/>
          <w:numId w:val="13"/>
        </w:numPr>
        <w:tabs>
          <w:tab w:val="left" w:pos="981"/>
        </w:tabs>
        <w:autoSpaceDE w:val="0"/>
        <w:autoSpaceDN w:val="0"/>
        <w:spacing w:before="191" w:after="0" w:line="240" w:lineRule="auto"/>
        <w:ind w:hanging="361"/>
        <w:contextualSpacing w:val="0"/>
        <w:rPr>
          <w:rFonts w:ascii="Abadi" w:hAnsi="Abadi" w:cstheme="minorHAnsi"/>
          <w:sz w:val="24"/>
          <w:szCs w:val="24"/>
        </w:rPr>
      </w:pPr>
      <w:r w:rsidRPr="00831063">
        <w:rPr>
          <w:rFonts w:ascii="Abadi" w:hAnsi="Abadi" w:cstheme="minorHAnsi"/>
          <w:sz w:val="24"/>
          <w:szCs w:val="24"/>
        </w:rPr>
        <w:t>The number of the labour employed by him/her</w:t>
      </w:r>
      <w:r w:rsidRPr="00831063">
        <w:rPr>
          <w:rFonts w:ascii="Abadi" w:hAnsi="Abadi" w:cstheme="minorHAnsi"/>
          <w:spacing w:val="-6"/>
          <w:sz w:val="24"/>
          <w:szCs w:val="24"/>
        </w:rPr>
        <w:t xml:space="preserve"> </w:t>
      </w:r>
      <w:r w:rsidRPr="00831063">
        <w:rPr>
          <w:rFonts w:ascii="Abadi" w:hAnsi="Abadi" w:cstheme="minorHAnsi"/>
          <w:sz w:val="24"/>
          <w:szCs w:val="24"/>
        </w:rPr>
        <w:t>(category-wise).</w:t>
      </w:r>
    </w:p>
    <w:p w14:paraId="1B59CEB2" w14:textId="77777777" w:rsidR="00B516E8" w:rsidRPr="00831063" w:rsidRDefault="00B516E8" w:rsidP="00DD0559">
      <w:pPr>
        <w:pStyle w:val="ListParagraph"/>
        <w:widowControl w:val="0"/>
        <w:numPr>
          <w:ilvl w:val="0"/>
          <w:numId w:val="13"/>
        </w:numPr>
        <w:tabs>
          <w:tab w:val="left" w:pos="981"/>
        </w:tabs>
        <w:autoSpaceDE w:val="0"/>
        <w:autoSpaceDN w:val="0"/>
        <w:spacing w:before="41" w:after="0" w:line="240" w:lineRule="auto"/>
        <w:ind w:hanging="361"/>
        <w:contextualSpacing w:val="0"/>
        <w:rPr>
          <w:rFonts w:ascii="Abadi" w:hAnsi="Abadi" w:cstheme="minorHAnsi"/>
          <w:sz w:val="24"/>
          <w:szCs w:val="24"/>
        </w:rPr>
      </w:pPr>
      <w:r w:rsidRPr="00831063">
        <w:rPr>
          <w:rFonts w:ascii="Abadi" w:hAnsi="Abadi" w:cstheme="minorHAnsi"/>
          <w:sz w:val="24"/>
          <w:szCs w:val="24"/>
        </w:rPr>
        <w:t>Their working</w:t>
      </w:r>
      <w:r w:rsidRPr="00831063">
        <w:rPr>
          <w:rFonts w:ascii="Abadi" w:hAnsi="Abadi" w:cstheme="minorHAnsi"/>
          <w:spacing w:val="-3"/>
          <w:sz w:val="24"/>
          <w:szCs w:val="24"/>
        </w:rPr>
        <w:t xml:space="preserve"> </w:t>
      </w:r>
      <w:r w:rsidRPr="00831063">
        <w:rPr>
          <w:rFonts w:ascii="Abadi" w:hAnsi="Abadi" w:cstheme="minorHAnsi"/>
          <w:sz w:val="24"/>
          <w:szCs w:val="24"/>
        </w:rPr>
        <w:t>hours.</w:t>
      </w:r>
    </w:p>
    <w:p w14:paraId="5F5B3F94" w14:textId="77777777" w:rsidR="00B516E8" w:rsidRPr="00831063" w:rsidRDefault="00B516E8" w:rsidP="00DD0559">
      <w:pPr>
        <w:pStyle w:val="ListParagraph"/>
        <w:widowControl w:val="0"/>
        <w:numPr>
          <w:ilvl w:val="0"/>
          <w:numId w:val="13"/>
        </w:numPr>
        <w:tabs>
          <w:tab w:val="left" w:pos="980"/>
          <w:tab w:val="left" w:pos="981"/>
        </w:tabs>
        <w:autoSpaceDE w:val="0"/>
        <w:autoSpaceDN w:val="0"/>
        <w:spacing w:before="41" w:after="0" w:line="240" w:lineRule="auto"/>
        <w:ind w:hanging="361"/>
        <w:contextualSpacing w:val="0"/>
        <w:rPr>
          <w:rFonts w:ascii="Abadi" w:hAnsi="Abadi" w:cstheme="minorHAnsi"/>
          <w:sz w:val="24"/>
          <w:szCs w:val="24"/>
        </w:rPr>
      </w:pPr>
      <w:r w:rsidRPr="00831063">
        <w:rPr>
          <w:rFonts w:ascii="Abadi" w:hAnsi="Abadi" w:cstheme="minorHAnsi"/>
          <w:sz w:val="24"/>
          <w:szCs w:val="24"/>
        </w:rPr>
        <w:t>The wages paid to</w:t>
      </w:r>
      <w:r w:rsidRPr="00831063">
        <w:rPr>
          <w:rFonts w:ascii="Abadi" w:hAnsi="Abadi" w:cstheme="minorHAnsi"/>
          <w:spacing w:val="-1"/>
          <w:sz w:val="24"/>
          <w:szCs w:val="24"/>
        </w:rPr>
        <w:t xml:space="preserve"> </w:t>
      </w:r>
      <w:r w:rsidRPr="00831063">
        <w:rPr>
          <w:rFonts w:ascii="Abadi" w:hAnsi="Abadi" w:cstheme="minorHAnsi"/>
          <w:sz w:val="24"/>
          <w:szCs w:val="24"/>
        </w:rPr>
        <w:t>them.</w:t>
      </w:r>
    </w:p>
    <w:p w14:paraId="4AA30474" w14:textId="77777777" w:rsidR="00B516E8" w:rsidRPr="00831063" w:rsidRDefault="00B516E8" w:rsidP="00DD0559">
      <w:pPr>
        <w:pStyle w:val="ListParagraph"/>
        <w:widowControl w:val="0"/>
        <w:numPr>
          <w:ilvl w:val="0"/>
          <w:numId w:val="13"/>
        </w:numPr>
        <w:tabs>
          <w:tab w:val="left" w:pos="981"/>
        </w:tabs>
        <w:autoSpaceDE w:val="0"/>
        <w:autoSpaceDN w:val="0"/>
        <w:spacing w:before="36" w:after="0" w:line="276" w:lineRule="auto"/>
        <w:ind w:right="618"/>
        <w:contextualSpacing w:val="0"/>
        <w:rPr>
          <w:rFonts w:ascii="Abadi" w:hAnsi="Abadi" w:cstheme="minorHAnsi"/>
          <w:sz w:val="24"/>
          <w:szCs w:val="24"/>
        </w:rPr>
      </w:pPr>
      <w:r w:rsidRPr="00831063">
        <w:rPr>
          <w:rFonts w:ascii="Abadi" w:hAnsi="Abadi" w:cstheme="minorHAnsi"/>
          <w:sz w:val="24"/>
          <w:szCs w:val="24"/>
        </w:rPr>
        <w:t>The accidents that occurred during the said fortnight showing the circumstances under which they happened and the extent of damage and injury</w:t>
      </w:r>
      <w:r w:rsidRPr="00831063">
        <w:rPr>
          <w:rFonts w:ascii="Abadi" w:hAnsi="Abadi" w:cstheme="minorHAnsi"/>
          <w:spacing w:val="-4"/>
          <w:sz w:val="24"/>
          <w:szCs w:val="24"/>
        </w:rPr>
        <w:t xml:space="preserve"> </w:t>
      </w:r>
      <w:r w:rsidRPr="00831063">
        <w:rPr>
          <w:rFonts w:ascii="Abadi" w:hAnsi="Abadi" w:cstheme="minorHAnsi"/>
          <w:sz w:val="24"/>
          <w:szCs w:val="24"/>
        </w:rPr>
        <w:t>caused.</w:t>
      </w:r>
    </w:p>
    <w:p w14:paraId="6AEEC15C" w14:textId="77777777" w:rsidR="00B516E8" w:rsidRPr="00831063" w:rsidRDefault="00B516E8" w:rsidP="00DD0559">
      <w:pPr>
        <w:pStyle w:val="ListParagraph"/>
        <w:widowControl w:val="0"/>
        <w:numPr>
          <w:ilvl w:val="0"/>
          <w:numId w:val="13"/>
        </w:numPr>
        <w:tabs>
          <w:tab w:val="left" w:pos="981"/>
        </w:tabs>
        <w:autoSpaceDE w:val="0"/>
        <w:autoSpaceDN w:val="0"/>
        <w:spacing w:before="2" w:after="0" w:line="273" w:lineRule="auto"/>
        <w:ind w:right="405"/>
        <w:contextualSpacing w:val="0"/>
        <w:rPr>
          <w:rFonts w:ascii="Abadi" w:hAnsi="Abadi" w:cstheme="minorHAnsi"/>
          <w:sz w:val="24"/>
          <w:szCs w:val="24"/>
        </w:rPr>
      </w:pPr>
      <w:r w:rsidRPr="00831063">
        <w:rPr>
          <w:rFonts w:ascii="Abadi" w:hAnsi="Abadi" w:cstheme="minorHAnsi"/>
          <w:sz w:val="24"/>
          <w:szCs w:val="24"/>
        </w:rPr>
        <w:t>The number of female workers who have been allowed Maternity Benefits and the amount paid to them.</w:t>
      </w:r>
    </w:p>
    <w:p w14:paraId="647CE3DA" w14:textId="77777777" w:rsidR="00B516E8" w:rsidRPr="00831063" w:rsidRDefault="00B516E8" w:rsidP="00DD0559">
      <w:pPr>
        <w:pStyle w:val="ListParagraph"/>
        <w:widowControl w:val="0"/>
        <w:numPr>
          <w:ilvl w:val="0"/>
          <w:numId w:val="13"/>
        </w:numPr>
        <w:tabs>
          <w:tab w:val="left" w:pos="980"/>
          <w:tab w:val="left" w:pos="981"/>
        </w:tabs>
        <w:autoSpaceDE w:val="0"/>
        <w:autoSpaceDN w:val="0"/>
        <w:spacing w:before="4" w:after="0" w:line="240" w:lineRule="auto"/>
        <w:ind w:hanging="361"/>
        <w:contextualSpacing w:val="0"/>
        <w:rPr>
          <w:rFonts w:ascii="Abadi" w:hAnsi="Abadi" w:cstheme="minorHAnsi"/>
          <w:sz w:val="24"/>
          <w:szCs w:val="24"/>
        </w:rPr>
      </w:pPr>
      <w:r w:rsidRPr="00831063">
        <w:rPr>
          <w:rFonts w:ascii="Abadi" w:hAnsi="Abadi" w:cstheme="minorHAnsi"/>
          <w:sz w:val="24"/>
          <w:szCs w:val="24"/>
        </w:rPr>
        <w:t>Any other information required by Incharge P &amp;</w:t>
      </w:r>
      <w:r w:rsidRPr="00831063">
        <w:rPr>
          <w:rFonts w:ascii="Abadi" w:hAnsi="Abadi" w:cstheme="minorHAnsi"/>
          <w:spacing w:val="-8"/>
          <w:sz w:val="24"/>
          <w:szCs w:val="24"/>
        </w:rPr>
        <w:t xml:space="preserve"> </w:t>
      </w:r>
      <w:r w:rsidRPr="00831063">
        <w:rPr>
          <w:rFonts w:ascii="Abadi" w:hAnsi="Abadi" w:cstheme="minorHAnsi"/>
          <w:sz w:val="24"/>
          <w:szCs w:val="24"/>
        </w:rPr>
        <w:t>D</w:t>
      </w:r>
    </w:p>
    <w:p w14:paraId="263DFEBC" w14:textId="77777777" w:rsidR="00B516E8" w:rsidRPr="00831063" w:rsidRDefault="00B516E8" w:rsidP="00B516E8">
      <w:pPr>
        <w:pStyle w:val="BodyText"/>
        <w:spacing w:before="9"/>
        <w:rPr>
          <w:rFonts w:ascii="Abadi" w:hAnsi="Abadi" w:cstheme="minorHAnsi"/>
          <w:sz w:val="24"/>
          <w:szCs w:val="24"/>
        </w:rPr>
      </w:pPr>
    </w:p>
    <w:p w14:paraId="33623249" w14:textId="4FE59F90" w:rsidR="00B516E8" w:rsidRPr="00831063" w:rsidRDefault="00B516E8" w:rsidP="00B516E8">
      <w:pPr>
        <w:pStyle w:val="BodyText"/>
        <w:spacing w:line="280" w:lineRule="auto"/>
        <w:ind w:left="260" w:right="233"/>
        <w:jc w:val="both"/>
        <w:rPr>
          <w:rFonts w:ascii="Abadi" w:hAnsi="Abadi" w:cstheme="minorHAnsi"/>
          <w:sz w:val="24"/>
          <w:szCs w:val="24"/>
        </w:rPr>
      </w:pPr>
      <w:r w:rsidRPr="00831063">
        <w:rPr>
          <w:rFonts w:ascii="Abadi" w:hAnsi="Abadi" w:cstheme="minorHAnsi"/>
          <w:sz w:val="24"/>
          <w:szCs w:val="24"/>
        </w:rPr>
        <w:t xml:space="preserve">Failing which the contractor shall be liable to pay to BIT, a sum not exceeding Rs.200/- for each default or materially incorrect statement. The decision of the BIT </w:t>
      </w:r>
      <w:r w:rsidR="008C0D38">
        <w:rPr>
          <w:rFonts w:ascii="Abadi" w:hAnsi="Abadi" w:cstheme="minorHAnsi"/>
          <w:sz w:val="24"/>
          <w:szCs w:val="24"/>
        </w:rPr>
        <w:t>MESRA</w:t>
      </w:r>
      <w:r w:rsidRPr="00831063">
        <w:rPr>
          <w:rFonts w:ascii="Abadi" w:hAnsi="Abadi" w:cstheme="minorHAnsi"/>
          <w:sz w:val="24"/>
          <w:szCs w:val="24"/>
        </w:rPr>
        <w:t xml:space="preserve"> shall be final in deducting from any bill due to the contractor; the amount levied as fine and is binding on the contractor.</w:t>
      </w:r>
    </w:p>
    <w:p w14:paraId="592FF901" w14:textId="77777777" w:rsidR="00B516E8" w:rsidRPr="00831063" w:rsidRDefault="00B516E8" w:rsidP="00DD0559">
      <w:pPr>
        <w:pStyle w:val="ListParagraph"/>
        <w:widowControl w:val="0"/>
        <w:numPr>
          <w:ilvl w:val="0"/>
          <w:numId w:val="25"/>
        </w:numPr>
        <w:tabs>
          <w:tab w:val="left" w:pos="962"/>
        </w:tabs>
        <w:autoSpaceDE w:val="0"/>
        <w:autoSpaceDN w:val="0"/>
        <w:spacing w:before="183" w:after="0" w:line="240" w:lineRule="auto"/>
        <w:ind w:left="961" w:hanging="702"/>
        <w:contextualSpacing w:val="0"/>
        <w:jc w:val="both"/>
        <w:rPr>
          <w:rFonts w:ascii="Abadi" w:hAnsi="Abadi" w:cstheme="minorHAnsi"/>
          <w:sz w:val="24"/>
          <w:szCs w:val="24"/>
        </w:rPr>
      </w:pPr>
      <w:r w:rsidRPr="00831063">
        <w:rPr>
          <w:rFonts w:ascii="Abadi" w:hAnsi="Abadi" w:cstheme="minorHAnsi"/>
          <w:spacing w:val="-3"/>
          <w:sz w:val="24"/>
          <w:szCs w:val="24"/>
        </w:rPr>
        <w:t>LABOUR</w:t>
      </w:r>
      <w:r w:rsidRPr="00831063">
        <w:rPr>
          <w:rFonts w:ascii="Abadi" w:hAnsi="Abadi" w:cstheme="minorHAnsi"/>
          <w:spacing w:val="-6"/>
          <w:sz w:val="24"/>
          <w:szCs w:val="24"/>
        </w:rPr>
        <w:t xml:space="preserve"> </w:t>
      </w:r>
      <w:r w:rsidRPr="00831063">
        <w:rPr>
          <w:rFonts w:ascii="Abadi" w:hAnsi="Abadi" w:cstheme="minorHAnsi"/>
          <w:sz w:val="24"/>
          <w:szCs w:val="24"/>
        </w:rPr>
        <w:t>CESS</w:t>
      </w:r>
    </w:p>
    <w:p w14:paraId="20707714" w14:textId="77777777" w:rsidR="00B516E8" w:rsidRPr="00831063" w:rsidRDefault="00B516E8" w:rsidP="00B516E8">
      <w:pPr>
        <w:pStyle w:val="BodyText"/>
        <w:spacing w:before="11"/>
        <w:rPr>
          <w:rFonts w:ascii="Abadi" w:hAnsi="Abadi" w:cstheme="minorHAnsi"/>
          <w:sz w:val="24"/>
          <w:szCs w:val="24"/>
        </w:rPr>
      </w:pPr>
    </w:p>
    <w:p w14:paraId="1594FA55" w14:textId="30B00E9E" w:rsidR="00B516E8" w:rsidRPr="00831063" w:rsidRDefault="00B516E8" w:rsidP="00DD0559">
      <w:pPr>
        <w:pStyle w:val="ListParagraph"/>
        <w:widowControl w:val="0"/>
        <w:numPr>
          <w:ilvl w:val="1"/>
          <w:numId w:val="25"/>
        </w:numPr>
        <w:tabs>
          <w:tab w:val="left" w:pos="709"/>
        </w:tabs>
        <w:autoSpaceDE w:val="0"/>
        <w:autoSpaceDN w:val="0"/>
        <w:spacing w:after="0" w:line="276" w:lineRule="auto"/>
        <w:ind w:right="235" w:firstLine="0"/>
        <w:contextualSpacing w:val="0"/>
        <w:jc w:val="both"/>
        <w:rPr>
          <w:rFonts w:ascii="Abadi" w:hAnsi="Abadi" w:cstheme="minorHAnsi"/>
          <w:sz w:val="24"/>
          <w:szCs w:val="24"/>
        </w:rPr>
      </w:pPr>
      <w:r w:rsidRPr="00831063">
        <w:rPr>
          <w:rFonts w:ascii="Abadi" w:hAnsi="Abadi" w:cstheme="minorHAnsi"/>
          <w:sz w:val="24"/>
          <w:szCs w:val="24"/>
        </w:rPr>
        <w:t xml:space="preserve">The rates of the contractor shall be inclusive of labour cess. BIT </w:t>
      </w:r>
      <w:r w:rsidR="008C0D38">
        <w:rPr>
          <w:rFonts w:ascii="Abadi" w:hAnsi="Abadi" w:cstheme="minorHAnsi"/>
          <w:sz w:val="24"/>
          <w:szCs w:val="24"/>
        </w:rPr>
        <w:t>MESRA</w:t>
      </w:r>
      <w:r w:rsidRPr="00831063">
        <w:rPr>
          <w:rFonts w:ascii="Abadi" w:hAnsi="Abadi" w:cstheme="minorHAnsi"/>
          <w:sz w:val="24"/>
          <w:szCs w:val="24"/>
        </w:rPr>
        <w:t xml:space="preserve"> shall make a recovery @ 1% on account of labour cess from each RA bill of the contractor and labour cess so recovered/deducted shall be deposited with the Labour Board of the concerned state. In case the Labour Board is not established in the state, recovery made by BIT </w:t>
      </w:r>
      <w:r w:rsidR="008C0D38">
        <w:rPr>
          <w:rFonts w:ascii="Abadi" w:hAnsi="Abadi" w:cstheme="minorHAnsi"/>
          <w:sz w:val="24"/>
          <w:szCs w:val="24"/>
        </w:rPr>
        <w:t>MESRA</w:t>
      </w:r>
      <w:r w:rsidRPr="00831063">
        <w:rPr>
          <w:rFonts w:ascii="Abadi" w:hAnsi="Abadi" w:cstheme="minorHAnsi"/>
          <w:sz w:val="24"/>
          <w:szCs w:val="24"/>
        </w:rPr>
        <w:t xml:space="preserve"> on account of labour cess shall be retained under suspense account and will be deposited with the Labour Board at later date as &amp; when the Labour Board is constituted in the</w:t>
      </w:r>
      <w:r w:rsidRPr="00831063">
        <w:rPr>
          <w:rFonts w:ascii="Abadi" w:hAnsi="Abadi" w:cstheme="minorHAnsi"/>
          <w:spacing w:val="-3"/>
          <w:sz w:val="24"/>
          <w:szCs w:val="24"/>
        </w:rPr>
        <w:t xml:space="preserve"> </w:t>
      </w:r>
      <w:r w:rsidRPr="00831063">
        <w:rPr>
          <w:rFonts w:ascii="Abadi" w:hAnsi="Abadi" w:cstheme="minorHAnsi"/>
          <w:sz w:val="24"/>
          <w:szCs w:val="24"/>
        </w:rPr>
        <w:t>state.</w:t>
      </w:r>
    </w:p>
    <w:p w14:paraId="0F544DF9" w14:textId="77777777" w:rsidR="00B516E8" w:rsidRPr="00831063" w:rsidRDefault="00B516E8" w:rsidP="00B516E8">
      <w:pPr>
        <w:pStyle w:val="BodyText"/>
        <w:spacing w:before="4"/>
        <w:rPr>
          <w:rFonts w:ascii="Abadi" w:hAnsi="Abadi" w:cstheme="minorHAnsi"/>
          <w:sz w:val="24"/>
          <w:szCs w:val="24"/>
        </w:rPr>
      </w:pPr>
    </w:p>
    <w:p w14:paraId="303FFAB0" w14:textId="07134013" w:rsidR="00B516E8" w:rsidRPr="00831063" w:rsidRDefault="00B516E8" w:rsidP="00DD0559">
      <w:pPr>
        <w:pStyle w:val="ListParagraph"/>
        <w:widowControl w:val="0"/>
        <w:numPr>
          <w:ilvl w:val="1"/>
          <w:numId w:val="25"/>
        </w:numPr>
        <w:tabs>
          <w:tab w:val="left" w:pos="718"/>
        </w:tabs>
        <w:autoSpaceDE w:val="0"/>
        <w:autoSpaceDN w:val="0"/>
        <w:spacing w:after="0" w:line="278" w:lineRule="auto"/>
        <w:ind w:right="238" w:firstLine="0"/>
        <w:contextualSpacing w:val="0"/>
        <w:jc w:val="both"/>
        <w:rPr>
          <w:rFonts w:ascii="Abadi" w:hAnsi="Abadi" w:cstheme="minorHAnsi"/>
          <w:sz w:val="24"/>
          <w:szCs w:val="24"/>
        </w:rPr>
      </w:pPr>
      <w:r w:rsidRPr="00831063">
        <w:rPr>
          <w:rFonts w:ascii="Abadi" w:hAnsi="Abadi" w:cstheme="minorHAnsi"/>
          <w:sz w:val="24"/>
          <w:szCs w:val="24"/>
        </w:rPr>
        <w:t>The contractor shall also be responsible for maintaining register of beneficiaries i.e. the workers in such form as may be prescribed by the competent authority &amp; the same shall be kept open at all reasonable times for inspection of relevant authority and officials of client / BIT</w:t>
      </w:r>
      <w:r w:rsidRPr="00831063">
        <w:rPr>
          <w:rFonts w:ascii="Abadi" w:hAnsi="Abadi" w:cstheme="minorHAnsi"/>
          <w:spacing w:val="-13"/>
          <w:sz w:val="24"/>
          <w:szCs w:val="24"/>
        </w:rPr>
        <w:t xml:space="preserve"> </w:t>
      </w:r>
      <w:r w:rsidR="008C0D38">
        <w:rPr>
          <w:rFonts w:ascii="Abadi" w:hAnsi="Abadi" w:cstheme="minorHAnsi"/>
          <w:sz w:val="24"/>
          <w:szCs w:val="24"/>
        </w:rPr>
        <w:t>MESRA</w:t>
      </w:r>
      <w:r w:rsidRPr="00831063">
        <w:rPr>
          <w:rFonts w:ascii="Abadi" w:hAnsi="Abadi" w:cstheme="minorHAnsi"/>
          <w:sz w:val="24"/>
          <w:szCs w:val="24"/>
        </w:rPr>
        <w:t>.</w:t>
      </w:r>
    </w:p>
    <w:p w14:paraId="2180F261" w14:textId="4096518D" w:rsidR="00B516E8" w:rsidRPr="00831063" w:rsidRDefault="00B516E8" w:rsidP="00DD0559">
      <w:pPr>
        <w:pStyle w:val="ListParagraph"/>
        <w:widowControl w:val="0"/>
        <w:numPr>
          <w:ilvl w:val="1"/>
          <w:numId w:val="25"/>
        </w:numPr>
        <w:tabs>
          <w:tab w:val="left" w:pos="740"/>
        </w:tabs>
        <w:autoSpaceDE w:val="0"/>
        <w:autoSpaceDN w:val="0"/>
        <w:spacing w:before="191" w:after="0" w:line="278" w:lineRule="auto"/>
        <w:ind w:right="235" w:firstLine="0"/>
        <w:contextualSpacing w:val="0"/>
        <w:jc w:val="both"/>
        <w:rPr>
          <w:rFonts w:ascii="Abadi" w:hAnsi="Abadi" w:cstheme="minorHAnsi"/>
          <w:sz w:val="24"/>
          <w:szCs w:val="24"/>
        </w:rPr>
      </w:pPr>
      <w:r w:rsidRPr="00831063">
        <w:rPr>
          <w:rFonts w:ascii="Abadi" w:hAnsi="Abadi" w:cstheme="minorHAnsi"/>
          <w:sz w:val="24"/>
          <w:szCs w:val="24"/>
        </w:rPr>
        <w:t>The contractor shall be further responsible for maintaining such register &amp; records; giving such particulars of Building workers employed by him/her, the work performed by them, the number of hours of work which shall constitute a normal working day, the wages paid to them, the receipts given by them and, such other particulars in such form as may be prescribed by the authority or BIT</w:t>
      </w:r>
      <w:r w:rsidRPr="00831063">
        <w:rPr>
          <w:rFonts w:ascii="Abadi" w:hAnsi="Abadi" w:cstheme="minorHAnsi"/>
          <w:spacing w:val="-20"/>
          <w:sz w:val="24"/>
          <w:szCs w:val="24"/>
        </w:rPr>
        <w:t xml:space="preserve"> </w:t>
      </w:r>
      <w:r w:rsidR="008C0D38">
        <w:rPr>
          <w:rFonts w:ascii="Abadi" w:hAnsi="Abadi" w:cstheme="minorHAnsi"/>
          <w:sz w:val="24"/>
          <w:szCs w:val="24"/>
        </w:rPr>
        <w:t>MESRA</w:t>
      </w:r>
      <w:r w:rsidRPr="00831063">
        <w:rPr>
          <w:rFonts w:ascii="Abadi" w:hAnsi="Abadi" w:cstheme="minorHAnsi"/>
          <w:sz w:val="24"/>
          <w:szCs w:val="24"/>
        </w:rPr>
        <w:t>.</w:t>
      </w:r>
    </w:p>
    <w:p w14:paraId="6ADF2ECE" w14:textId="212877BA" w:rsidR="00B516E8" w:rsidRPr="00831063" w:rsidRDefault="00B516E8" w:rsidP="00DD0559">
      <w:pPr>
        <w:pStyle w:val="ListParagraph"/>
        <w:widowControl w:val="0"/>
        <w:numPr>
          <w:ilvl w:val="1"/>
          <w:numId w:val="25"/>
        </w:numPr>
        <w:tabs>
          <w:tab w:val="left" w:pos="723"/>
        </w:tabs>
        <w:autoSpaceDE w:val="0"/>
        <w:autoSpaceDN w:val="0"/>
        <w:spacing w:before="189" w:after="0" w:line="278" w:lineRule="auto"/>
        <w:ind w:right="234" w:firstLine="0"/>
        <w:contextualSpacing w:val="0"/>
        <w:jc w:val="both"/>
        <w:rPr>
          <w:rFonts w:ascii="Abadi" w:hAnsi="Abadi" w:cstheme="minorHAnsi"/>
          <w:sz w:val="24"/>
          <w:szCs w:val="24"/>
        </w:rPr>
      </w:pPr>
      <w:r w:rsidRPr="00831063">
        <w:rPr>
          <w:rFonts w:ascii="Abadi" w:hAnsi="Abadi" w:cstheme="minorHAnsi"/>
          <w:sz w:val="24"/>
          <w:szCs w:val="24"/>
        </w:rPr>
        <w:t xml:space="preserve">In the event of contractor failing to comply with the above clause(s) in part or in full, BIT </w:t>
      </w:r>
      <w:r w:rsidR="008C0D38">
        <w:rPr>
          <w:rFonts w:ascii="Abadi" w:hAnsi="Abadi" w:cstheme="minorHAnsi"/>
          <w:sz w:val="24"/>
          <w:szCs w:val="24"/>
        </w:rPr>
        <w:t>MESRA</w:t>
      </w:r>
      <w:r w:rsidRPr="00831063">
        <w:rPr>
          <w:rFonts w:ascii="Abadi" w:hAnsi="Abadi" w:cstheme="minorHAnsi"/>
          <w:sz w:val="24"/>
          <w:szCs w:val="24"/>
        </w:rPr>
        <w:t>, without prejudice to any other rights or remedy available under law or any other clause(s) of contract, shall be at absolute liberty to forfeit any sum or sums that are payable or could become payable on account of execution of contract work and decision of Incharge P &amp; D shall be final &amp; binding in this regard on the</w:t>
      </w:r>
      <w:r w:rsidRPr="00831063">
        <w:rPr>
          <w:rFonts w:ascii="Abadi" w:hAnsi="Abadi" w:cstheme="minorHAnsi"/>
          <w:spacing w:val="-1"/>
          <w:sz w:val="24"/>
          <w:szCs w:val="24"/>
        </w:rPr>
        <w:t xml:space="preserve"> </w:t>
      </w:r>
      <w:r w:rsidRPr="00831063">
        <w:rPr>
          <w:rFonts w:ascii="Abadi" w:hAnsi="Abadi" w:cstheme="minorHAnsi"/>
          <w:sz w:val="24"/>
          <w:szCs w:val="24"/>
        </w:rPr>
        <w:t>contractor.</w:t>
      </w:r>
    </w:p>
    <w:p w14:paraId="0F137E30" w14:textId="77777777" w:rsidR="00B516E8" w:rsidRPr="00831063" w:rsidRDefault="00B516E8" w:rsidP="00DD0559">
      <w:pPr>
        <w:pStyle w:val="ListParagraph"/>
        <w:widowControl w:val="0"/>
        <w:numPr>
          <w:ilvl w:val="0"/>
          <w:numId w:val="25"/>
        </w:numPr>
        <w:tabs>
          <w:tab w:val="left" w:pos="962"/>
        </w:tabs>
        <w:autoSpaceDE w:val="0"/>
        <w:autoSpaceDN w:val="0"/>
        <w:spacing w:before="186" w:after="0" w:line="240" w:lineRule="auto"/>
        <w:ind w:left="961" w:hanging="702"/>
        <w:contextualSpacing w:val="0"/>
        <w:jc w:val="both"/>
        <w:rPr>
          <w:rFonts w:ascii="Abadi" w:hAnsi="Abadi" w:cstheme="minorHAnsi"/>
          <w:sz w:val="24"/>
          <w:szCs w:val="24"/>
        </w:rPr>
      </w:pPr>
      <w:r w:rsidRPr="00831063">
        <w:rPr>
          <w:rFonts w:ascii="Abadi" w:hAnsi="Abadi" w:cstheme="minorHAnsi"/>
          <w:spacing w:val="-3"/>
          <w:sz w:val="24"/>
          <w:szCs w:val="24"/>
        </w:rPr>
        <w:lastRenderedPageBreak/>
        <w:t>INSOLVENCY</w:t>
      </w:r>
    </w:p>
    <w:p w14:paraId="79DCB9E5" w14:textId="77777777" w:rsidR="00B516E8" w:rsidRPr="00831063" w:rsidRDefault="00B516E8" w:rsidP="00B516E8">
      <w:pPr>
        <w:pStyle w:val="BodyText"/>
        <w:spacing w:before="8"/>
        <w:rPr>
          <w:rFonts w:ascii="Abadi" w:hAnsi="Abadi" w:cstheme="minorHAnsi"/>
          <w:sz w:val="24"/>
          <w:szCs w:val="24"/>
        </w:rPr>
      </w:pPr>
    </w:p>
    <w:p w14:paraId="32B51352" w14:textId="19BAB614" w:rsidR="00B516E8" w:rsidRPr="00831063" w:rsidRDefault="00B516E8" w:rsidP="008C0D38">
      <w:pPr>
        <w:pStyle w:val="BodyText"/>
        <w:spacing w:line="285" w:lineRule="auto"/>
        <w:ind w:left="260" w:right="235"/>
        <w:jc w:val="both"/>
        <w:rPr>
          <w:rFonts w:ascii="Abadi" w:hAnsi="Abadi" w:cstheme="minorHAnsi"/>
          <w:sz w:val="24"/>
          <w:szCs w:val="24"/>
        </w:rPr>
      </w:pPr>
      <w:r w:rsidRPr="00831063">
        <w:rPr>
          <w:rFonts w:ascii="Abadi" w:hAnsi="Abadi" w:cstheme="minorHAnsi"/>
          <w:sz w:val="24"/>
          <w:szCs w:val="24"/>
        </w:rPr>
        <w:t xml:space="preserve">The competent authority of BIT </w:t>
      </w:r>
      <w:r w:rsidR="008C0D38">
        <w:rPr>
          <w:rFonts w:ascii="Abadi" w:hAnsi="Abadi" w:cstheme="minorHAnsi"/>
          <w:sz w:val="24"/>
          <w:szCs w:val="24"/>
        </w:rPr>
        <w:t>MESRA</w:t>
      </w:r>
      <w:r w:rsidRPr="00831063">
        <w:rPr>
          <w:rFonts w:ascii="Abadi" w:hAnsi="Abadi" w:cstheme="minorHAnsi"/>
          <w:sz w:val="24"/>
          <w:szCs w:val="24"/>
        </w:rPr>
        <w:t xml:space="preserve"> may at any time by notice in writing summarily terminate the contract without compensation to the contractor in any of the following events, that is to say:-</w:t>
      </w:r>
      <w:r w:rsidR="008C0D38">
        <w:rPr>
          <w:rFonts w:ascii="Abadi" w:hAnsi="Abadi" w:cstheme="minorHAnsi"/>
          <w:sz w:val="24"/>
          <w:szCs w:val="24"/>
        </w:rPr>
        <w:t xml:space="preserve"> </w:t>
      </w:r>
      <w:r w:rsidRPr="00831063">
        <w:rPr>
          <w:rFonts w:ascii="Abadi" w:hAnsi="Abadi" w:cstheme="minorHAnsi"/>
          <w:sz w:val="24"/>
          <w:szCs w:val="24"/>
        </w:rPr>
        <w:t>If the contractor being a company shall pass a resolution or the court shall make an order for the liquidation of the affairs or a receiver or Manager on behalf of the debenture holder shall be appointed or circumstances shall have arisen which entitled the court or debenture holders to appoint a receiver or Manager.</w:t>
      </w:r>
    </w:p>
    <w:p w14:paraId="67B2ED54" w14:textId="77777777" w:rsidR="00B516E8" w:rsidRPr="00831063" w:rsidRDefault="00B516E8" w:rsidP="00B516E8">
      <w:pPr>
        <w:pStyle w:val="BodyText"/>
        <w:spacing w:before="189" w:line="278" w:lineRule="auto"/>
        <w:ind w:left="260" w:right="238"/>
        <w:jc w:val="both"/>
        <w:rPr>
          <w:rFonts w:ascii="Abadi" w:hAnsi="Abadi" w:cstheme="minorHAnsi"/>
          <w:sz w:val="24"/>
          <w:szCs w:val="24"/>
        </w:rPr>
      </w:pPr>
      <w:r w:rsidRPr="00831063">
        <w:rPr>
          <w:rFonts w:ascii="Abadi" w:hAnsi="Abadi" w:cstheme="minorHAnsi"/>
          <w:sz w:val="24"/>
          <w:szCs w:val="24"/>
        </w:rPr>
        <w:t>If the contractor commits any breach of this contract not herein specifically provided for: Provided always that such determination shall not prejudice any right of action or remedy which shall have accrued or shall accrue thereafter to the Client and provided also that the contractor shall be liable to pay the Client for any extra expenditure, he is thereby put to but shall not be entitled to any</w:t>
      </w:r>
      <w:r w:rsidRPr="00831063">
        <w:rPr>
          <w:rFonts w:ascii="Abadi" w:hAnsi="Abadi" w:cstheme="minorHAnsi"/>
          <w:spacing w:val="-15"/>
          <w:sz w:val="24"/>
          <w:szCs w:val="24"/>
        </w:rPr>
        <w:t xml:space="preserve"> </w:t>
      </w:r>
      <w:r w:rsidRPr="00831063">
        <w:rPr>
          <w:rFonts w:ascii="Abadi" w:hAnsi="Abadi" w:cstheme="minorHAnsi"/>
          <w:sz w:val="24"/>
          <w:szCs w:val="24"/>
        </w:rPr>
        <w:t>gain.</w:t>
      </w:r>
    </w:p>
    <w:p w14:paraId="5647A6BA" w14:textId="77777777" w:rsidR="00B516E8" w:rsidRPr="00831063" w:rsidRDefault="00B516E8" w:rsidP="00DD0559">
      <w:pPr>
        <w:pStyle w:val="ListParagraph"/>
        <w:widowControl w:val="0"/>
        <w:numPr>
          <w:ilvl w:val="0"/>
          <w:numId w:val="25"/>
        </w:numPr>
        <w:tabs>
          <w:tab w:val="left" w:pos="961"/>
          <w:tab w:val="left" w:pos="962"/>
        </w:tabs>
        <w:autoSpaceDE w:val="0"/>
        <w:autoSpaceDN w:val="0"/>
        <w:spacing w:before="187" w:after="0" w:line="240" w:lineRule="auto"/>
        <w:ind w:left="961" w:hanging="702"/>
        <w:contextualSpacing w:val="0"/>
        <w:rPr>
          <w:rFonts w:ascii="Abadi" w:hAnsi="Abadi" w:cstheme="minorHAnsi"/>
          <w:sz w:val="24"/>
          <w:szCs w:val="24"/>
        </w:rPr>
      </w:pPr>
      <w:r w:rsidRPr="00831063">
        <w:rPr>
          <w:rFonts w:ascii="Abadi" w:hAnsi="Abadi" w:cstheme="minorHAnsi"/>
          <w:spacing w:val="-3"/>
          <w:sz w:val="24"/>
          <w:szCs w:val="24"/>
        </w:rPr>
        <w:t xml:space="preserve">CURRENCIES </w:t>
      </w:r>
      <w:r w:rsidRPr="00831063">
        <w:rPr>
          <w:rFonts w:ascii="Abadi" w:hAnsi="Abadi" w:cstheme="minorHAnsi"/>
          <w:sz w:val="24"/>
          <w:szCs w:val="24"/>
        </w:rPr>
        <w:t xml:space="preserve">OF BID </w:t>
      </w:r>
      <w:r w:rsidRPr="00831063">
        <w:rPr>
          <w:rFonts w:ascii="Abadi" w:hAnsi="Abadi" w:cstheme="minorHAnsi"/>
          <w:spacing w:val="-3"/>
          <w:sz w:val="24"/>
          <w:szCs w:val="24"/>
        </w:rPr>
        <w:t>AND</w:t>
      </w:r>
      <w:r w:rsidRPr="00831063">
        <w:rPr>
          <w:rFonts w:ascii="Abadi" w:hAnsi="Abadi" w:cstheme="minorHAnsi"/>
          <w:spacing w:val="-14"/>
          <w:sz w:val="24"/>
          <w:szCs w:val="24"/>
        </w:rPr>
        <w:t xml:space="preserve"> </w:t>
      </w:r>
      <w:r w:rsidRPr="00831063">
        <w:rPr>
          <w:rFonts w:ascii="Abadi" w:hAnsi="Abadi" w:cstheme="minorHAnsi"/>
          <w:spacing w:val="-3"/>
          <w:sz w:val="24"/>
          <w:szCs w:val="24"/>
        </w:rPr>
        <w:t>PAYMENTS</w:t>
      </w:r>
    </w:p>
    <w:p w14:paraId="15D4070A" w14:textId="77777777" w:rsidR="00B516E8" w:rsidRPr="00831063" w:rsidRDefault="00B516E8" w:rsidP="00B516E8">
      <w:pPr>
        <w:pStyle w:val="BodyText"/>
        <w:spacing w:before="10"/>
        <w:rPr>
          <w:rFonts w:ascii="Abadi" w:hAnsi="Abadi" w:cstheme="minorHAnsi"/>
          <w:sz w:val="24"/>
          <w:szCs w:val="24"/>
        </w:rPr>
      </w:pPr>
    </w:p>
    <w:p w14:paraId="021EB978" w14:textId="77777777" w:rsidR="00B516E8" w:rsidRPr="00831063" w:rsidRDefault="00B516E8" w:rsidP="00B516E8">
      <w:pPr>
        <w:pStyle w:val="BodyText"/>
        <w:spacing w:before="1" w:line="283" w:lineRule="auto"/>
        <w:ind w:left="260" w:right="239"/>
        <w:jc w:val="both"/>
        <w:rPr>
          <w:rFonts w:ascii="Abadi" w:hAnsi="Abadi" w:cstheme="minorHAnsi"/>
          <w:sz w:val="24"/>
          <w:szCs w:val="24"/>
        </w:rPr>
      </w:pPr>
      <w:r w:rsidRPr="00831063">
        <w:rPr>
          <w:rFonts w:ascii="Abadi" w:hAnsi="Abadi" w:cstheme="minorHAnsi"/>
          <w:sz w:val="24"/>
          <w:szCs w:val="24"/>
        </w:rPr>
        <w:t>The Bidder shall submit his price bid / offer in Indian Rupees and payments under this contract will be made in Indian Rupees.</w:t>
      </w:r>
    </w:p>
    <w:p w14:paraId="6FBDD1DC" w14:textId="77777777" w:rsidR="00B516E8" w:rsidRPr="00831063" w:rsidRDefault="00B516E8" w:rsidP="00DD0559">
      <w:pPr>
        <w:pStyle w:val="ListParagraph"/>
        <w:widowControl w:val="0"/>
        <w:numPr>
          <w:ilvl w:val="0"/>
          <w:numId w:val="25"/>
        </w:numPr>
        <w:tabs>
          <w:tab w:val="left" w:pos="961"/>
          <w:tab w:val="left" w:pos="962"/>
        </w:tabs>
        <w:autoSpaceDE w:val="0"/>
        <w:autoSpaceDN w:val="0"/>
        <w:spacing w:before="182" w:after="0" w:line="240" w:lineRule="auto"/>
        <w:ind w:left="961" w:hanging="702"/>
        <w:contextualSpacing w:val="0"/>
        <w:rPr>
          <w:rFonts w:ascii="Abadi" w:hAnsi="Abadi" w:cstheme="minorHAnsi"/>
          <w:sz w:val="24"/>
          <w:szCs w:val="24"/>
        </w:rPr>
      </w:pPr>
      <w:r w:rsidRPr="00831063">
        <w:rPr>
          <w:rFonts w:ascii="Abadi" w:hAnsi="Abadi" w:cstheme="minorHAnsi"/>
          <w:spacing w:val="-3"/>
          <w:sz w:val="24"/>
          <w:szCs w:val="24"/>
        </w:rPr>
        <w:t xml:space="preserve">GOVERNING LAWS </w:t>
      </w:r>
      <w:r w:rsidRPr="00831063">
        <w:rPr>
          <w:rFonts w:ascii="Abadi" w:hAnsi="Abadi" w:cstheme="minorHAnsi"/>
          <w:spacing w:val="-2"/>
          <w:sz w:val="24"/>
          <w:szCs w:val="24"/>
        </w:rPr>
        <w:t xml:space="preserve">AND </w:t>
      </w:r>
      <w:r w:rsidRPr="00831063">
        <w:rPr>
          <w:rFonts w:ascii="Abadi" w:hAnsi="Abadi" w:cstheme="minorHAnsi"/>
          <w:spacing w:val="-3"/>
          <w:sz w:val="24"/>
          <w:szCs w:val="24"/>
        </w:rPr>
        <w:t xml:space="preserve">SETTLEMENT </w:t>
      </w:r>
      <w:r w:rsidRPr="00831063">
        <w:rPr>
          <w:rFonts w:ascii="Abadi" w:hAnsi="Abadi" w:cstheme="minorHAnsi"/>
          <w:sz w:val="24"/>
          <w:szCs w:val="24"/>
        </w:rPr>
        <w:t>OF</w:t>
      </w:r>
      <w:r w:rsidRPr="00831063">
        <w:rPr>
          <w:rFonts w:ascii="Abadi" w:hAnsi="Abadi" w:cstheme="minorHAnsi"/>
          <w:spacing w:val="-11"/>
          <w:sz w:val="24"/>
          <w:szCs w:val="24"/>
        </w:rPr>
        <w:t xml:space="preserve"> </w:t>
      </w:r>
      <w:r w:rsidRPr="00831063">
        <w:rPr>
          <w:rFonts w:ascii="Abadi" w:hAnsi="Abadi" w:cstheme="minorHAnsi"/>
          <w:spacing w:val="-3"/>
          <w:sz w:val="24"/>
          <w:szCs w:val="24"/>
        </w:rPr>
        <w:t>DISPUTE</w:t>
      </w:r>
    </w:p>
    <w:p w14:paraId="6028D7A3" w14:textId="77777777" w:rsidR="00B516E8" w:rsidRPr="00831063" w:rsidRDefault="00B516E8" w:rsidP="00B516E8">
      <w:pPr>
        <w:pStyle w:val="BodyText"/>
        <w:spacing w:before="11"/>
        <w:rPr>
          <w:rFonts w:ascii="Abadi" w:hAnsi="Abadi" w:cstheme="minorHAnsi"/>
          <w:sz w:val="24"/>
          <w:szCs w:val="24"/>
        </w:rPr>
      </w:pPr>
    </w:p>
    <w:p w14:paraId="19E57C95" w14:textId="77777777" w:rsidR="00B516E8" w:rsidRPr="00831063" w:rsidRDefault="00B516E8" w:rsidP="00B516E8">
      <w:pPr>
        <w:pStyle w:val="BodyText"/>
        <w:spacing w:line="276" w:lineRule="auto"/>
        <w:ind w:left="260" w:right="233"/>
        <w:jc w:val="both"/>
        <w:rPr>
          <w:rFonts w:ascii="Abadi" w:hAnsi="Abadi" w:cstheme="minorHAnsi"/>
          <w:sz w:val="24"/>
          <w:szCs w:val="24"/>
        </w:rPr>
      </w:pPr>
      <w:r w:rsidRPr="00831063">
        <w:rPr>
          <w:rFonts w:ascii="Abadi" w:hAnsi="Abadi" w:cstheme="minorHAnsi"/>
          <w:sz w:val="24"/>
          <w:szCs w:val="24"/>
        </w:rPr>
        <w:t xml:space="preserve">Any claims, disputes and or differences (including a dispute regarding the existence, validity or termination of this Contract) arising out of, or relating to this contract including interpretation of its terms shall be resolved through joint discussion of the Authorised Representatives of the concerned parties. However, if the disputes are not resolved by the discussions as aforesaid within a period 30 days, then the matter will be referred for adjudication to the arbitration of a sole arbitrator to be appointed by the  Client in accordance with the provisions of the Arbitration and Conciliation Act 1996 and rules made there under including any modifications, amendments </w:t>
      </w:r>
      <w:r w:rsidRPr="00831063">
        <w:rPr>
          <w:rFonts w:ascii="Abadi" w:hAnsi="Abadi" w:cstheme="minorHAnsi"/>
          <w:spacing w:val="-2"/>
          <w:sz w:val="24"/>
          <w:szCs w:val="24"/>
        </w:rPr>
        <w:t xml:space="preserve">and </w:t>
      </w:r>
      <w:r w:rsidRPr="00831063">
        <w:rPr>
          <w:rFonts w:ascii="Abadi" w:hAnsi="Abadi" w:cstheme="minorHAnsi"/>
          <w:sz w:val="24"/>
          <w:szCs w:val="24"/>
        </w:rPr>
        <w:t>future enactments thereto. The venue for the Arbitration will be Ranchi and the decision of the arbitrator shall be final and binding on the</w:t>
      </w:r>
      <w:r w:rsidRPr="00831063">
        <w:rPr>
          <w:rFonts w:ascii="Abadi" w:hAnsi="Abadi" w:cstheme="minorHAnsi"/>
          <w:spacing w:val="-26"/>
          <w:sz w:val="24"/>
          <w:szCs w:val="24"/>
        </w:rPr>
        <w:t xml:space="preserve"> </w:t>
      </w:r>
      <w:r w:rsidRPr="00831063">
        <w:rPr>
          <w:rFonts w:ascii="Abadi" w:hAnsi="Abadi" w:cstheme="minorHAnsi"/>
          <w:sz w:val="24"/>
          <w:szCs w:val="24"/>
        </w:rPr>
        <w:t>parties.</w:t>
      </w:r>
    </w:p>
    <w:p w14:paraId="13E916FB" w14:textId="77777777" w:rsidR="00B516E8" w:rsidRPr="00831063" w:rsidRDefault="00B516E8" w:rsidP="00DD0559">
      <w:pPr>
        <w:pStyle w:val="ListParagraph"/>
        <w:widowControl w:val="0"/>
        <w:numPr>
          <w:ilvl w:val="0"/>
          <w:numId w:val="25"/>
        </w:numPr>
        <w:tabs>
          <w:tab w:val="left" w:pos="961"/>
          <w:tab w:val="left" w:pos="962"/>
        </w:tabs>
        <w:autoSpaceDE w:val="0"/>
        <w:autoSpaceDN w:val="0"/>
        <w:spacing w:before="196" w:after="0" w:line="240" w:lineRule="auto"/>
        <w:ind w:left="961" w:hanging="702"/>
        <w:contextualSpacing w:val="0"/>
        <w:rPr>
          <w:rFonts w:ascii="Abadi" w:hAnsi="Abadi" w:cstheme="minorHAnsi"/>
          <w:sz w:val="24"/>
          <w:szCs w:val="24"/>
        </w:rPr>
      </w:pPr>
      <w:r w:rsidRPr="00831063">
        <w:rPr>
          <w:rFonts w:ascii="Abadi" w:hAnsi="Abadi" w:cstheme="minorHAnsi"/>
          <w:spacing w:val="-3"/>
          <w:sz w:val="24"/>
          <w:szCs w:val="24"/>
        </w:rPr>
        <w:t>JURISDICTION</w:t>
      </w:r>
    </w:p>
    <w:p w14:paraId="70234D28" w14:textId="77777777" w:rsidR="00B516E8" w:rsidRPr="00831063" w:rsidRDefault="00B516E8" w:rsidP="00B516E8">
      <w:pPr>
        <w:pStyle w:val="BodyText"/>
        <w:spacing w:before="8"/>
        <w:rPr>
          <w:rFonts w:ascii="Abadi" w:hAnsi="Abadi" w:cstheme="minorHAnsi"/>
          <w:sz w:val="24"/>
          <w:szCs w:val="24"/>
        </w:rPr>
      </w:pPr>
    </w:p>
    <w:p w14:paraId="1553FDA8" w14:textId="77777777" w:rsidR="00B516E8" w:rsidRPr="00831063" w:rsidRDefault="00B516E8" w:rsidP="00B516E8">
      <w:pPr>
        <w:pStyle w:val="BodyText"/>
        <w:spacing w:line="280" w:lineRule="auto"/>
        <w:ind w:left="260" w:right="232"/>
        <w:jc w:val="both"/>
        <w:rPr>
          <w:rFonts w:ascii="Abadi" w:hAnsi="Abadi" w:cstheme="minorHAnsi"/>
          <w:sz w:val="24"/>
          <w:szCs w:val="24"/>
        </w:rPr>
      </w:pPr>
      <w:r w:rsidRPr="00831063">
        <w:rPr>
          <w:rFonts w:ascii="Abadi" w:hAnsi="Abadi" w:cstheme="minorHAnsi"/>
          <w:sz w:val="24"/>
          <w:szCs w:val="24"/>
        </w:rPr>
        <w:t>The agreement shall be executed at RANCHI on non-judicial stamp paper purchased in RANCHI and the courts in RANCHI alone will have jurisdiction to deal with matters arising there from, to the exclusion of all other courts.</w:t>
      </w:r>
    </w:p>
    <w:p w14:paraId="5236CEE7" w14:textId="77777777" w:rsidR="00B516E8" w:rsidRPr="00831063" w:rsidRDefault="00B516E8" w:rsidP="00B516E8">
      <w:pPr>
        <w:pStyle w:val="BodyText"/>
        <w:rPr>
          <w:rFonts w:ascii="Abadi" w:hAnsi="Abadi" w:cstheme="minorHAnsi"/>
          <w:sz w:val="24"/>
          <w:szCs w:val="24"/>
        </w:rPr>
      </w:pPr>
    </w:p>
    <w:p w14:paraId="1BAC4897" w14:textId="77777777" w:rsidR="00B516E8" w:rsidRPr="00831063" w:rsidRDefault="00B516E8" w:rsidP="00B516E8">
      <w:pPr>
        <w:pStyle w:val="BodyText"/>
        <w:rPr>
          <w:rFonts w:ascii="Abadi" w:hAnsi="Abadi" w:cstheme="minorHAnsi"/>
          <w:sz w:val="24"/>
          <w:szCs w:val="24"/>
        </w:rPr>
      </w:pPr>
    </w:p>
    <w:p w14:paraId="3B698613" w14:textId="77777777" w:rsidR="00B516E8" w:rsidRPr="00831063" w:rsidRDefault="00B516E8" w:rsidP="00B516E8">
      <w:pPr>
        <w:pStyle w:val="BodyText"/>
        <w:rPr>
          <w:rFonts w:ascii="Abadi" w:hAnsi="Abadi" w:cstheme="minorHAnsi"/>
          <w:sz w:val="24"/>
          <w:szCs w:val="24"/>
        </w:rPr>
      </w:pPr>
    </w:p>
    <w:p w14:paraId="5A4949BD" w14:textId="77777777" w:rsidR="00B516E8" w:rsidRPr="00831063" w:rsidRDefault="00B516E8" w:rsidP="00B516E8">
      <w:pPr>
        <w:pStyle w:val="BodyText"/>
        <w:rPr>
          <w:rFonts w:ascii="Abadi" w:hAnsi="Abadi" w:cstheme="minorHAnsi"/>
          <w:sz w:val="24"/>
          <w:szCs w:val="24"/>
        </w:rPr>
      </w:pPr>
    </w:p>
    <w:p w14:paraId="489EB266" w14:textId="77777777" w:rsidR="00B516E8" w:rsidRPr="00831063" w:rsidRDefault="00B516E8" w:rsidP="00B516E8">
      <w:pPr>
        <w:pStyle w:val="BodyText"/>
        <w:rPr>
          <w:rFonts w:ascii="Abadi" w:hAnsi="Abadi" w:cstheme="minorHAnsi"/>
          <w:sz w:val="24"/>
          <w:szCs w:val="24"/>
        </w:rPr>
      </w:pPr>
    </w:p>
    <w:p w14:paraId="0B2ECBA0" w14:textId="77777777" w:rsidR="00B516E8" w:rsidRPr="00831063" w:rsidRDefault="00B516E8" w:rsidP="00B516E8">
      <w:pPr>
        <w:pStyle w:val="BodyText"/>
        <w:rPr>
          <w:rFonts w:ascii="Abadi" w:hAnsi="Abadi" w:cstheme="minorHAnsi"/>
          <w:sz w:val="24"/>
          <w:szCs w:val="24"/>
        </w:rPr>
      </w:pPr>
    </w:p>
    <w:p w14:paraId="1D466110" w14:textId="77777777" w:rsidR="00B516E8" w:rsidRPr="00831063" w:rsidRDefault="00B516E8" w:rsidP="00B516E8">
      <w:pPr>
        <w:pStyle w:val="BodyText"/>
        <w:rPr>
          <w:rFonts w:ascii="Abadi" w:hAnsi="Abadi" w:cstheme="minorHAnsi"/>
          <w:sz w:val="24"/>
          <w:szCs w:val="24"/>
        </w:rPr>
      </w:pPr>
    </w:p>
    <w:p w14:paraId="30067589" w14:textId="77777777" w:rsidR="00B516E8" w:rsidRPr="00831063" w:rsidRDefault="00B516E8" w:rsidP="00B516E8">
      <w:pPr>
        <w:pStyle w:val="BodyText"/>
        <w:rPr>
          <w:rFonts w:ascii="Abadi" w:hAnsi="Abadi" w:cstheme="minorHAnsi"/>
          <w:sz w:val="24"/>
          <w:szCs w:val="24"/>
        </w:rPr>
      </w:pPr>
    </w:p>
    <w:p w14:paraId="02D7D0A1" w14:textId="77777777" w:rsidR="00B516E8" w:rsidRPr="00831063" w:rsidRDefault="00B516E8" w:rsidP="00B516E8">
      <w:pPr>
        <w:pStyle w:val="BodyText"/>
        <w:rPr>
          <w:rFonts w:ascii="Abadi" w:hAnsi="Abadi" w:cstheme="minorHAnsi"/>
          <w:sz w:val="24"/>
          <w:szCs w:val="24"/>
        </w:rPr>
      </w:pPr>
    </w:p>
    <w:p w14:paraId="2C6B6B62" w14:textId="77777777" w:rsidR="00B516E8" w:rsidRPr="00831063" w:rsidRDefault="00B516E8" w:rsidP="00B516E8">
      <w:pPr>
        <w:pStyle w:val="BodyText"/>
        <w:rPr>
          <w:rFonts w:ascii="Abadi" w:hAnsi="Abadi" w:cstheme="minorHAnsi"/>
          <w:sz w:val="24"/>
          <w:szCs w:val="24"/>
        </w:rPr>
      </w:pPr>
    </w:p>
    <w:p w14:paraId="30035F9A" w14:textId="77777777" w:rsidR="00B516E8" w:rsidRPr="00831063" w:rsidRDefault="00B516E8" w:rsidP="00B516E8">
      <w:pPr>
        <w:pStyle w:val="BodyText"/>
        <w:rPr>
          <w:rFonts w:ascii="Abadi" w:hAnsi="Abadi" w:cstheme="minorHAnsi"/>
          <w:sz w:val="24"/>
          <w:szCs w:val="24"/>
        </w:rPr>
      </w:pPr>
    </w:p>
    <w:p w14:paraId="0C776EFD" w14:textId="77777777" w:rsidR="00B516E8" w:rsidRPr="00831063" w:rsidRDefault="00B516E8" w:rsidP="00B516E8">
      <w:pPr>
        <w:pStyle w:val="BodyText"/>
        <w:rPr>
          <w:rFonts w:ascii="Abadi" w:hAnsi="Abadi" w:cstheme="minorHAnsi"/>
          <w:sz w:val="24"/>
          <w:szCs w:val="24"/>
        </w:rPr>
      </w:pPr>
    </w:p>
    <w:p w14:paraId="5CE9A3CB" w14:textId="77777777" w:rsidR="00B516E8" w:rsidRPr="00831063" w:rsidRDefault="00B516E8" w:rsidP="00B516E8">
      <w:pPr>
        <w:pStyle w:val="BodyText"/>
        <w:rPr>
          <w:rFonts w:ascii="Abadi" w:hAnsi="Abadi" w:cstheme="minorHAnsi"/>
          <w:sz w:val="24"/>
          <w:szCs w:val="24"/>
        </w:rPr>
      </w:pPr>
    </w:p>
    <w:p w14:paraId="0A3D9251" w14:textId="77777777" w:rsidR="00B516E8" w:rsidRPr="00831063" w:rsidRDefault="00B516E8" w:rsidP="00B516E8">
      <w:pPr>
        <w:pStyle w:val="BodyText"/>
        <w:rPr>
          <w:rFonts w:ascii="Abadi" w:hAnsi="Abadi" w:cstheme="minorHAnsi"/>
          <w:sz w:val="24"/>
          <w:szCs w:val="24"/>
        </w:rPr>
      </w:pPr>
    </w:p>
    <w:p w14:paraId="7722F2A8" w14:textId="77777777" w:rsidR="00B516E8" w:rsidRPr="00831063" w:rsidRDefault="00B516E8" w:rsidP="00B516E8">
      <w:pPr>
        <w:pStyle w:val="BodyText"/>
        <w:spacing w:before="4"/>
        <w:rPr>
          <w:rFonts w:ascii="Abadi" w:hAnsi="Abadi" w:cstheme="minorHAnsi"/>
          <w:sz w:val="24"/>
          <w:szCs w:val="24"/>
        </w:rPr>
      </w:pPr>
    </w:p>
    <w:p w14:paraId="12C410F1" w14:textId="77777777" w:rsidR="00B516E8" w:rsidRPr="00831063" w:rsidRDefault="00B516E8" w:rsidP="00B516E8">
      <w:pPr>
        <w:pStyle w:val="Heading5"/>
        <w:rPr>
          <w:rFonts w:ascii="Abadi" w:hAnsi="Abadi" w:cstheme="minorHAnsi"/>
          <w:sz w:val="24"/>
          <w:szCs w:val="24"/>
        </w:rPr>
      </w:pPr>
      <w:r w:rsidRPr="00831063">
        <w:rPr>
          <w:rFonts w:ascii="Abadi" w:hAnsi="Abadi" w:cstheme="minorHAnsi"/>
          <w:sz w:val="24"/>
          <w:szCs w:val="24"/>
        </w:rPr>
        <w:t xml:space="preserve">              </w:t>
      </w:r>
    </w:p>
    <w:p w14:paraId="06CAB569" w14:textId="77777777" w:rsidR="00B516E8" w:rsidRPr="00831063" w:rsidRDefault="00B516E8" w:rsidP="00B516E8">
      <w:pPr>
        <w:rPr>
          <w:rFonts w:ascii="Abadi" w:hAnsi="Abadi" w:cstheme="minorHAnsi"/>
          <w:sz w:val="24"/>
          <w:szCs w:val="24"/>
        </w:rPr>
        <w:sectPr w:rsidR="00B516E8" w:rsidRPr="00831063">
          <w:pgSz w:w="12240" w:h="15840"/>
          <w:pgMar w:top="1400" w:right="1200" w:bottom="480" w:left="1180" w:header="0" w:footer="217" w:gutter="0"/>
          <w:cols w:space="720"/>
        </w:sectPr>
      </w:pPr>
    </w:p>
    <w:p w14:paraId="299E380A" w14:textId="77777777" w:rsidR="00B516E8" w:rsidRPr="00831063" w:rsidRDefault="00B516E8" w:rsidP="00B516E8">
      <w:pPr>
        <w:pStyle w:val="BodyText"/>
        <w:rPr>
          <w:rFonts w:ascii="Abadi" w:hAnsi="Abadi" w:cstheme="minorHAnsi"/>
          <w:sz w:val="24"/>
          <w:szCs w:val="24"/>
        </w:rPr>
      </w:pPr>
    </w:p>
    <w:p w14:paraId="35D8A8A2" w14:textId="77777777" w:rsidR="00B516E8" w:rsidRPr="00831063" w:rsidRDefault="00B516E8" w:rsidP="00B516E8">
      <w:pPr>
        <w:pStyle w:val="BodyText"/>
        <w:rPr>
          <w:rFonts w:ascii="Abadi" w:hAnsi="Abadi" w:cstheme="minorHAnsi"/>
          <w:sz w:val="24"/>
          <w:szCs w:val="24"/>
        </w:rPr>
      </w:pPr>
    </w:p>
    <w:p w14:paraId="53CA0FE3" w14:textId="77777777" w:rsidR="00B516E8" w:rsidRPr="00831063" w:rsidRDefault="00B516E8" w:rsidP="00B516E8">
      <w:pPr>
        <w:spacing w:before="121"/>
        <w:ind w:left="781" w:right="754"/>
        <w:jc w:val="center"/>
        <w:rPr>
          <w:rFonts w:ascii="Abadi" w:hAnsi="Abadi" w:cstheme="minorHAnsi"/>
          <w:sz w:val="24"/>
          <w:szCs w:val="24"/>
        </w:rPr>
      </w:pPr>
      <w:r w:rsidRPr="00831063">
        <w:rPr>
          <w:rFonts w:ascii="Abadi" w:hAnsi="Abadi" w:cstheme="minorHAnsi"/>
          <w:sz w:val="24"/>
          <w:szCs w:val="24"/>
        </w:rPr>
        <w:t>SECTION-5</w:t>
      </w:r>
    </w:p>
    <w:p w14:paraId="09D06AC8" w14:textId="77777777" w:rsidR="00B516E8" w:rsidRPr="00831063" w:rsidRDefault="00B516E8" w:rsidP="00B516E8">
      <w:pPr>
        <w:pStyle w:val="BodyText"/>
        <w:rPr>
          <w:rFonts w:ascii="Abadi" w:hAnsi="Abadi" w:cstheme="minorHAnsi"/>
          <w:sz w:val="24"/>
          <w:szCs w:val="24"/>
        </w:rPr>
      </w:pPr>
    </w:p>
    <w:p w14:paraId="1B9D430A" w14:textId="77777777" w:rsidR="00B516E8" w:rsidRPr="00831063" w:rsidRDefault="00B516E8" w:rsidP="00B516E8">
      <w:pPr>
        <w:pStyle w:val="BodyText"/>
        <w:rPr>
          <w:rFonts w:ascii="Abadi" w:hAnsi="Abadi" w:cstheme="minorHAnsi"/>
          <w:sz w:val="24"/>
          <w:szCs w:val="24"/>
        </w:rPr>
      </w:pPr>
    </w:p>
    <w:p w14:paraId="7B219BF0" w14:textId="77777777" w:rsidR="00B516E8" w:rsidRPr="00831063" w:rsidRDefault="00B516E8" w:rsidP="00B516E8">
      <w:pPr>
        <w:pStyle w:val="BodyText"/>
        <w:spacing w:before="2"/>
        <w:rPr>
          <w:rFonts w:ascii="Abadi" w:hAnsi="Abadi" w:cstheme="minorHAnsi"/>
          <w:sz w:val="24"/>
          <w:szCs w:val="24"/>
        </w:rPr>
      </w:pPr>
    </w:p>
    <w:p w14:paraId="53684710" w14:textId="77777777" w:rsidR="00B516E8" w:rsidRPr="00831063" w:rsidRDefault="00B516E8" w:rsidP="00B516E8">
      <w:pPr>
        <w:spacing w:line="249" w:lineRule="auto"/>
        <w:ind w:left="2180" w:right="2205"/>
        <w:rPr>
          <w:rFonts w:ascii="Abadi" w:hAnsi="Abadi" w:cstheme="minorHAnsi"/>
          <w:sz w:val="24"/>
          <w:szCs w:val="24"/>
        </w:rPr>
      </w:pPr>
      <w:r w:rsidRPr="00831063">
        <w:rPr>
          <w:rFonts w:ascii="Abadi" w:hAnsi="Abadi" w:cstheme="minorHAnsi"/>
          <w:spacing w:val="-4"/>
          <w:sz w:val="24"/>
          <w:szCs w:val="24"/>
        </w:rPr>
        <w:t xml:space="preserve">SPECIAL </w:t>
      </w:r>
      <w:r w:rsidRPr="00831063">
        <w:rPr>
          <w:rFonts w:ascii="Abadi" w:hAnsi="Abadi" w:cstheme="minorHAnsi"/>
          <w:spacing w:val="-6"/>
          <w:sz w:val="24"/>
          <w:szCs w:val="24"/>
        </w:rPr>
        <w:t xml:space="preserve">CONDITIONS </w:t>
      </w:r>
      <w:r w:rsidRPr="00831063">
        <w:rPr>
          <w:rFonts w:ascii="Abadi" w:hAnsi="Abadi" w:cstheme="minorHAnsi"/>
          <w:spacing w:val="-4"/>
          <w:sz w:val="24"/>
          <w:szCs w:val="24"/>
        </w:rPr>
        <w:t xml:space="preserve">OF </w:t>
      </w:r>
      <w:r w:rsidRPr="00831063">
        <w:rPr>
          <w:rFonts w:ascii="Abadi" w:hAnsi="Abadi" w:cstheme="minorHAnsi"/>
          <w:spacing w:val="-5"/>
          <w:sz w:val="24"/>
          <w:szCs w:val="24"/>
        </w:rPr>
        <w:t xml:space="preserve">CONTRACT </w:t>
      </w:r>
      <w:r w:rsidRPr="00831063">
        <w:rPr>
          <w:rFonts w:ascii="Abadi" w:hAnsi="Abadi" w:cstheme="minorHAnsi"/>
          <w:spacing w:val="-4"/>
          <w:sz w:val="24"/>
          <w:szCs w:val="24"/>
        </w:rPr>
        <w:t>(SCC)</w:t>
      </w:r>
    </w:p>
    <w:p w14:paraId="627B1AD6" w14:textId="77777777" w:rsidR="00B516E8" w:rsidRPr="00831063" w:rsidRDefault="00B516E8" w:rsidP="00B516E8">
      <w:pPr>
        <w:pStyle w:val="BodyText"/>
        <w:rPr>
          <w:rFonts w:ascii="Abadi" w:hAnsi="Abadi" w:cstheme="minorHAnsi"/>
          <w:sz w:val="24"/>
          <w:szCs w:val="24"/>
        </w:rPr>
      </w:pPr>
    </w:p>
    <w:p w14:paraId="27C15E68" w14:textId="77777777" w:rsidR="00B516E8" w:rsidRPr="00831063" w:rsidRDefault="00B516E8" w:rsidP="00B516E8">
      <w:pPr>
        <w:pStyle w:val="BodyText"/>
        <w:rPr>
          <w:rFonts w:ascii="Abadi" w:hAnsi="Abadi" w:cstheme="minorHAnsi"/>
          <w:sz w:val="24"/>
          <w:szCs w:val="24"/>
        </w:rPr>
      </w:pPr>
    </w:p>
    <w:p w14:paraId="404F8D61" w14:textId="77777777" w:rsidR="00B516E8" w:rsidRPr="00831063" w:rsidRDefault="00B516E8" w:rsidP="00B516E8">
      <w:pPr>
        <w:pStyle w:val="BodyText"/>
        <w:rPr>
          <w:rFonts w:ascii="Abadi" w:hAnsi="Abadi" w:cstheme="minorHAnsi"/>
          <w:sz w:val="24"/>
          <w:szCs w:val="24"/>
        </w:rPr>
      </w:pPr>
    </w:p>
    <w:p w14:paraId="46EF94A9" w14:textId="77777777" w:rsidR="00B516E8" w:rsidRPr="00831063" w:rsidRDefault="00B516E8" w:rsidP="00B516E8">
      <w:pPr>
        <w:pStyle w:val="BodyText"/>
        <w:rPr>
          <w:rFonts w:ascii="Abadi" w:hAnsi="Abadi" w:cstheme="minorHAnsi"/>
          <w:sz w:val="24"/>
          <w:szCs w:val="24"/>
        </w:rPr>
      </w:pPr>
    </w:p>
    <w:p w14:paraId="7026E9BD" w14:textId="77777777" w:rsidR="00B516E8" w:rsidRPr="00831063" w:rsidRDefault="00B516E8" w:rsidP="00B516E8">
      <w:pPr>
        <w:pStyle w:val="BodyText"/>
        <w:rPr>
          <w:rFonts w:ascii="Abadi" w:hAnsi="Abadi" w:cstheme="minorHAnsi"/>
          <w:sz w:val="24"/>
          <w:szCs w:val="24"/>
        </w:rPr>
      </w:pPr>
    </w:p>
    <w:p w14:paraId="1FE1E967" w14:textId="77777777" w:rsidR="00B516E8" w:rsidRPr="00831063" w:rsidRDefault="00B516E8" w:rsidP="00B516E8">
      <w:pPr>
        <w:pStyle w:val="BodyText"/>
        <w:rPr>
          <w:rFonts w:ascii="Abadi" w:hAnsi="Abadi" w:cstheme="minorHAnsi"/>
          <w:sz w:val="24"/>
          <w:szCs w:val="24"/>
        </w:rPr>
      </w:pPr>
    </w:p>
    <w:p w14:paraId="38C3E411" w14:textId="77777777" w:rsidR="00B516E8" w:rsidRPr="00831063" w:rsidRDefault="00B516E8" w:rsidP="00B516E8">
      <w:pPr>
        <w:pStyle w:val="BodyText"/>
        <w:rPr>
          <w:rFonts w:ascii="Abadi" w:hAnsi="Abadi" w:cstheme="minorHAnsi"/>
          <w:sz w:val="24"/>
          <w:szCs w:val="24"/>
        </w:rPr>
      </w:pPr>
    </w:p>
    <w:p w14:paraId="4E113D3C" w14:textId="77777777" w:rsidR="00B516E8" w:rsidRPr="00831063" w:rsidRDefault="00B516E8" w:rsidP="00B516E8">
      <w:pPr>
        <w:pStyle w:val="BodyText"/>
        <w:rPr>
          <w:rFonts w:ascii="Abadi" w:hAnsi="Abadi" w:cstheme="minorHAnsi"/>
          <w:sz w:val="24"/>
          <w:szCs w:val="24"/>
        </w:rPr>
      </w:pPr>
    </w:p>
    <w:p w14:paraId="06671791" w14:textId="77777777" w:rsidR="00B516E8" w:rsidRPr="00831063" w:rsidRDefault="00B516E8" w:rsidP="00B516E8">
      <w:pPr>
        <w:pStyle w:val="BodyText"/>
        <w:rPr>
          <w:rFonts w:ascii="Abadi" w:hAnsi="Abadi" w:cstheme="minorHAnsi"/>
          <w:sz w:val="24"/>
          <w:szCs w:val="24"/>
        </w:rPr>
      </w:pPr>
    </w:p>
    <w:p w14:paraId="3BFFD750" w14:textId="77777777" w:rsidR="00B516E8" w:rsidRPr="00831063" w:rsidRDefault="00B516E8" w:rsidP="00B516E8">
      <w:pPr>
        <w:pStyle w:val="BodyText"/>
        <w:rPr>
          <w:rFonts w:ascii="Abadi" w:hAnsi="Abadi" w:cstheme="minorHAnsi"/>
          <w:sz w:val="24"/>
          <w:szCs w:val="24"/>
        </w:rPr>
      </w:pPr>
    </w:p>
    <w:p w14:paraId="60F3F665" w14:textId="77777777" w:rsidR="00B516E8" w:rsidRPr="00831063" w:rsidRDefault="00B516E8" w:rsidP="00B516E8">
      <w:pPr>
        <w:pStyle w:val="BodyText"/>
        <w:rPr>
          <w:rFonts w:ascii="Abadi" w:hAnsi="Abadi" w:cstheme="minorHAnsi"/>
          <w:sz w:val="24"/>
          <w:szCs w:val="24"/>
        </w:rPr>
      </w:pPr>
    </w:p>
    <w:p w14:paraId="0A4074D5" w14:textId="77777777" w:rsidR="00B516E8" w:rsidRPr="00831063" w:rsidRDefault="00B516E8" w:rsidP="00B516E8">
      <w:pPr>
        <w:pStyle w:val="BodyText"/>
        <w:spacing w:before="11"/>
        <w:rPr>
          <w:rFonts w:ascii="Abadi" w:hAnsi="Abadi" w:cstheme="minorHAnsi"/>
          <w:sz w:val="24"/>
          <w:szCs w:val="24"/>
        </w:rPr>
      </w:pPr>
    </w:p>
    <w:p w14:paraId="65CED7AF" w14:textId="77777777" w:rsidR="00B516E8" w:rsidRPr="00831063" w:rsidRDefault="00B516E8" w:rsidP="00B516E8">
      <w:pPr>
        <w:ind w:right="1102"/>
        <w:jc w:val="right"/>
        <w:rPr>
          <w:rFonts w:ascii="Abadi" w:hAnsi="Abadi" w:cstheme="minorHAnsi"/>
          <w:sz w:val="24"/>
          <w:szCs w:val="24"/>
        </w:rPr>
      </w:pPr>
      <w:r w:rsidRPr="00831063">
        <w:rPr>
          <w:rFonts w:ascii="Abadi" w:hAnsi="Abadi" w:cstheme="minorHAnsi"/>
          <w:sz w:val="24"/>
          <w:szCs w:val="24"/>
        </w:rPr>
        <w:t xml:space="preserve">              </w:t>
      </w:r>
    </w:p>
    <w:p w14:paraId="4B353947" w14:textId="77777777" w:rsidR="00B516E8" w:rsidRPr="00831063" w:rsidRDefault="00B516E8" w:rsidP="00B516E8">
      <w:pPr>
        <w:jc w:val="right"/>
        <w:rPr>
          <w:rFonts w:ascii="Abadi" w:hAnsi="Abadi" w:cstheme="minorHAnsi"/>
          <w:sz w:val="24"/>
          <w:szCs w:val="24"/>
        </w:rPr>
        <w:sectPr w:rsidR="00B516E8" w:rsidRPr="00831063">
          <w:pgSz w:w="12240" w:h="15840"/>
          <w:pgMar w:top="1500" w:right="1200" w:bottom="480" w:left="1180" w:header="0" w:footer="217" w:gutter="0"/>
          <w:cols w:space="720"/>
        </w:sectPr>
      </w:pPr>
    </w:p>
    <w:p w14:paraId="53E3376D" w14:textId="77777777" w:rsidR="00B516E8" w:rsidRPr="00831063" w:rsidRDefault="00B516E8" w:rsidP="00B516E8">
      <w:pPr>
        <w:pStyle w:val="BodyText"/>
        <w:spacing w:before="34"/>
        <w:ind w:left="777" w:right="755"/>
        <w:jc w:val="center"/>
        <w:rPr>
          <w:rFonts w:ascii="Abadi" w:hAnsi="Abadi" w:cstheme="minorHAnsi"/>
          <w:sz w:val="24"/>
          <w:szCs w:val="24"/>
        </w:rPr>
      </w:pPr>
      <w:r w:rsidRPr="00831063">
        <w:rPr>
          <w:rFonts w:ascii="Abadi" w:hAnsi="Abadi" w:cstheme="minorHAnsi"/>
          <w:sz w:val="24"/>
          <w:szCs w:val="24"/>
          <w:u w:val="single"/>
        </w:rPr>
        <w:lastRenderedPageBreak/>
        <w:t>SPECIAL CONDITIONS OF CONTRACT (SCC)</w:t>
      </w:r>
    </w:p>
    <w:p w14:paraId="4ED23A3F" w14:textId="77777777" w:rsidR="00B516E8" w:rsidRPr="00831063" w:rsidRDefault="00B516E8" w:rsidP="00B516E8">
      <w:pPr>
        <w:pStyle w:val="BodyText"/>
        <w:spacing w:before="4"/>
        <w:rPr>
          <w:rFonts w:ascii="Abadi" w:hAnsi="Abadi" w:cstheme="minorHAnsi"/>
          <w:sz w:val="24"/>
          <w:szCs w:val="24"/>
        </w:rPr>
      </w:pPr>
    </w:p>
    <w:p w14:paraId="72116112" w14:textId="77777777" w:rsidR="00B516E8" w:rsidRPr="00831063" w:rsidRDefault="00B516E8" w:rsidP="00DD0559">
      <w:pPr>
        <w:pStyle w:val="ListParagraph"/>
        <w:widowControl w:val="0"/>
        <w:numPr>
          <w:ilvl w:val="0"/>
          <w:numId w:val="12"/>
        </w:numPr>
        <w:tabs>
          <w:tab w:val="left" w:pos="980"/>
          <w:tab w:val="left" w:pos="981"/>
        </w:tabs>
        <w:autoSpaceDE w:val="0"/>
        <w:autoSpaceDN w:val="0"/>
        <w:spacing w:before="56" w:after="0" w:line="247" w:lineRule="auto"/>
        <w:ind w:right="466" w:firstLine="0"/>
        <w:contextualSpacing w:val="0"/>
        <w:jc w:val="both"/>
        <w:rPr>
          <w:rFonts w:ascii="Abadi" w:hAnsi="Abadi" w:cstheme="minorHAnsi"/>
          <w:sz w:val="24"/>
          <w:szCs w:val="24"/>
        </w:rPr>
      </w:pPr>
      <w:r w:rsidRPr="00831063">
        <w:rPr>
          <w:rFonts w:ascii="Abadi" w:hAnsi="Abadi" w:cstheme="minorHAnsi"/>
          <w:sz w:val="24"/>
          <w:szCs w:val="24"/>
        </w:rPr>
        <w:t>These special conditions are meant to amplify the general specifications and general</w:t>
      </w:r>
      <w:r w:rsidRPr="00831063">
        <w:rPr>
          <w:rFonts w:ascii="Abadi" w:hAnsi="Abadi" w:cstheme="minorHAnsi"/>
          <w:spacing w:val="-33"/>
          <w:sz w:val="24"/>
          <w:szCs w:val="24"/>
        </w:rPr>
        <w:t xml:space="preserve"> </w:t>
      </w:r>
      <w:r w:rsidRPr="00831063">
        <w:rPr>
          <w:rFonts w:ascii="Abadi" w:hAnsi="Abadi" w:cstheme="minorHAnsi"/>
          <w:sz w:val="24"/>
          <w:szCs w:val="24"/>
        </w:rPr>
        <w:t>conditions of</w:t>
      </w:r>
      <w:r w:rsidRPr="00831063">
        <w:rPr>
          <w:rFonts w:ascii="Abadi" w:hAnsi="Abadi" w:cstheme="minorHAnsi"/>
          <w:spacing w:val="1"/>
          <w:sz w:val="24"/>
          <w:szCs w:val="24"/>
        </w:rPr>
        <w:t xml:space="preserve"> </w:t>
      </w:r>
      <w:r w:rsidRPr="00831063">
        <w:rPr>
          <w:rFonts w:ascii="Abadi" w:hAnsi="Abadi" w:cstheme="minorHAnsi"/>
          <w:sz w:val="24"/>
          <w:szCs w:val="24"/>
        </w:rPr>
        <w:t>contract.</w:t>
      </w:r>
    </w:p>
    <w:p w14:paraId="1FC5D5BE" w14:textId="77777777" w:rsidR="00B516E8" w:rsidRPr="00831063" w:rsidRDefault="00B516E8" w:rsidP="00DD0559">
      <w:pPr>
        <w:pStyle w:val="ListParagraph"/>
        <w:widowControl w:val="0"/>
        <w:numPr>
          <w:ilvl w:val="0"/>
          <w:numId w:val="12"/>
        </w:numPr>
        <w:tabs>
          <w:tab w:val="left" w:pos="980"/>
          <w:tab w:val="left" w:pos="981"/>
        </w:tabs>
        <w:autoSpaceDE w:val="0"/>
        <w:autoSpaceDN w:val="0"/>
        <w:spacing w:before="102" w:after="0" w:line="244" w:lineRule="auto"/>
        <w:ind w:right="240" w:firstLine="0"/>
        <w:contextualSpacing w:val="0"/>
        <w:jc w:val="both"/>
        <w:rPr>
          <w:rFonts w:ascii="Abadi" w:hAnsi="Abadi" w:cstheme="minorHAnsi"/>
          <w:sz w:val="24"/>
          <w:szCs w:val="24"/>
        </w:rPr>
      </w:pPr>
      <w:r w:rsidRPr="00831063">
        <w:rPr>
          <w:rFonts w:ascii="Abadi" w:hAnsi="Abadi" w:cstheme="minorHAnsi"/>
          <w:sz w:val="24"/>
          <w:szCs w:val="24"/>
        </w:rPr>
        <w:t>No payment shall be made to the contractor for any damage caused by rain, snowfall, floods or any other natural cause whatsoever during the execution of work. The damage to work will be made good by the contractor at his own cost, and no claim on this account shall be</w:t>
      </w:r>
      <w:r w:rsidRPr="00831063">
        <w:rPr>
          <w:rFonts w:ascii="Abadi" w:hAnsi="Abadi" w:cstheme="minorHAnsi"/>
          <w:spacing w:val="-15"/>
          <w:sz w:val="24"/>
          <w:szCs w:val="24"/>
        </w:rPr>
        <w:t xml:space="preserve"> </w:t>
      </w:r>
      <w:r w:rsidRPr="00831063">
        <w:rPr>
          <w:rFonts w:ascii="Abadi" w:hAnsi="Abadi" w:cstheme="minorHAnsi"/>
          <w:sz w:val="24"/>
          <w:szCs w:val="24"/>
        </w:rPr>
        <w:t>entertained.</w:t>
      </w:r>
    </w:p>
    <w:p w14:paraId="03A5AA93" w14:textId="77777777" w:rsidR="00B516E8" w:rsidRPr="00831063" w:rsidRDefault="00B516E8" w:rsidP="00DD0559">
      <w:pPr>
        <w:pStyle w:val="ListParagraph"/>
        <w:widowControl w:val="0"/>
        <w:numPr>
          <w:ilvl w:val="0"/>
          <w:numId w:val="11"/>
        </w:numPr>
        <w:tabs>
          <w:tab w:val="left" w:pos="980"/>
          <w:tab w:val="left" w:pos="981"/>
        </w:tabs>
        <w:autoSpaceDE w:val="0"/>
        <w:autoSpaceDN w:val="0"/>
        <w:spacing w:before="102" w:after="0" w:line="244" w:lineRule="auto"/>
        <w:ind w:right="243" w:firstLine="0"/>
        <w:contextualSpacing w:val="0"/>
        <w:jc w:val="both"/>
        <w:rPr>
          <w:rFonts w:ascii="Abadi" w:hAnsi="Abadi" w:cstheme="minorHAnsi"/>
          <w:sz w:val="24"/>
          <w:szCs w:val="24"/>
        </w:rPr>
      </w:pPr>
      <w:r w:rsidRPr="00831063">
        <w:rPr>
          <w:rFonts w:ascii="Abadi" w:hAnsi="Abadi" w:cstheme="minorHAnsi"/>
          <w:sz w:val="24"/>
          <w:szCs w:val="24"/>
        </w:rPr>
        <w:t>All materials used shall be as per specifications and ISI marked wherever applicable. ISI marking referred relate to latest BIS code as published by Bureau of Indian Standards up to 30 days before the date of opening the</w:t>
      </w:r>
      <w:r w:rsidRPr="00831063">
        <w:rPr>
          <w:rFonts w:ascii="Abadi" w:hAnsi="Abadi" w:cstheme="minorHAnsi"/>
          <w:spacing w:val="-2"/>
          <w:sz w:val="24"/>
          <w:szCs w:val="24"/>
        </w:rPr>
        <w:t xml:space="preserve"> </w:t>
      </w:r>
      <w:r w:rsidRPr="00831063">
        <w:rPr>
          <w:rFonts w:ascii="Abadi" w:hAnsi="Abadi" w:cstheme="minorHAnsi"/>
          <w:sz w:val="24"/>
          <w:szCs w:val="24"/>
        </w:rPr>
        <w:t>tender.</w:t>
      </w:r>
    </w:p>
    <w:p w14:paraId="058D86FF" w14:textId="77777777" w:rsidR="00B516E8" w:rsidRPr="00831063" w:rsidRDefault="00B516E8" w:rsidP="00DD0559">
      <w:pPr>
        <w:pStyle w:val="ListParagraph"/>
        <w:widowControl w:val="0"/>
        <w:numPr>
          <w:ilvl w:val="0"/>
          <w:numId w:val="11"/>
        </w:numPr>
        <w:tabs>
          <w:tab w:val="left" w:pos="980"/>
          <w:tab w:val="left" w:pos="981"/>
        </w:tabs>
        <w:autoSpaceDE w:val="0"/>
        <w:autoSpaceDN w:val="0"/>
        <w:spacing w:before="105" w:after="0" w:line="242" w:lineRule="auto"/>
        <w:ind w:right="236" w:firstLine="0"/>
        <w:contextualSpacing w:val="0"/>
        <w:jc w:val="both"/>
        <w:rPr>
          <w:rFonts w:ascii="Abadi" w:hAnsi="Abadi" w:cstheme="minorHAnsi"/>
          <w:sz w:val="24"/>
          <w:szCs w:val="24"/>
        </w:rPr>
      </w:pPr>
      <w:r w:rsidRPr="00831063">
        <w:rPr>
          <w:rFonts w:ascii="Abadi" w:hAnsi="Abadi" w:cstheme="minorHAnsi"/>
          <w:sz w:val="24"/>
          <w:szCs w:val="24"/>
        </w:rPr>
        <w:t>The contractor shall give a performance test of the entire installation (s) as per standard specifications and/or as directed by the Incharge P &amp; D and will also submit Test Certificates as are required by Municipal / Electrical authority or any other authority. Nothing extra shall be payable for the same other than the fees paid to such authorities, which shall be reimbursed on production of</w:t>
      </w:r>
      <w:r w:rsidRPr="00831063">
        <w:rPr>
          <w:rFonts w:ascii="Abadi" w:hAnsi="Abadi" w:cstheme="minorHAnsi"/>
          <w:spacing w:val="-29"/>
          <w:sz w:val="24"/>
          <w:szCs w:val="24"/>
        </w:rPr>
        <w:t xml:space="preserve"> </w:t>
      </w:r>
      <w:r w:rsidRPr="00831063">
        <w:rPr>
          <w:rFonts w:ascii="Abadi" w:hAnsi="Abadi" w:cstheme="minorHAnsi"/>
          <w:sz w:val="24"/>
          <w:szCs w:val="24"/>
        </w:rPr>
        <w:t>receipts.</w:t>
      </w:r>
    </w:p>
    <w:p w14:paraId="2180A3F4" w14:textId="77777777" w:rsidR="00B516E8" w:rsidRPr="00831063" w:rsidRDefault="00B516E8" w:rsidP="00DD0559">
      <w:pPr>
        <w:pStyle w:val="ListParagraph"/>
        <w:widowControl w:val="0"/>
        <w:numPr>
          <w:ilvl w:val="0"/>
          <w:numId w:val="11"/>
        </w:numPr>
        <w:tabs>
          <w:tab w:val="left" w:pos="980"/>
          <w:tab w:val="left" w:pos="981"/>
        </w:tabs>
        <w:autoSpaceDE w:val="0"/>
        <w:autoSpaceDN w:val="0"/>
        <w:spacing w:before="111" w:after="0" w:line="242" w:lineRule="auto"/>
        <w:ind w:right="236" w:firstLine="0"/>
        <w:contextualSpacing w:val="0"/>
        <w:jc w:val="both"/>
        <w:rPr>
          <w:rFonts w:ascii="Abadi" w:hAnsi="Abadi" w:cstheme="minorHAnsi"/>
          <w:sz w:val="24"/>
          <w:szCs w:val="24"/>
        </w:rPr>
      </w:pPr>
      <w:r w:rsidRPr="00831063">
        <w:rPr>
          <w:rFonts w:ascii="Abadi" w:hAnsi="Abadi" w:cstheme="minorHAnsi"/>
          <w:sz w:val="24"/>
          <w:szCs w:val="24"/>
        </w:rPr>
        <w:t>All the activities related to project shall be properly correlated before executing any work. However in case of any discrepancy, it will be the responsibility of contractor to sort out the matter in consultation with the Engg. in charge of the work. The decision of the Incharge P &amp; D in such cases will be final.</w:t>
      </w:r>
    </w:p>
    <w:p w14:paraId="5F1E8DC6" w14:textId="77777777" w:rsidR="00B516E8" w:rsidRPr="00831063" w:rsidRDefault="00B516E8" w:rsidP="00DD0559">
      <w:pPr>
        <w:pStyle w:val="ListParagraph"/>
        <w:widowControl w:val="0"/>
        <w:numPr>
          <w:ilvl w:val="0"/>
          <w:numId w:val="11"/>
        </w:numPr>
        <w:tabs>
          <w:tab w:val="left" w:pos="980"/>
          <w:tab w:val="left" w:pos="981"/>
        </w:tabs>
        <w:autoSpaceDE w:val="0"/>
        <w:autoSpaceDN w:val="0"/>
        <w:spacing w:before="108" w:after="0" w:line="240" w:lineRule="auto"/>
        <w:ind w:left="980" w:hanging="721"/>
        <w:contextualSpacing w:val="0"/>
        <w:jc w:val="both"/>
        <w:rPr>
          <w:rFonts w:ascii="Abadi" w:hAnsi="Abadi" w:cstheme="minorHAnsi"/>
          <w:sz w:val="24"/>
          <w:szCs w:val="24"/>
        </w:rPr>
      </w:pPr>
      <w:r w:rsidRPr="00831063">
        <w:rPr>
          <w:rFonts w:ascii="Abadi" w:hAnsi="Abadi" w:cstheme="minorHAnsi"/>
          <w:sz w:val="24"/>
          <w:szCs w:val="24"/>
        </w:rPr>
        <w:t>MATERIALS OBTAINED FROM</w:t>
      </w:r>
      <w:r w:rsidRPr="00831063">
        <w:rPr>
          <w:rFonts w:ascii="Abadi" w:hAnsi="Abadi" w:cstheme="minorHAnsi"/>
          <w:spacing w:val="1"/>
          <w:sz w:val="24"/>
          <w:szCs w:val="24"/>
        </w:rPr>
        <w:t xml:space="preserve"> </w:t>
      </w:r>
      <w:r w:rsidRPr="00831063">
        <w:rPr>
          <w:rFonts w:ascii="Abadi" w:hAnsi="Abadi" w:cstheme="minorHAnsi"/>
          <w:sz w:val="24"/>
          <w:szCs w:val="24"/>
        </w:rPr>
        <w:t>DISMANTLEMENT</w:t>
      </w:r>
    </w:p>
    <w:p w14:paraId="3231BF5F" w14:textId="2286BA35" w:rsidR="00B516E8" w:rsidRPr="00831063" w:rsidRDefault="00B516E8" w:rsidP="00B516E8">
      <w:pPr>
        <w:pStyle w:val="BodyText"/>
        <w:spacing w:before="120" w:line="242" w:lineRule="auto"/>
        <w:ind w:left="260" w:right="235"/>
        <w:jc w:val="both"/>
        <w:rPr>
          <w:rFonts w:ascii="Abadi" w:hAnsi="Abadi" w:cstheme="minorHAnsi"/>
          <w:sz w:val="24"/>
          <w:szCs w:val="24"/>
        </w:rPr>
      </w:pPr>
      <w:r w:rsidRPr="00831063">
        <w:rPr>
          <w:rFonts w:ascii="Abadi" w:hAnsi="Abadi" w:cstheme="minorHAnsi"/>
          <w:sz w:val="24"/>
          <w:szCs w:val="24"/>
        </w:rPr>
        <w:t xml:space="preserve">The contractors in course of their work should understand that all materials (e.g. stone and other materials) obtained in the work of dismantling, excavation etc. will be considered BIT </w:t>
      </w:r>
      <w:r w:rsidR="008C0D38">
        <w:rPr>
          <w:rFonts w:ascii="Abadi" w:hAnsi="Abadi" w:cstheme="minorHAnsi"/>
          <w:sz w:val="24"/>
          <w:szCs w:val="24"/>
        </w:rPr>
        <w:t>MESRA</w:t>
      </w:r>
      <w:r w:rsidRPr="00831063">
        <w:rPr>
          <w:rFonts w:ascii="Abadi" w:hAnsi="Abadi" w:cstheme="minorHAnsi"/>
          <w:sz w:val="24"/>
          <w:szCs w:val="24"/>
        </w:rPr>
        <w:t>’s property and may be issued to the contractor if required for use in this work at rates approved by the Employer.</w:t>
      </w:r>
    </w:p>
    <w:p w14:paraId="39875C34" w14:textId="77777777" w:rsidR="00B516E8" w:rsidRPr="00831063" w:rsidRDefault="00B516E8" w:rsidP="00DD0559">
      <w:pPr>
        <w:pStyle w:val="ListParagraph"/>
        <w:widowControl w:val="0"/>
        <w:numPr>
          <w:ilvl w:val="0"/>
          <w:numId w:val="11"/>
        </w:numPr>
        <w:tabs>
          <w:tab w:val="left" w:pos="980"/>
          <w:tab w:val="left" w:pos="981"/>
        </w:tabs>
        <w:autoSpaceDE w:val="0"/>
        <w:autoSpaceDN w:val="0"/>
        <w:spacing w:before="113" w:after="0" w:line="240" w:lineRule="auto"/>
        <w:ind w:left="980" w:hanging="721"/>
        <w:contextualSpacing w:val="0"/>
        <w:jc w:val="both"/>
        <w:rPr>
          <w:rFonts w:ascii="Abadi" w:hAnsi="Abadi" w:cstheme="minorHAnsi"/>
          <w:sz w:val="24"/>
          <w:szCs w:val="24"/>
        </w:rPr>
      </w:pPr>
      <w:r w:rsidRPr="00831063">
        <w:rPr>
          <w:rFonts w:ascii="Abadi" w:hAnsi="Abadi" w:cstheme="minorHAnsi"/>
          <w:sz w:val="24"/>
          <w:szCs w:val="24"/>
        </w:rPr>
        <w:t>SCOPE OF</w:t>
      </w:r>
      <w:r w:rsidRPr="00831063">
        <w:rPr>
          <w:rFonts w:ascii="Abadi" w:hAnsi="Abadi" w:cstheme="minorHAnsi"/>
          <w:spacing w:val="-3"/>
          <w:sz w:val="24"/>
          <w:szCs w:val="24"/>
        </w:rPr>
        <w:t xml:space="preserve"> </w:t>
      </w:r>
      <w:r w:rsidRPr="00831063">
        <w:rPr>
          <w:rFonts w:ascii="Abadi" w:hAnsi="Abadi" w:cstheme="minorHAnsi"/>
          <w:sz w:val="24"/>
          <w:szCs w:val="24"/>
        </w:rPr>
        <w:t>WORK</w:t>
      </w:r>
    </w:p>
    <w:p w14:paraId="18E915AD" w14:textId="23ED3AF3" w:rsidR="00B516E8" w:rsidRPr="00831063" w:rsidRDefault="00B516E8" w:rsidP="00B516E8">
      <w:pPr>
        <w:pStyle w:val="BodyText"/>
        <w:spacing w:before="120"/>
        <w:ind w:left="260"/>
        <w:jc w:val="both"/>
        <w:rPr>
          <w:rFonts w:ascii="Abadi" w:hAnsi="Abadi" w:cstheme="minorHAnsi"/>
          <w:sz w:val="24"/>
          <w:szCs w:val="24"/>
        </w:rPr>
      </w:pPr>
      <w:r w:rsidRPr="00831063">
        <w:rPr>
          <w:rFonts w:ascii="Abadi" w:hAnsi="Abadi" w:cstheme="minorHAnsi"/>
          <w:sz w:val="24"/>
          <w:szCs w:val="24"/>
        </w:rPr>
        <w:t xml:space="preserve">WORK TO BE CARRIED OUT IN FOLLOWING: (1) HOSTEL 8,9 &amp; Main Building </w:t>
      </w:r>
    </w:p>
    <w:p w14:paraId="57AE1325" w14:textId="77777777" w:rsidR="00B516E8" w:rsidRPr="00831063" w:rsidRDefault="00B516E8" w:rsidP="00FF6475">
      <w:pPr>
        <w:widowControl w:val="0"/>
        <w:autoSpaceDE w:val="0"/>
        <w:autoSpaceDN w:val="0"/>
        <w:adjustRightInd w:val="0"/>
        <w:spacing w:after="0" w:line="239" w:lineRule="auto"/>
        <w:ind w:left="5760" w:firstLine="720"/>
        <w:jc w:val="center"/>
        <w:rPr>
          <w:rFonts w:ascii="Abadi" w:hAnsi="Abadi"/>
          <w:sz w:val="24"/>
          <w:szCs w:val="24"/>
        </w:rPr>
      </w:pPr>
    </w:p>
    <w:sectPr w:rsidR="00B516E8" w:rsidRPr="00831063" w:rsidSect="009F73F5">
      <w:footerReference w:type="default" r:id="rId17"/>
      <w:type w:val="continuous"/>
      <w:pgSz w:w="15840" w:h="12240" w:orient="landscape"/>
      <w:pgMar w:top="720" w:right="720" w:bottom="720" w:left="720" w:header="0" w:footer="0" w:gutter="0"/>
      <w:cols w:space="0" w:equalWidth="0">
        <w:col w:w="9861"/>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96046" w14:textId="77777777" w:rsidR="00DD0559" w:rsidRDefault="00DD0559" w:rsidP="00EC75CF">
      <w:pPr>
        <w:spacing w:after="0" w:line="240" w:lineRule="auto"/>
      </w:pPr>
      <w:r>
        <w:separator/>
      </w:r>
    </w:p>
  </w:endnote>
  <w:endnote w:type="continuationSeparator" w:id="0">
    <w:p w14:paraId="3128EAE9" w14:textId="77777777" w:rsidR="00DD0559" w:rsidRDefault="00DD0559" w:rsidP="00EC7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Ebrima">
    <w:panose1 w:val="02000000000000000000"/>
    <w:charset w:val="00"/>
    <w:family w:val="auto"/>
    <w:pitch w:val="variable"/>
    <w:sig w:usb0="A000005F" w:usb1="02000041" w:usb2="00000800" w:usb3="00000000" w:csb0="00000093" w:csb1="00000000"/>
  </w:font>
  <w:font w:name="Abadi">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1944C" w14:textId="77777777" w:rsidR="00831063" w:rsidRDefault="0083106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15</w:t>
    </w:r>
    <w:r>
      <w:rPr>
        <w:b/>
        <w:sz w:val="24"/>
        <w:szCs w:val="24"/>
      </w:rPr>
      <w:fldChar w:fldCharType="end"/>
    </w:r>
  </w:p>
  <w:p w14:paraId="7142F71B" w14:textId="77777777" w:rsidR="00831063" w:rsidRDefault="008310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A8242" w14:textId="77777777" w:rsidR="00831063" w:rsidRDefault="0083106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15</w:t>
    </w:r>
    <w:r>
      <w:rPr>
        <w:b/>
        <w:sz w:val="24"/>
        <w:szCs w:val="24"/>
      </w:rPr>
      <w:fldChar w:fldCharType="end"/>
    </w:r>
  </w:p>
  <w:p w14:paraId="3443DEDE" w14:textId="77777777" w:rsidR="00831063" w:rsidRDefault="00831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9DF49" w14:textId="77777777" w:rsidR="00DD0559" w:rsidRDefault="00DD0559" w:rsidP="00EC75CF">
      <w:pPr>
        <w:spacing w:after="0" w:line="240" w:lineRule="auto"/>
      </w:pPr>
      <w:r>
        <w:separator/>
      </w:r>
    </w:p>
  </w:footnote>
  <w:footnote w:type="continuationSeparator" w:id="0">
    <w:p w14:paraId="2F17BD05" w14:textId="77777777" w:rsidR="00DD0559" w:rsidRDefault="00DD0559" w:rsidP="00EC75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4D06"/>
    <w:multiLevelType w:val="hybridMultilevel"/>
    <w:tmpl w:val="00004DB7"/>
    <w:lvl w:ilvl="0" w:tplc="00001547">
      <w:start w:val="1"/>
      <w:numFmt w:val="lowerLetter"/>
      <w:lvlText w:val="(%1)"/>
      <w:lvlJc w:val="left"/>
      <w:pPr>
        <w:tabs>
          <w:tab w:val="num" w:pos="744"/>
        </w:tabs>
        <w:ind w:left="74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EB10B5"/>
    <w:multiLevelType w:val="hybridMultilevel"/>
    <w:tmpl w:val="4FA83A5A"/>
    <w:lvl w:ilvl="0" w:tplc="00786F8A">
      <w:start w:val="1"/>
      <w:numFmt w:val="lowerLetter"/>
      <w:lvlText w:val="%1."/>
      <w:lvlJc w:val="left"/>
      <w:pPr>
        <w:ind w:left="980" w:hanging="360"/>
        <w:jc w:val="left"/>
      </w:pPr>
      <w:rPr>
        <w:rFonts w:ascii="Calibri Light" w:eastAsia="Calibri Light" w:hAnsi="Calibri Light" w:cs="Calibri Light" w:hint="default"/>
        <w:spacing w:val="-1"/>
        <w:w w:val="100"/>
        <w:sz w:val="22"/>
        <w:szCs w:val="22"/>
        <w:lang w:val="en-US" w:eastAsia="en-US" w:bidi="en-US"/>
      </w:rPr>
    </w:lvl>
    <w:lvl w:ilvl="1" w:tplc="7FAEB958">
      <w:numFmt w:val="bullet"/>
      <w:lvlText w:val="•"/>
      <w:lvlJc w:val="left"/>
      <w:pPr>
        <w:ind w:left="1868" w:hanging="360"/>
      </w:pPr>
      <w:rPr>
        <w:rFonts w:hint="default"/>
        <w:lang w:val="en-US" w:eastAsia="en-US" w:bidi="en-US"/>
      </w:rPr>
    </w:lvl>
    <w:lvl w:ilvl="2" w:tplc="06FA0A9C">
      <w:numFmt w:val="bullet"/>
      <w:lvlText w:val="•"/>
      <w:lvlJc w:val="left"/>
      <w:pPr>
        <w:ind w:left="2756" w:hanging="360"/>
      </w:pPr>
      <w:rPr>
        <w:rFonts w:hint="default"/>
        <w:lang w:val="en-US" w:eastAsia="en-US" w:bidi="en-US"/>
      </w:rPr>
    </w:lvl>
    <w:lvl w:ilvl="3" w:tplc="5CA80ED2">
      <w:numFmt w:val="bullet"/>
      <w:lvlText w:val="•"/>
      <w:lvlJc w:val="left"/>
      <w:pPr>
        <w:ind w:left="3644" w:hanging="360"/>
      </w:pPr>
      <w:rPr>
        <w:rFonts w:hint="default"/>
        <w:lang w:val="en-US" w:eastAsia="en-US" w:bidi="en-US"/>
      </w:rPr>
    </w:lvl>
    <w:lvl w:ilvl="4" w:tplc="026E77D4">
      <w:numFmt w:val="bullet"/>
      <w:lvlText w:val="•"/>
      <w:lvlJc w:val="left"/>
      <w:pPr>
        <w:ind w:left="4532" w:hanging="360"/>
      </w:pPr>
      <w:rPr>
        <w:rFonts w:hint="default"/>
        <w:lang w:val="en-US" w:eastAsia="en-US" w:bidi="en-US"/>
      </w:rPr>
    </w:lvl>
    <w:lvl w:ilvl="5" w:tplc="8A10276E">
      <w:numFmt w:val="bullet"/>
      <w:lvlText w:val="•"/>
      <w:lvlJc w:val="left"/>
      <w:pPr>
        <w:ind w:left="5420" w:hanging="360"/>
      </w:pPr>
      <w:rPr>
        <w:rFonts w:hint="default"/>
        <w:lang w:val="en-US" w:eastAsia="en-US" w:bidi="en-US"/>
      </w:rPr>
    </w:lvl>
    <w:lvl w:ilvl="6" w:tplc="30A0F1F2">
      <w:numFmt w:val="bullet"/>
      <w:lvlText w:val="•"/>
      <w:lvlJc w:val="left"/>
      <w:pPr>
        <w:ind w:left="6308" w:hanging="360"/>
      </w:pPr>
      <w:rPr>
        <w:rFonts w:hint="default"/>
        <w:lang w:val="en-US" w:eastAsia="en-US" w:bidi="en-US"/>
      </w:rPr>
    </w:lvl>
    <w:lvl w:ilvl="7" w:tplc="691A8350">
      <w:numFmt w:val="bullet"/>
      <w:lvlText w:val="•"/>
      <w:lvlJc w:val="left"/>
      <w:pPr>
        <w:ind w:left="7196" w:hanging="360"/>
      </w:pPr>
      <w:rPr>
        <w:rFonts w:hint="default"/>
        <w:lang w:val="en-US" w:eastAsia="en-US" w:bidi="en-US"/>
      </w:rPr>
    </w:lvl>
    <w:lvl w:ilvl="8" w:tplc="02EEE5BA">
      <w:numFmt w:val="bullet"/>
      <w:lvlText w:val="•"/>
      <w:lvlJc w:val="left"/>
      <w:pPr>
        <w:ind w:left="8084" w:hanging="360"/>
      </w:pPr>
      <w:rPr>
        <w:rFonts w:hint="default"/>
        <w:lang w:val="en-US" w:eastAsia="en-US" w:bidi="en-US"/>
      </w:rPr>
    </w:lvl>
  </w:abstractNum>
  <w:abstractNum w:abstractNumId="2" w15:restartNumberingAfterBreak="0">
    <w:nsid w:val="0A785533"/>
    <w:multiLevelType w:val="multilevel"/>
    <w:tmpl w:val="BF8ABFC8"/>
    <w:lvl w:ilvl="0">
      <w:start w:val="3"/>
      <w:numFmt w:val="decimal"/>
      <w:lvlText w:val="%1"/>
      <w:lvlJc w:val="left"/>
      <w:pPr>
        <w:ind w:left="260" w:hanging="530"/>
        <w:jc w:val="left"/>
      </w:pPr>
      <w:rPr>
        <w:rFonts w:hint="default"/>
        <w:lang w:val="en-US" w:eastAsia="en-US" w:bidi="en-US"/>
      </w:rPr>
    </w:lvl>
    <w:lvl w:ilvl="1">
      <w:start w:val="2"/>
      <w:numFmt w:val="decimal"/>
      <w:lvlText w:val="%1.%2"/>
      <w:lvlJc w:val="left"/>
      <w:pPr>
        <w:ind w:left="260" w:hanging="530"/>
        <w:jc w:val="left"/>
      </w:pPr>
      <w:rPr>
        <w:rFonts w:hint="default"/>
        <w:lang w:val="en-US" w:eastAsia="en-US" w:bidi="en-US"/>
      </w:rPr>
    </w:lvl>
    <w:lvl w:ilvl="2">
      <w:start w:val="1"/>
      <w:numFmt w:val="decimal"/>
      <w:lvlText w:val="%1.%2.%3"/>
      <w:lvlJc w:val="left"/>
      <w:pPr>
        <w:ind w:left="260" w:hanging="530"/>
        <w:jc w:val="left"/>
      </w:pPr>
      <w:rPr>
        <w:rFonts w:ascii="Calibri Light" w:eastAsia="Calibri Light" w:hAnsi="Calibri Light" w:cs="Calibri Light" w:hint="default"/>
        <w:spacing w:val="-2"/>
        <w:w w:val="100"/>
        <w:sz w:val="22"/>
        <w:szCs w:val="22"/>
        <w:lang w:val="en-US" w:eastAsia="en-US" w:bidi="en-US"/>
      </w:rPr>
    </w:lvl>
    <w:lvl w:ilvl="3">
      <w:start w:val="1"/>
      <w:numFmt w:val="lowerRoman"/>
      <w:lvlText w:val="(%4)"/>
      <w:lvlJc w:val="left"/>
      <w:pPr>
        <w:ind w:left="980" w:hanging="360"/>
        <w:jc w:val="left"/>
      </w:pPr>
      <w:rPr>
        <w:rFonts w:ascii="Calibri Light" w:eastAsia="Calibri Light" w:hAnsi="Calibri Light" w:cs="Calibri Light" w:hint="default"/>
        <w:spacing w:val="-1"/>
        <w:w w:val="100"/>
        <w:sz w:val="22"/>
        <w:szCs w:val="22"/>
        <w:lang w:val="en-US" w:eastAsia="en-US" w:bidi="en-US"/>
      </w:rPr>
    </w:lvl>
    <w:lvl w:ilvl="4">
      <w:numFmt w:val="bullet"/>
      <w:lvlText w:val="•"/>
      <w:lvlJc w:val="left"/>
      <w:pPr>
        <w:ind w:left="3940" w:hanging="360"/>
      </w:pPr>
      <w:rPr>
        <w:rFonts w:hint="default"/>
        <w:lang w:val="en-US" w:eastAsia="en-US" w:bidi="en-US"/>
      </w:rPr>
    </w:lvl>
    <w:lvl w:ilvl="5">
      <w:numFmt w:val="bullet"/>
      <w:lvlText w:val="•"/>
      <w:lvlJc w:val="left"/>
      <w:pPr>
        <w:ind w:left="4926" w:hanging="360"/>
      </w:pPr>
      <w:rPr>
        <w:rFonts w:hint="default"/>
        <w:lang w:val="en-US" w:eastAsia="en-US" w:bidi="en-US"/>
      </w:rPr>
    </w:lvl>
    <w:lvl w:ilvl="6">
      <w:numFmt w:val="bullet"/>
      <w:lvlText w:val="•"/>
      <w:lvlJc w:val="left"/>
      <w:pPr>
        <w:ind w:left="5913" w:hanging="360"/>
      </w:pPr>
      <w:rPr>
        <w:rFonts w:hint="default"/>
        <w:lang w:val="en-US" w:eastAsia="en-US" w:bidi="en-US"/>
      </w:rPr>
    </w:lvl>
    <w:lvl w:ilvl="7">
      <w:numFmt w:val="bullet"/>
      <w:lvlText w:val="•"/>
      <w:lvlJc w:val="left"/>
      <w:pPr>
        <w:ind w:left="6900" w:hanging="360"/>
      </w:pPr>
      <w:rPr>
        <w:rFonts w:hint="default"/>
        <w:lang w:val="en-US" w:eastAsia="en-US" w:bidi="en-US"/>
      </w:rPr>
    </w:lvl>
    <w:lvl w:ilvl="8">
      <w:numFmt w:val="bullet"/>
      <w:lvlText w:val="•"/>
      <w:lvlJc w:val="left"/>
      <w:pPr>
        <w:ind w:left="7886" w:hanging="360"/>
      </w:pPr>
      <w:rPr>
        <w:rFonts w:hint="default"/>
        <w:lang w:val="en-US" w:eastAsia="en-US" w:bidi="en-US"/>
      </w:rPr>
    </w:lvl>
  </w:abstractNum>
  <w:abstractNum w:abstractNumId="3" w15:restartNumberingAfterBreak="0">
    <w:nsid w:val="0E7E3617"/>
    <w:multiLevelType w:val="hybridMultilevel"/>
    <w:tmpl w:val="F4DEA0FC"/>
    <w:lvl w:ilvl="0" w:tplc="0409001B">
      <w:start w:val="1"/>
      <w:numFmt w:val="lower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9B6A16"/>
    <w:multiLevelType w:val="hybridMultilevel"/>
    <w:tmpl w:val="38B252A0"/>
    <w:lvl w:ilvl="0" w:tplc="321E3870">
      <w:start w:val="1"/>
      <w:numFmt w:val="upperLetter"/>
      <w:lvlText w:val="%1."/>
      <w:lvlJc w:val="left"/>
      <w:pPr>
        <w:ind w:left="620" w:hanging="360"/>
        <w:jc w:val="left"/>
      </w:pPr>
      <w:rPr>
        <w:rFonts w:ascii="Calibri Light" w:eastAsia="Calibri Light" w:hAnsi="Calibri Light" w:cs="Calibri Light" w:hint="default"/>
        <w:w w:val="100"/>
        <w:sz w:val="22"/>
        <w:szCs w:val="22"/>
        <w:lang w:val="en-US" w:eastAsia="en-US" w:bidi="en-US"/>
      </w:rPr>
    </w:lvl>
    <w:lvl w:ilvl="1" w:tplc="79B82804">
      <w:start w:val="1"/>
      <w:numFmt w:val="upperLetter"/>
      <w:lvlText w:val="%2."/>
      <w:lvlJc w:val="left"/>
      <w:pPr>
        <w:ind w:left="980" w:hanging="360"/>
        <w:jc w:val="right"/>
      </w:pPr>
      <w:rPr>
        <w:rFonts w:hint="default"/>
        <w:b/>
        <w:bCs/>
        <w:w w:val="100"/>
        <w:lang w:val="en-US" w:eastAsia="en-US" w:bidi="en-US"/>
      </w:rPr>
    </w:lvl>
    <w:lvl w:ilvl="2" w:tplc="8B76B8DE">
      <w:numFmt w:val="bullet"/>
      <w:lvlText w:val="•"/>
      <w:lvlJc w:val="left"/>
      <w:pPr>
        <w:ind w:left="1966" w:hanging="360"/>
      </w:pPr>
      <w:rPr>
        <w:rFonts w:hint="default"/>
        <w:lang w:val="en-US" w:eastAsia="en-US" w:bidi="en-US"/>
      </w:rPr>
    </w:lvl>
    <w:lvl w:ilvl="3" w:tplc="B7A25430">
      <w:numFmt w:val="bullet"/>
      <w:lvlText w:val="•"/>
      <w:lvlJc w:val="left"/>
      <w:pPr>
        <w:ind w:left="2953" w:hanging="360"/>
      </w:pPr>
      <w:rPr>
        <w:rFonts w:hint="default"/>
        <w:lang w:val="en-US" w:eastAsia="en-US" w:bidi="en-US"/>
      </w:rPr>
    </w:lvl>
    <w:lvl w:ilvl="4" w:tplc="1C4A98DA">
      <w:numFmt w:val="bullet"/>
      <w:lvlText w:val="•"/>
      <w:lvlJc w:val="left"/>
      <w:pPr>
        <w:ind w:left="3940" w:hanging="360"/>
      </w:pPr>
      <w:rPr>
        <w:rFonts w:hint="default"/>
        <w:lang w:val="en-US" w:eastAsia="en-US" w:bidi="en-US"/>
      </w:rPr>
    </w:lvl>
    <w:lvl w:ilvl="5" w:tplc="7DCEB8C6">
      <w:numFmt w:val="bullet"/>
      <w:lvlText w:val="•"/>
      <w:lvlJc w:val="left"/>
      <w:pPr>
        <w:ind w:left="4926" w:hanging="360"/>
      </w:pPr>
      <w:rPr>
        <w:rFonts w:hint="default"/>
        <w:lang w:val="en-US" w:eastAsia="en-US" w:bidi="en-US"/>
      </w:rPr>
    </w:lvl>
    <w:lvl w:ilvl="6" w:tplc="F260EC6C">
      <w:numFmt w:val="bullet"/>
      <w:lvlText w:val="•"/>
      <w:lvlJc w:val="left"/>
      <w:pPr>
        <w:ind w:left="5913" w:hanging="360"/>
      </w:pPr>
      <w:rPr>
        <w:rFonts w:hint="default"/>
        <w:lang w:val="en-US" w:eastAsia="en-US" w:bidi="en-US"/>
      </w:rPr>
    </w:lvl>
    <w:lvl w:ilvl="7" w:tplc="93722874">
      <w:numFmt w:val="bullet"/>
      <w:lvlText w:val="•"/>
      <w:lvlJc w:val="left"/>
      <w:pPr>
        <w:ind w:left="6900" w:hanging="360"/>
      </w:pPr>
      <w:rPr>
        <w:rFonts w:hint="default"/>
        <w:lang w:val="en-US" w:eastAsia="en-US" w:bidi="en-US"/>
      </w:rPr>
    </w:lvl>
    <w:lvl w:ilvl="8" w:tplc="5F56DB1C">
      <w:numFmt w:val="bullet"/>
      <w:lvlText w:val="•"/>
      <w:lvlJc w:val="left"/>
      <w:pPr>
        <w:ind w:left="7886" w:hanging="360"/>
      </w:pPr>
      <w:rPr>
        <w:rFonts w:hint="default"/>
        <w:lang w:val="en-US" w:eastAsia="en-US" w:bidi="en-US"/>
      </w:rPr>
    </w:lvl>
  </w:abstractNum>
  <w:abstractNum w:abstractNumId="5" w15:restartNumberingAfterBreak="0">
    <w:nsid w:val="164454A9"/>
    <w:multiLevelType w:val="hybridMultilevel"/>
    <w:tmpl w:val="5448C7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B25B7"/>
    <w:multiLevelType w:val="multilevel"/>
    <w:tmpl w:val="1A8A8D20"/>
    <w:lvl w:ilvl="0">
      <w:start w:val="1"/>
      <w:numFmt w:val="decimal"/>
      <w:lvlText w:val="%1"/>
      <w:lvlJc w:val="left"/>
      <w:pPr>
        <w:ind w:left="260" w:hanging="720"/>
        <w:jc w:val="left"/>
      </w:pPr>
      <w:rPr>
        <w:rFonts w:ascii="Calibri Light" w:eastAsia="Calibri Light" w:hAnsi="Calibri Light" w:cs="Calibri Light" w:hint="default"/>
        <w:color w:val="000000" w:themeColor="text1"/>
        <w:w w:val="100"/>
        <w:sz w:val="22"/>
        <w:szCs w:val="22"/>
        <w:lang w:val="en-US" w:eastAsia="en-US" w:bidi="en-US"/>
      </w:rPr>
    </w:lvl>
    <w:lvl w:ilvl="1">
      <w:start w:val="1"/>
      <w:numFmt w:val="decimal"/>
      <w:lvlText w:val="%1.%2"/>
      <w:lvlJc w:val="left"/>
      <w:pPr>
        <w:ind w:left="260" w:hanging="348"/>
        <w:jc w:val="left"/>
      </w:pPr>
      <w:rPr>
        <w:rFonts w:ascii="Calibri Light" w:eastAsia="Calibri Light" w:hAnsi="Calibri Light" w:cs="Calibri Light" w:hint="default"/>
        <w:spacing w:val="-2"/>
        <w:w w:val="100"/>
        <w:sz w:val="22"/>
        <w:szCs w:val="22"/>
        <w:lang w:val="en-US" w:eastAsia="en-US" w:bidi="en-US"/>
      </w:rPr>
    </w:lvl>
    <w:lvl w:ilvl="2">
      <w:start w:val="1"/>
      <w:numFmt w:val="decimal"/>
      <w:lvlText w:val="%1.%2.%3"/>
      <w:lvlJc w:val="left"/>
      <w:pPr>
        <w:ind w:left="260" w:hanging="506"/>
        <w:jc w:val="left"/>
      </w:pPr>
      <w:rPr>
        <w:rFonts w:ascii="Calibri Light" w:eastAsia="Calibri Light" w:hAnsi="Calibri Light" w:cs="Calibri Light" w:hint="default"/>
        <w:spacing w:val="-2"/>
        <w:w w:val="100"/>
        <w:sz w:val="22"/>
        <w:szCs w:val="22"/>
        <w:lang w:val="en-US" w:eastAsia="en-US" w:bidi="en-US"/>
      </w:rPr>
    </w:lvl>
    <w:lvl w:ilvl="3">
      <w:numFmt w:val="bullet"/>
      <w:lvlText w:val="•"/>
      <w:lvlJc w:val="left"/>
      <w:pPr>
        <w:ind w:left="2937" w:hanging="506"/>
      </w:pPr>
      <w:rPr>
        <w:rFonts w:hint="default"/>
        <w:lang w:val="en-US" w:eastAsia="en-US" w:bidi="en-US"/>
      </w:rPr>
    </w:lvl>
    <w:lvl w:ilvl="4">
      <w:numFmt w:val="bullet"/>
      <w:lvlText w:val="•"/>
      <w:lvlJc w:val="left"/>
      <w:pPr>
        <w:ind w:left="3926" w:hanging="506"/>
      </w:pPr>
      <w:rPr>
        <w:rFonts w:hint="default"/>
        <w:lang w:val="en-US" w:eastAsia="en-US" w:bidi="en-US"/>
      </w:rPr>
    </w:lvl>
    <w:lvl w:ilvl="5">
      <w:numFmt w:val="bullet"/>
      <w:lvlText w:val="•"/>
      <w:lvlJc w:val="left"/>
      <w:pPr>
        <w:ind w:left="4915" w:hanging="506"/>
      </w:pPr>
      <w:rPr>
        <w:rFonts w:hint="default"/>
        <w:lang w:val="en-US" w:eastAsia="en-US" w:bidi="en-US"/>
      </w:rPr>
    </w:lvl>
    <w:lvl w:ilvl="6">
      <w:numFmt w:val="bullet"/>
      <w:lvlText w:val="•"/>
      <w:lvlJc w:val="left"/>
      <w:pPr>
        <w:ind w:left="5904" w:hanging="506"/>
      </w:pPr>
      <w:rPr>
        <w:rFonts w:hint="default"/>
        <w:lang w:val="en-US" w:eastAsia="en-US" w:bidi="en-US"/>
      </w:rPr>
    </w:lvl>
    <w:lvl w:ilvl="7">
      <w:numFmt w:val="bullet"/>
      <w:lvlText w:val="•"/>
      <w:lvlJc w:val="left"/>
      <w:pPr>
        <w:ind w:left="6893" w:hanging="506"/>
      </w:pPr>
      <w:rPr>
        <w:rFonts w:hint="default"/>
        <w:lang w:val="en-US" w:eastAsia="en-US" w:bidi="en-US"/>
      </w:rPr>
    </w:lvl>
    <w:lvl w:ilvl="8">
      <w:numFmt w:val="bullet"/>
      <w:lvlText w:val="•"/>
      <w:lvlJc w:val="left"/>
      <w:pPr>
        <w:ind w:left="7882" w:hanging="506"/>
      </w:pPr>
      <w:rPr>
        <w:rFonts w:hint="default"/>
        <w:lang w:val="en-US" w:eastAsia="en-US" w:bidi="en-US"/>
      </w:rPr>
    </w:lvl>
  </w:abstractNum>
  <w:abstractNum w:abstractNumId="7" w15:restartNumberingAfterBreak="0">
    <w:nsid w:val="252B287D"/>
    <w:multiLevelType w:val="hybridMultilevel"/>
    <w:tmpl w:val="0BD67CC4"/>
    <w:lvl w:ilvl="0" w:tplc="00E6F222">
      <w:start w:val="4"/>
      <w:numFmt w:val="decimal"/>
      <w:lvlText w:val="%1."/>
      <w:lvlJc w:val="left"/>
      <w:pPr>
        <w:ind w:left="260" w:hanging="720"/>
        <w:jc w:val="left"/>
      </w:pPr>
      <w:rPr>
        <w:rFonts w:ascii="Calibri Light" w:eastAsia="Calibri Light" w:hAnsi="Calibri Light" w:cs="Calibri Light" w:hint="default"/>
        <w:w w:val="100"/>
        <w:sz w:val="22"/>
        <w:szCs w:val="22"/>
        <w:lang w:val="en-US" w:eastAsia="en-US" w:bidi="en-US"/>
      </w:rPr>
    </w:lvl>
    <w:lvl w:ilvl="1" w:tplc="B876272A">
      <w:start w:val="1"/>
      <w:numFmt w:val="decimal"/>
      <w:lvlText w:val="%2."/>
      <w:lvlJc w:val="left"/>
      <w:pPr>
        <w:ind w:left="1161" w:hanging="269"/>
        <w:jc w:val="left"/>
      </w:pPr>
      <w:rPr>
        <w:rFonts w:hint="default"/>
        <w:spacing w:val="-4"/>
        <w:w w:val="100"/>
        <w:u w:val="single" w:color="000000"/>
        <w:lang w:val="en-US" w:eastAsia="en-US" w:bidi="en-US"/>
      </w:rPr>
    </w:lvl>
    <w:lvl w:ilvl="2" w:tplc="CFB4A4BA">
      <w:numFmt w:val="bullet"/>
      <w:lvlText w:val="•"/>
      <w:lvlJc w:val="left"/>
      <w:pPr>
        <w:ind w:left="2122" w:hanging="269"/>
      </w:pPr>
      <w:rPr>
        <w:rFonts w:hint="default"/>
        <w:lang w:val="en-US" w:eastAsia="en-US" w:bidi="en-US"/>
      </w:rPr>
    </w:lvl>
    <w:lvl w:ilvl="3" w:tplc="EA7E8686">
      <w:numFmt w:val="bullet"/>
      <w:lvlText w:val="•"/>
      <w:lvlJc w:val="left"/>
      <w:pPr>
        <w:ind w:left="3084" w:hanging="269"/>
      </w:pPr>
      <w:rPr>
        <w:rFonts w:hint="default"/>
        <w:lang w:val="en-US" w:eastAsia="en-US" w:bidi="en-US"/>
      </w:rPr>
    </w:lvl>
    <w:lvl w:ilvl="4" w:tplc="68D4F6F2">
      <w:numFmt w:val="bullet"/>
      <w:lvlText w:val="•"/>
      <w:lvlJc w:val="left"/>
      <w:pPr>
        <w:ind w:left="4046" w:hanging="269"/>
      </w:pPr>
      <w:rPr>
        <w:rFonts w:hint="default"/>
        <w:lang w:val="en-US" w:eastAsia="en-US" w:bidi="en-US"/>
      </w:rPr>
    </w:lvl>
    <w:lvl w:ilvl="5" w:tplc="5C209514">
      <w:numFmt w:val="bullet"/>
      <w:lvlText w:val="•"/>
      <w:lvlJc w:val="left"/>
      <w:pPr>
        <w:ind w:left="5008" w:hanging="269"/>
      </w:pPr>
      <w:rPr>
        <w:rFonts w:hint="default"/>
        <w:lang w:val="en-US" w:eastAsia="en-US" w:bidi="en-US"/>
      </w:rPr>
    </w:lvl>
    <w:lvl w:ilvl="6" w:tplc="C18A56A8">
      <w:numFmt w:val="bullet"/>
      <w:lvlText w:val="•"/>
      <w:lvlJc w:val="left"/>
      <w:pPr>
        <w:ind w:left="5971" w:hanging="269"/>
      </w:pPr>
      <w:rPr>
        <w:rFonts w:hint="default"/>
        <w:lang w:val="en-US" w:eastAsia="en-US" w:bidi="en-US"/>
      </w:rPr>
    </w:lvl>
    <w:lvl w:ilvl="7" w:tplc="E34A3E1A">
      <w:numFmt w:val="bullet"/>
      <w:lvlText w:val="•"/>
      <w:lvlJc w:val="left"/>
      <w:pPr>
        <w:ind w:left="6933" w:hanging="269"/>
      </w:pPr>
      <w:rPr>
        <w:rFonts w:hint="default"/>
        <w:lang w:val="en-US" w:eastAsia="en-US" w:bidi="en-US"/>
      </w:rPr>
    </w:lvl>
    <w:lvl w:ilvl="8" w:tplc="B5AC2744">
      <w:numFmt w:val="bullet"/>
      <w:lvlText w:val="•"/>
      <w:lvlJc w:val="left"/>
      <w:pPr>
        <w:ind w:left="7895" w:hanging="269"/>
      </w:pPr>
      <w:rPr>
        <w:rFonts w:hint="default"/>
        <w:lang w:val="en-US" w:eastAsia="en-US" w:bidi="en-US"/>
      </w:rPr>
    </w:lvl>
  </w:abstractNum>
  <w:abstractNum w:abstractNumId="8" w15:restartNumberingAfterBreak="0">
    <w:nsid w:val="2894022D"/>
    <w:multiLevelType w:val="hybridMultilevel"/>
    <w:tmpl w:val="38AEF09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F516566"/>
    <w:multiLevelType w:val="hybridMultilevel"/>
    <w:tmpl w:val="827426B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1A58EF44">
      <w:start w:val="1"/>
      <w:numFmt w:val="decimal"/>
      <w:lvlText w:val="%3."/>
      <w:lvlJc w:val="left"/>
      <w:pPr>
        <w:ind w:left="2700" w:hanging="360"/>
      </w:pPr>
      <w:rPr>
        <w:rFonts w:hint="default"/>
      </w:rPr>
    </w:lvl>
    <w:lvl w:ilvl="3" w:tplc="9F3AF60C">
      <w:start w:val="1"/>
      <w:numFmt w:val="upperRoman"/>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5506ED"/>
    <w:multiLevelType w:val="hybridMultilevel"/>
    <w:tmpl w:val="A4C6D946"/>
    <w:lvl w:ilvl="0" w:tplc="DAA8FA88">
      <w:start w:val="1"/>
      <w:numFmt w:val="decimal"/>
      <w:lvlText w:val="%1."/>
      <w:lvlJc w:val="left"/>
      <w:pPr>
        <w:ind w:left="939" w:hanging="680"/>
        <w:jc w:val="left"/>
      </w:pPr>
      <w:rPr>
        <w:rFonts w:ascii="Calibri Light" w:eastAsia="Calibri Light" w:hAnsi="Calibri Light" w:cs="Calibri Light" w:hint="default"/>
        <w:w w:val="100"/>
        <w:sz w:val="21"/>
        <w:szCs w:val="21"/>
        <w:lang w:val="en-US" w:eastAsia="en-US" w:bidi="en-US"/>
      </w:rPr>
    </w:lvl>
    <w:lvl w:ilvl="1" w:tplc="E990E57E">
      <w:start w:val="3"/>
      <w:numFmt w:val="decimal"/>
      <w:lvlText w:val="%2."/>
      <w:lvlJc w:val="left"/>
      <w:pPr>
        <w:ind w:left="980" w:hanging="360"/>
        <w:jc w:val="left"/>
      </w:pPr>
      <w:rPr>
        <w:rFonts w:ascii="Calibri Light" w:eastAsia="Calibri Light" w:hAnsi="Calibri Light" w:cs="Calibri Light" w:hint="default"/>
        <w:w w:val="100"/>
        <w:sz w:val="22"/>
        <w:szCs w:val="22"/>
        <w:lang w:val="en-US" w:eastAsia="en-US" w:bidi="en-US"/>
      </w:rPr>
    </w:lvl>
    <w:lvl w:ilvl="2" w:tplc="A272914C">
      <w:start w:val="1"/>
      <w:numFmt w:val="lowerRoman"/>
      <w:lvlText w:val="%3."/>
      <w:lvlJc w:val="left"/>
      <w:pPr>
        <w:ind w:left="1700" w:hanging="466"/>
        <w:jc w:val="left"/>
      </w:pPr>
      <w:rPr>
        <w:rFonts w:ascii="Calibri Light" w:eastAsia="Calibri Light" w:hAnsi="Calibri Light" w:cs="Calibri Light" w:hint="default"/>
        <w:spacing w:val="-1"/>
        <w:w w:val="100"/>
        <w:sz w:val="22"/>
        <w:szCs w:val="22"/>
        <w:lang w:val="en-US" w:eastAsia="en-US" w:bidi="en-US"/>
      </w:rPr>
    </w:lvl>
    <w:lvl w:ilvl="3" w:tplc="78BE9FCC">
      <w:numFmt w:val="bullet"/>
      <w:lvlText w:val="•"/>
      <w:lvlJc w:val="left"/>
      <w:pPr>
        <w:ind w:left="2720" w:hanging="466"/>
      </w:pPr>
      <w:rPr>
        <w:rFonts w:hint="default"/>
        <w:lang w:val="en-US" w:eastAsia="en-US" w:bidi="en-US"/>
      </w:rPr>
    </w:lvl>
    <w:lvl w:ilvl="4" w:tplc="FBE88BA4">
      <w:numFmt w:val="bullet"/>
      <w:lvlText w:val="•"/>
      <w:lvlJc w:val="left"/>
      <w:pPr>
        <w:ind w:left="3740" w:hanging="466"/>
      </w:pPr>
      <w:rPr>
        <w:rFonts w:hint="default"/>
        <w:lang w:val="en-US" w:eastAsia="en-US" w:bidi="en-US"/>
      </w:rPr>
    </w:lvl>
    <w:lvl w:ilvl="5" w:tplc="85AA6C1E">
      <w:numFmt w:val="bullet"/>
      <w:lvlText w:val="•"/>
      <w:lvlJc w:val="left"/>
      <w:pPr>
        <w:ind w:left="4760" w:hanging="466"/>
      </w:pPr>
      <w:rPr>
        <w:rFonts w:hint="default"/>
        <w:lang w:val="en-US" w:eastAsia="en-US" w:bidi="en-US"/>
      </w:rPr>
    </w:lvl>
    <w:lvl w:ilvl="6" w:tplc="1D8A9722">
      <w:numFmt w:val="bullet"/>
      <w:lvlText w:val="•"/>
      <w:lvlJc w:val="left"/>
      <w:pPr>
        <w:ind w:left="5780" w:hanging="466"/>
      </w:pPr>
      <w:rPr>
        <w:rFonts w:hint="default"/>
        <w:lang w:val="en-US" w:eastAsia="en-US" w:bidi="en-US"/>
      </w:rPr>
    </w:lvl>
    <w:lvl w:ilvl="7" w:tplc="77C67A16">
      <w:numFmt w:val="bullet"/>
      <w:lvlText w:val="•"/>
      <w:lvlJc w:val="left"/>
      <w:pPr>
        <w:ind w:left="6800" w:hanging="466"/>
      </w:pPr>
      <w:rPr>
        <w:rFonts w:hint="default"/>
        <w:lang w:val="en-US" w:eastAsia="en-US" w:bidi="en-US"/>
      </w:rPr>
    </w:lvl>
    <w:lvl w:ilvl="8" w:tplc="40C2AC1C">
      <w:numFmt w:val="bullet"/>
      <w:lvlText w:val="•"/>
      <w:lvlJc w:val="left"/>
      <w:pPr>
        <w:ind w:left="7820" w:hanging="466"/>
      </w:pPr>
      <w:rPr>
        <w:rFonts w:hint="default"/>
        <w:lang w:val="en-US" w:eastAsia="en-US" w:bidi="en-US"/>
      </w:rPr>
    </w:lvl>
  </w:abstractNum>
  <w:abstractNum w:abstractNumId="11" w15:restartNumberingAfterBreak="0">
    <w:nsid w:val="3C79375E"/>
    <w:multiLevelType w:val="hybridMultilevel"/>
    <w:tmpl w:val="830E22DC"/>
    <w:lvl w:ilvl="0" w:tplc="214CD79C">
      <w:numFmt w:val="bullet"/>
      <w:lvlText w:val="•"/>
      <w:lvlJc w:val="left"/>
      <w:pPr>
        <w:ind w:left="72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5A7ED4"/>
    <w:multiLevelType w:val="hybridMultilevel"/>
    <w:tmpl w:val="D056223C"/>
    <w:lvl w:ilvl="0" w:tplc="E258FF8A">
      <w:start w:val="1"/>
      <w:numFmt w:val="lowerLetter"/>
      <w:lvlText w:val="%1."/>
      <w:lvlJc w:val="left"/>
      <w:pPr>
        <w:ind w:left="980" w:hanging="360"/>
        <w:jc w:val="left"/>
      </w:pPr>
      <w:rPr>
        <w:rFonts w:ascii="Calibri Light" w:eastAsia="Calibri Light" w:hAnsi="Calibri Light" w:cs="Calibri Light" w:hint="default"/>
        <w:spacing w:val="-1"/>
        <w:w w:val="100"/>
        <w:sz w:val="22"/>
        <w:szCs w:val="22"/>
        <w:lang w:val="en-US" w:eastAsia="en-US" w:bidi="en-US"/>
      </w:rPr>
    </w:lvl>
    <w:lvl w:ilvl="1" w:tplc="DA9E6D8C">
      <w:numFmt w:val="bullet"/>
      <w:lvlText w:val="•"/>
      <w:lvlJc w:val="left"/>
      <w:pPr>
        <w:ind w:left="1868" w:hanging="360"/>
      </w:pPr>
      <w:rPr>
        <w:rFonts w:hint="default"/>
        <w:lang w:val="en-US" w:eastAsia="en-US" w:bidi="en-US"/>
      </w:rPr>
    </w:lvl>
    <w:lvl w:ilvl="2" w:tplc="30549078">
      <w:numFmt w:val="bullet"/>
      <w:lvlText w:val="•"/>
      <w:lvlJc w:val="left"/>
      <w:pPr>
        <w:ind w:left="2756" w:hanging="360"/>
      </w:pPr>
      <w:rPr>
        <w:rFonts w:hint="default"/>
        <w:lang w:val="en-US" w:eastAsia="en-US" w:bidi="en-US"/>
      </w:rPr>
    </w:lvl>
    <w:lvl w:ilvl="3" w:tplc="E258DC94">
      <w:numFmt w:val="bullet"/>
      <w:lvlText w:val="•"/>
      <w:lvlJc w:val="left"/>
      <w:pPr>
        <w:ind w:left="3644" w:hanging="360"/>
      </w:pPr>
      <w:rPr>
        <w:rFonts w:hint="default"/>
        <w:lang w:val="en-US" w:eastAsia="en-US" w:bidi="en-US"/>
      </w:rPr>
    </w:lvl>
    <w:lvl w:ilvl="4" w:tplc="AF46BFDC">
      <w:numFmt w:val="bullet"/>
      <w:lvlText w:val="•"/>
      <w:lvlJc w:val="left"/>
      <w:pPr>
        <w:ind w:left="4532" w:hanging="360"/>
      </w:pPr>
      <w:rPr>
        <w:rFonts w:hint="default"/>
        <w:lang w:val="en-US" w:eastAsia="en-US" w:bidi="en-US"/>
      </w:rPr>
    </w:lvl>
    <w:lvl w:ilvl="5" w:tplc="0652C25C">
      <w:numFmt w:val="bullet"/>
      <w:lvlText w:val="•"/>
      <w:lvlJc w:val="left"/>
      <w:pPr>
        <w:ind w:left="5420" w:hanging="360"/>
      </w:pPr>
      <w:rPr>
        <w:rFonts w:hint="default"/>
        <w:lang w:val="en-US" w:eastAsia="en-US" w:bidi="en-US"/>
      </w:rPr>
    </w:lvl>
    <w:lvl w:ilvl="6" w:tplc="FAAE82DA">
      <w:numFmt w:val="bullet"/>
      <w:lvlText w:val="•"/>
      <w:lvlJc w:val="left"/>
      <w:pPr>
        <w:ind w:left="6308" w:hanging="360"/>
      </w:pPr>
      <w:rPr>
        <w:rFonts w:hint="default"/>
        <w:lang w:val="en-US" w:eastAsia="en-US" w:bidi="en-US"/>
      </w:rPr>
    </w:lvl>
    <w:lvl w:ilvl="7" w:tplc="48DCAA38">
      <w:numFmt w:val="bullet"/>
      <w:lvlText w:val="•"/>
      <w:lvlJc w:val="left"/>
      <w:pPr>
        <w:ind w:left="7196" w:hanging="360"/>
      </w:pPr>
      <w:rPr>
        <w:rFonts w:hint="default"/>
        <w:lang w:val="en-US" w:eastAsia="en-US" w:bidi="en-US"/>
      </w:rPr>
    </w:lvl>
    <w:lvl w:ilvl="8" w:tplc="933A975A">
      <w:numFmt w:val="bullet"/>
      <w:lvlText w:val="•"/>
      <w:lvlJc w:val="left"/>
      <w:pPr>
        <w:ind w:left="8084" w:hanging="360"/>
      </w:pPr>
      <w:rPr>
        <w:rFonts w:hint="default"/>
        <w:lang w:val="en-US" w:eastAsia="en-US" w:bidi="en-US"/>
      </w:rPr>
    </w:lvl>
  </w:abstractNum>
  <w:abstractNum w:abstractNumId="13" w15:restartNumberingAfterBreak="0">
    <w:nsid w:val="4F792438"/>
    <w:multiLevelType w:val="hybridMultilevel"/>
    <w:tmpl w:val="595E021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1A2292"/>
    <w:multiLevelType w:val="hybridMultilevel"/>
    <w:tmpl w:val="75AA857C"/>
    <w:lvl w:ilvl="0" w:tplc="1C8A1F9E">
      <w:start w:val="1"/>
      <w:numFmt w:val="decimal"/>
      <w:lvlText w:val="%1."/>
      <w:lvlJc w:val="left"/>
      <w:pPr>
        <w:ind w:left="720" w:hanging="720"/>
      </w:pPr>
      <w:rPr>
        <w:rFonts w:hint="default"/>
      </w:rPr>
    </w:lvl>
    <w:lvl w:ilvl="1" w:tplc="04090019">
      <w:start w:val="1"/>
      <w:numFmt w:val="lowerLetter"/>
      <w:lvlText w:val="%2."/>
      <w:lvlJc w:val="left"/>
      <w:pPr>
        <w:ind w:left="1086" w:hanging="360"/>
      </w:pPr>
    </w:lvl>
    <w:lvl w:ilvl="2" w:tplc="6D5CF304">
      <w:start w:val="1"/>
      <w:numFmt w:val="lowerLetter"/>
      <w:lvlText w:val="%3)"/>
      <w:lvlJc w:val="left"/>
      <w:pPr>
        <w:ind w:left="2346" w:hanging="720"/>
      </w:pPr>
      <w:rPr>
        <w:rFonts w:hint="default"/>
      </w:r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5" w15:restartNumberingAfterBreak="0">
    <w:nsid w:val="5438246B"/>
    <w:multiLevelType w:val="hybridMultilevel"/>
    <w:tmpl w:val="983E100E"/>
    <w:lvl w:ilvl="0" w:tplc="2AA43164">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3F224880">
      <w:numFmt w:val="bullet"/>
      <w:lvlText w:val="•"/>
      <w:lvlJc w:val="left"/>
      <w:pPr>
        <w:ind w:left="1868" w:hanging="466"/>
      </w:pPr>
      <w:rPr>
        <w:rFonts w:hint="default"/>
        <w:lang w:val="en-US" w:eastAsia="en-US" w:bidi="en-US"/>
      </w:rPr>
    </w:lvl>
    <w:lvl w:ilvl="2" w:tplc="AF643060">
      <w:numFmt w:val="bullet"/>
      <w:lvlText w:val="•"/>
      <w:lvlJc w:val="left"/>
      <w:pPr>
        <w:ind w:left="2756" w:hanging="466"/>
      </w:pPr>
      <w:rPr>
        <w:rFonts w:hint="default"/>
        <w:lang w:val="en-US" w:eastAsia="en-US" w:bidi="en-US"/>
      </w:rPr>
    </w:lvl>
    <w:lvl w:ilvl="3" w:tplc="1A3AABA0">
      <w:numFmt w:val="bullet"/>
      <w:lvlText w:val="•"/>
      <w:lvlJc w:val="left"/>
      <w:pPr>
        <w:ind w:left="3644" w:hanging="466"/>
      </w:pPr>
      <w:rPr>
        <w:rFonts w:hint="default"/>
        <w:lang w:val="en-US" w:eastAsia="en-US" w:bidi="en-US"/>
      </w:rPr>
    </w:lvl>
    <w:lvl w:ilvl="4" w:tplc="B980D852">
      <w:numFmt w:val="bullet"/>
      <w:lvlText w:val="•"/>
      <w:lvlJc w:val="left"/>
      <w:pPr>
        <w:ind w:left="4532" w:hanging="466"/>
      </w:pPr>
      <w:rPr>
        <w:rFonts w:hint="default"/>
        <w:lang w:val="en-US" w:eastAsia="en-US" w:bidi="en-US"/>
      </w:rPr>
    </w:lvl>
    <w:lvl w:ilvl="5" w:tplc="3A12143E">
      <w:numFmt w:val="bullet"/>
      <w:lvlText w:val="•"/>
      <w:lvlJc w:val="left"/>
      <w:pPr>
        <w:ind w:left="5420" w:hanging="466"/>
      </w:pPr>
      <w:rPr>
        <w:rFonts w:hint="default"/>
        <w:lang w:val="en-US" w:eastAsia="en-US" w:bidi="en-US"/>
      </w:rPr>
    </w:lvl>
    <w:lvl w:ilvl="6" w:tplc="D8467EB2">
      <w:numFmt w:val="bullet"/>
      <w:lvlText w:val="•"/>
      <w:lvlJc w:val="left"/>
      <w:pPr>
        <w:ind w:left="6308" w:hanging="466"/>
      </w:pPr>
      <w:rPr>
        <w:rFonts w:hint="default"/>
        <w:lang w:val="en-US" w:eastAsia="en-US" w:bidi="en-US"/>
      </w:rPr>
    </w:lvl>
    <w:lvl w:ilvl="7" w:tplc="1AFA4AF0">
      <w:numFmt w:val="bullet"/>
      <w:lvlText w:val="•"/>
      <w:lvlJc w:val="left"/>
      <w:pPr>
        <w:ind w:left="7196" w:hanging="466"/>
      </w:pPr>
      <w:rPr>
        <w:rFonts w:hint="default"/>
        <w:lang w:val="en-US" w:eastAsia="en-US" w:bidi="en-US"/>
      </w:rPr>
    </w:lvl>
    <w:lvl w:ilvl="8" w:tplc="394431BE">
      <w:numFmt w:val="bullet"/>
      <w:lvlText w:val="•"/>
      <w:lvlJc w:val="left"/>
      <w:pPr>
        <w:ind w:left="8084" w:hanging="466"/>
      </w:pPr>
      <w:rPr>
        <w:rFonts w:hint="default"/>
        <w:lang w:val="en-US" w:eastAsia="en-US" w:bidi="en-US"/>
      </w:rPr>
    </w:lvl>
  </w:abstractNum>
  <w:abstractNum w:abstractNumId="16" w15:restartNumberingAfterBreak="0">
    <w:nsid w:val="5B870CBF"/>
    <w:multiLevelType w:val="hybridMultilevel"/>
    <w:tmpl w:val="6ABADC2C"/>
    <w:lvl w:ilvl="0" w:tplc="195C5CD6">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0824A228">
      <w:numFmt w:val="bullet"/>
      <w:lvlText w:val="•"/>
      <w:lvlJc w:val="left"/>
      <w:pPr>
        <w:ind w:left="1868" w:hanging="466"/>
      </w:pPr>
      <w:rPr>
        <w:rFonts w:hint="default"/>
        <w:lang w:val="en-US" w:eastAsia="en-US" w:bidi="en-US"/>
      </w:rPr>
    </w:lvl>
    <w:lvl w:ilvl="2" w:tplc="85A8E33A">
      <w:numFmt w:val="bullet"/>
      <w:lvlText w:val="•"/>
      <w:lvlJc w:val="left"/>
      <w:pPr>
        <w:ind w:left="2756" w:hanging="466"/>
      </w:pPr>
      <w:rPr>
        <w:rFonts w:hint="default"/>
        <w:lang w:val="en-US" w:eastAsia="en-US" w:bidi="en-US"/>
      </w:rPr>
    </w:lvl>
    <w:lvl w:ilvl="3" w:tplc="A26EC7B6">
      <w:numFmt w:val="bullet"/>
      <w:lvlText w:val="•"/>
      <w:lvlJc w:val="left"/>
      <w:pPr>
        <w:ind w:left="3644" w:hanging="466"/>
      </w:pPr>
      <w:rPr>
        <w:rFonts w:hint="default"/>
        <w:lang w:val="en-US" w:eastAsia="en-US" w:bidi="en-US"/>
      </w:rPr>
    </w:lvl>
    <w:lvl w:ilvl="4" w:tplc="0A62B7DA">
      <w:numFmt w:val="bullet"/>
      <w:lvlText w:val="•"/>
      <w:lvlJc w:val="left"/>
      <w:pPr>
        <w:ind w:left="4532" w:hanging="466"/>
      </w:pPr>
      <w:rPr>
        <w:rFonts w:hint="default"/>
        <w:lang w:val="en-US" w:eastAsia="en-US" w:bidi="en-US"/>
      </w:rPr>
    </w:lvl>
    <w:lvl w:ilvl="5" w:tplc="BDF28B1E">
      <w:numFmt w:val="bullet"/>
      <w:lvlText w:val="•"/>
      <w:lvlJc w:val="left"/>
      <w:pPr>
        <w:ind w:left="5420" w:hanging="466"/>
      </w:pPr>
      <w:rPr>
        <w:rFonts w:hint="default"/>
        <w:lang w:val="en-US" w:eastAsia="en-US" w:bidi="en-US"/>
      </w:rPr>
    </w:lvl>
    <w:lvl w:ilvl="6" w:tplc="7B62EA92">
      <w:numFmt w:val="bullet"/>
      <w:lvlText w:val="•"/>
      <w:lvlJc w:val="left"/>
      <w:pPr>
        <w:ind w:left="6308" w:hanging="466"/>
      </w:pPr>
      <w:rPr>
        <w:rFonts w:hint="default"/>
        <w:lang w:val="en-US" w:eastAsia="en-US" w:bidi="en-US"/>
      </w:rPr>
    </w:lvl>
    <w:lvl w:ilvl="7" w:tplc="A9E647BC">
      <w:numFmt w:val="bullet"/>
      <w:lvlText w:val="•"/>
      <w:lvlJc w:val="left"/>
      <w:pPr>
        <w:ind w:left="7196" w:hanging="466"/>
      </w:pPr>
      <w:rPr>
        <w:rFonts w:hint="default"/>
        <w:lang w:val="en-US" w:eastAsia="en-US" w:bidi="en-US"/>
      </w:rPr>
    </w:lvl>
    <w:lvl w:ilvl="8" w:tplc="6CCEB2B0">
      <w:numFmt w:val="bullet"/>
      <w:lvlText w:val="•"/>
      <w:lvlJc w:val="left"/>
      <w:pPr>
        <w:ind w:left="8084" w:hanging="466"/>
      </w:pPr>
      <w:rPr>
        <w:rFonts w:hint="default"/>
        <w:lang w:val="en-US" w:eastAsia="en-US" w:bidi="en-US"/>
      </w:rPr>
    </w:lvl>
  </w:abstractNum>
  <w:abstractNum w:abstractNumId="17" w15:restartNumberingAfterBreak="0">
    <w:nsid w:val="60BF4A98"/>
    <w:multiLevelType w:val="hybridMultilevel"/>
    <w:tmpl w:val="F8B03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4876AAF"/>
    <w:multiLevelType w:val="hybridMultilevel"/>
    <w:tmpl w:val="1414806E"/>
    <w:lvl w:ilvl="0" w:tplc="8A8EFB8A">
      <w:start w:val="1"/>
      <w:numFmt w:val="lowerLetter"/>
      <w:lvlText w:val="%1."/>
      <w:lvlJc w:val="left"/>
      <w:pPr>
        <w:ind w:left="980" w:hanging="360"/>
        <w:jc w:val="left"/>
      </w:pPr>
      <w:rPr>
        <w:rFonts w:ascii="Calibri Light" w:eastAsia="Calibri Light" w:hAnsi="Calibri Light" w:cs="Calibri Light" w:hint="default"/>
        <w:spacing w:val="-1"/>
        <w:w w:val="100"/>
        <w:sz w:val="22"/>
        <w:szCs w:val="22"/>
        <w:lang w:val="en-US" w:eastAsia="en-US" w:bidi="en-US"/>
      </w:rPr>
    </w:lvl>
    <w:lvl w:ilvl="1" w:tplc="6F1CECAE">
      <w:numFmt w:val="bullet"/>
      <w:lvlText w:val="•"/>
      <w:lvlJc w:val="left"/>
      <w:pPr>
        <w:ind w:left="1868" w:hanging="360"/>
      </w:pPr>
      <w:rPr>
        <w:rFonts w:hint="default"/>
        <w:lang w:val="en-US" w:eastAsia="en-US" w:bidi="en-US"/>
      </w:rPr>
    </w:lvl>
    <w:lvl w:ilvl="2" w:tplc="7BF85BD8">
      <w:numFmt w:val="bullet"/>
      <w:lvlText w:val="•"/>
      <w:lvlJc w:val="left"/>
      <w:pPr>
        <w:ind w:left="2756" w:hanging="360"/>
      </w:pPr>
      <w:rPr>
        <w:rFonts w:hint="default"/>
        <w:lang w:val="en-US" w:eastAsia="en-US" w:bidi="en-US"/>
      </w:rPr>
    </w:lvl>
    <w:lvl w:ilvl="3" w:tplc="0AE2E04A">
      <w:numFmt w:val="bullet"/>
      <w:lvlText w:val="•"/>
      <w:lvlJc w:val="left"/>
      <w:pPr>
        <w:ind w:left="3644" w:hanging="360"/>
      </w:pPr>
      <w:rPr>
        <w:rFonts w:hint="default"/>
        <w:lang w:val="en-US" w:eastAsia="en-US" w:bidi="en-US"/>
      </w:rPr>
    </w:lvl>
    <w:lvl w:ilvl="4" w:tplc="31A01F28">
      <w:numFmt w:val="bullet"/>
      <w:lvlText w:val="•"/>
      <w:lvlJc w:val="left"/>
      <w:pPr>
        <w:ind w:left="4532" w:hanging="360"/>
      </w:pPr>
      <w:rPr>
        <w:rFonts w:hint="default"/>
        <w:lang w:val="en-US" w:eastAsia="en-US" w:bidi="en-US"/>
      </w:rPr>
    </w:lvl>
    <w:lvl w:ilvl="5" w:tplc="8CD06EAA">
      <w:numFmt w:val="bullet"/>
      <w:lvlText w:val="•"/>
      <w:lvlJc w:val="left"/>
      <w:pPr>
        <w:ind w:left="5420" w:hanging="360"/>
      </w:pPr>
      <w:rPr>
        <w:rFonts w:hint="default"/>
        <w:lang w:val="en-US" w:eastAsia="en-US" w:bidi="en-US"/>
      </w:rPr>
    </w:lvl>
    <w:lvl w:ilvl="6" w:tplc="C950B4A4">
      <w:numFmt w:val="bullet"/>
      <w:lvlText w:val="•"/>
      <w:lvlJc w:val="left"/>
      <w:pPr>
        <w:ind w:left="6308" w:hanging="360"/>
      </w:pPr>
      <w:rPr>
        <w:rFonts w:hint="default"/>
        <w:lang w:val="en-US" w:eastAsia="en-US" w:bidi="en-US"/>
      </w:rPr>
    </w:lvl>
    <w:lvl w:ilvl="7" w:tplc="83AAB1E2">
      <w:numFmt w:val="bullet"/>
      <w:lvlText w:val="•"/>
      <w:lvlJc w:val="left"/>
      <w:pPr>
        <w:ind w:left="7196" w:hanging="360"/>
      </w:pPr>
      <w:rPr>
        <w:rFonts w:hint="default"/>
        <w:lang w:val="en-US" w:eastAsia="en-US" w:bidi="en-US"/>
      </w:rPr>
    </w:lvl>
    <w:lvl w:ilvl="8" w:tplc="D640F09A">
      <w:numFmt w:val="bullet"/>
      <w:lvlText w:val="•"/>
      <w:lvlJc w:val="left"/>
      <w:pPr>
        <w:ind w:left="8084" w:hanging="360"/>
      </w:pPr>
      <w:rPr>
        <w:rFonts w:hint="default"/>
        <w:lang w:val="en-US" w:eastAsia="en-US" w:bidi="en-US"/>
      </w:rPr>
    </w:lvl>
  </w:abstractNum>
  <w:abstractNum w:abstractNumId="19" w15:restartNumberingAfterBreak="0">
    <w:nsid w:val="686A6D1E"/>
    <w:multiLevelType w:val="hybridMultilevel"/>
    <w:tmpl w:val="EA847ACA"/>
    <w:lvl w:ilvl="0" w:tplc="33A484BE">
      <w:start w:val="1"/>
      <w:numFmt w:val="decimal"/>
      <w:lvlText w:val="%1."/>
      <w:lvlJc w:val="left"/>
      <w:pPr>
        <w:ind w:left="260" w:hanging="720"/>
        <w:jc w:val="left"/>
      </w:pPr>
      <w:rPr>
        <w:rFonts w:ascii="Calibri Light" w:eastAsia="Calibri Light" w:hAnsi="Calibri Light" w:cs="Calibri Light" w:hint="default"/>
        <w:spacing w:val="-2"/>
        <w:w w:val="100"/>
        <w:sz w:val="22"/>
        <w:szCs w:val="22"/>
        <w:lang w:val="en-US" w:eastAsia="en-US" w:bidi="en-US"/>
      </w:rPr>
    </w:lvl>
    <w:lvl w:ilvl="1" w:tplc="CF603BF2">
      <w:numFmt w:val="bullet"/>
      <w:lvlText w:val="•"/>
      <w:lvlJc w:val="left"/>
      <w:pPr>
        <w:ind w:left="1220" w:hanging="720"/>
      </w:pPr>
      <w:rPr>
        <w:rFonts w:hint="default"/>
        <w:lang w:val="en-US" w:eastAsia="en-US" w:bidi="en-US"/>
      </w:rPr>
    </w:lvl>
    <w:lvl w:ilvl="2" w:tplc="3A121D22">
      <w:numFmt w:val="bullet"/>
      <w:lvlText w:val="•"/>
      <w:lvlJc w:val="left"/>
      <w:pPr>
        <w:ind w:left="2180" w:hanging="720"/>
      </w:pPr>
      <w:rPr>
        <w:rFonts w:hint="default"/>
        <w:lang w:val="en-US" w:eastAsia="en-US" w:bidi="en-US"/>
      </w:rPr>
    </w:lvl>
    <w:lvl w:ilvl="3" w:tplc="F5066E14">
      <w:numFmt w:val="bullet"/>
      <w:lvlText w:val="•"/>
      <w:lvlJc w:val="left"/>
      <w:pPr>
        <w:ind w:left="3140" w:hanging="720"/>
      </w:pPr>
      <w:rPr>
        <w:rFonts w:hint="default"/>
        <w:lang w:val="en-US" w:eastAsia="en-US" w:bidi="en-US"/>
      </w:rPr>
    </w:lvl>
    <w:lvl w:ilvl="4" w:tplc="96FE16C0">
      <w:numFmt w:val="bullet"/>
      <w:lvlText w:val="•"/>
      <w:lvlJc w:val="left"/>
      <w:pPr>
        <w:ind w:left="4100" w:hanging="720"/>
      </w:pPr>
      <w:rPr>
        <w:rFonts w:hint="default"/>
        <w:lang w:val="en-US" w:eastAsia="en-US" w:bidi="en-US"/>
      </w:rPr>
    </w:lvl>
    <w:lvl w:ilvl="5" w:tplc="1C3ED850">
      <w:numFmt w:val="bullet"/>
      <w:lvlText w:val="•"/>
      <w:lvlJc w:val="left"/>
      <w:pPr>
        <w:ind w:left="5060" w:hanging="720"/>
      </w:pPr>
      <w:rPr>
        <w:rFonts w:hint="default"/>
        <w:lang w:val="en-US" w:eastAsia="en-US" w:bidi="en-US"/>
      </w:rPr>
    </w:lvl>
    <w:lvl w:ilvl="6" w:tplc="21F88758">
      <w:numFmt w:val="bullet"/>
      <w:lvlText w:val="•"/>
      <w:lvlJc w:val="left"/>
      <w:pPr>
        <w:ind w:left="6020" w:hanging="720"/>
      </w:pPr>
      <w:rPr>
        <w:rFonts w:hint="default"/>
        <w:lang w:val="en-US" w:eastAsia="en-US" w:bidi="en-US"/>
      </w:rPr>
    </w:lvl>
    <w:lvl w:ilvl="7" w:tplc="BA445682">
      <w:numFmt w:val="bullet"/>
      <w:lvlText w:val="•"/>
      <w:lvlJc w:val="left"/>
      <w:pPr>
        <w:ind w:left="6980" w:hanging="720"/>
      </w:pPr>
      <w:rPr>
        <w:rFonts w:hint="default"/>
        <w:lang w:val="en-US" w:eastAsia="en-US" w:bidi="en-US"/>
      </w:rPr>
    </w:lvl>
    <w:lvl w:ilvl="8" w:tplc="518249C8">
      <w:numFmt w:val="bullet"/>
      <w:lvlText w:val="•"/>
      <w:lvlJc w:val="left"/>
      <w:pPr>
        <w:ind w:left="7940" w:hanging="720"/>
      </w:pPr>
      <w:rPr>
        <w:rFonts w:hint="default"/>
        <w:lang w:val="en-US" w:eastAsia="en-US" w:bidi="en-US"/>
      </w:rPr>
    </w:lvl>
  </w:abstractNum>
  <w:abstractNum w:abstractNumId="20" w15:restartNumberingAfterBreak="0">
    <w:nsid w:val="6A435CB2"/>
    <w:multiLevelType w:val="hybridMultilevel"/>
    <w:tmpl w:val="DBAAA3D0"/>
    <w:lvl w:ilvl="0" w:tplc="DA84BBB0">
      <w:start w:val="1"/>
      <w:numFmt w:val="lowerLetter"/>
      <w:lvlText w:val="%1)"/>
      <w:lvlJc w:val="left"/>
      <w:pPr>
        <w:ind w:left="980" w:hanging="360"/>
        <w:jc w:val="left"/>
      </w:pPr>
      <w:rPr>
        <w:rFonts w:ascii="Calibri Light" w:eastAsia="Calibri Light" w:hAnsi="Calibri Light" w:cs="Calibri Light" w:hint="default"/>
        <w:spacing w:val="-1"/>
        <w:w w:val="100"/>
        <w:sz w:val="22"/>
        <w:szCs w:val="22"/>
        <w:lang w:val="en-US" w:eastAsia="en-US" w:bidi="en-US"/>
      </w:rPr>
    </w:lvl>
    <w:lvl w:ilvl="1" w:tplc="FC7E0A70">
      <w:numFmt w:val="bullet"/>
      <w:lvlText w:val="•"/>
      <w:lvlJc w:val="left"/>
      <w:pPr>
        <w:ind w:left="1868" w:hanging="360"/>
      </w:pPr>
      <w:rPr>
        <w:rFonts w:hint="default"/>
        <w:lang w:val="en-US" w:eastAsia="en-US" w:bidi="en-US"/>
      </w:rPr>
    </w:lvl>
    <w:lvl w:ilvl="2" w:tplc="E104D3AC">
      <w:numFmt w:val="bullet"/>
      <w:lvlText w:val="•"/>
      <w:lvlJc w:val="left"/>
      <w:pPr>
        <w:ind w:left="2756" w:hanging="360"/>
      </w:pPr>
      <w:rPr>
        <w:rFonts w:hint="default"/>
        <w:lang w:val="en-US" w:eastAsia="en-US" w:bidi="en-US"/>
      </w:rPr>
    </w:lvl>
    <w:lvl w:ilvl="3" w:tplc="F8649E74">
      <w:numFmt w:val="bullet"/>
      <w:lvlText w:val="•"/>
      <w:lvlJc w:val="left"/>
      <w:pPr>
        <w:ind w:left="3644" w:hanging="360"/>
      </w:pPr>
      <w:rPr>
        <w:rFonts w:hint="default"/>
        <w:lang w:val="en-US" w:eastAsia="en-US" w:bidi="en-US"/>
      </w:rPr>
    </w:lvl>
    <w:lvl w:ilvl="4" w:tplc="4E4C0B2C">
      <w:numFmt w:val="bullet"/>
      <w:lvlText w:val="•"/>
      <w:lvlJc w:val="left"/>
      <w:pPr>
        <w:ind w:left="4532" w:hanging="360"/>
      </w:pPr>
      <w:rPr>
        <w:rFonts w:hint="default"/>
        <w:lang w:val="en-US" w:eastAsia="en-US" w:bidi="en-US"/>
      </w:rPr>
    </w:lvl>
    <w:lvl w:ilvl="5" w:tplc="DE0ACD7E">
      <w:numFmt w:val="bullet"/>
      <w:lvlText w:val="•"/>
      <w:lvlJc w:val="left"/>
      <w:pPr>
        <w:ind w:left="5420" w:hanging="360"/>
      </w:pPr>
      <w:rPr>
        <w:rFonts w:hint="default"/>
        <w:lang w:val="en-US" w:eastAsia="en-US" w:bidi="en-US"/>
      </w:rPr>
    </w:lvl>
    <w:lvl w:ilvl="6" w:tplc="D572310A">
      <w:numFmt w:val="bullet"/>
      <w:lvlText w:val="•"/>
      <w:lvlJc w:val="left"/>
      <w:pPr>
        <w:ind w:left="6308" w:hanging="360"/>
      </w:pPr>
      <w:rPr>
        <w:rFonts w:hint="default"/>
        <w:lang w:val="en-US" w:eastAsia="en-US" w:bidi="en-US"/>
      </w:rPr>
    </w:lvl>
    <w:lvl w:ilvl="7" w:tplc="AE848FAE">
      <w:numFmt w:val="bullet"/>
      <w:lvlText w:val="•"/>
      <w:lvlJc w:val="left"/>
      <w:pPr>
        <w:ind w:left="7196" w:hanging="360"/>
      </w:pPr>
      <w:rPr>
        <w:rFonts w:hint="default"/>
        <w:lang w:val="en-US" w:eastAsia="en-US" w:bidi="en-US"/>
      </w:rPr>
    </w:lvl>
    <w:lvl w:ilvl="8" w:tplc="7B8400E6">
      <w:numFmt w:val="bullet"/>
      <w:lvlText w:val="•"/>
      <w:lvlJc w:val="left"/>
      <w:pPr>
        <w:ind w:left="8084" w:hanging="360"/>
      </w:pPr>
      <w:rPr>
        <w:rFonts w:hint="default"/>
        <w:lang w:val="en-US" w:eastAsia="en-US" w:bidi="en-US"/>
      </w:rPr>
    </w:lvl>
  </w:abstractNum>
  <w:abstractNum w:abstractNumId="21" w15:restartNumberingAfterBreak="0">
    <w:nsid w:val="6EB03603"/>
    <w:multiLevelType w:val="hybridMultilevel"/>
    <w:tmpl w:val="A6746442"/>
    <w:lvl w:ilvl="0" w:tplc="920C62B4">
      <w:start w:val="1"/>
      <w:numFmt w:val="lowerRoman"/>
      <w:lvlText w:val="%1)"/>
      <w:lvlJc w:val="left"/>
      <w:pPr>
        <w:ind w:left="980" w:hanging="360"/>
        <w:jc w:val="left"/>
      </w:pPr>
      <w:rPr>
        <w:rFonts w:ascii="Calibri Light" w:eastAsia="Calibri Light" w:hAnsi="Calibri Light" w:cs="Calibri Light" w:hint="default"/>
        <w:spacing w:val="-1"/>
        <w:w w:val="100"/>
        <w:sz w:val="22"/>
        <w:szCs w:val="22"/>
        <w:lang w:val="en-US" w:eastAsia="en-US" w:bidi="en-US"/>
      </w:rPr>
    </w:lvl>
    <w:lvl w:ilvl="1" w:tplc="11A2B1D4">
      <w:numFmt w:val="bullet"/>
      <w:lvlText w:val="•"/>
      <w:lvlJc w:val="left"/>
      <w:pPr>
        <w:ind w:left="1868" w:hanging="360"/>
      </w:pPr>
      <w:rPr>
        <w:rFonts w:hint="default"/>
        <w:lang w:val="en-US" w:eastAsia="en-US" w:bidi="en-US"/>
      </w:rPr>
    </w:lvl>
    <w:lvl w:ilvl="2" w:tplc="9C1C6472">
      <w:numFmt w:val="bullet"/>
      <w:lvlText w:val="•"/>
      <w:lvlJc w:val="left"/>
      <w:pPr>
        <w:ind w:left="2756" w:hanging="360"/>
      </w:pPr>
      <w:rPr>
        <w:rFonts w:hint="default"/>
        <w:lang w:val="en-US" w:eastAsia="en-US" w:bidi="en-US"/>
      </w:rPr>
    </w:lvl>
    <w:lvl w:ilvl="3" w:tplc="E34C9ABA">
      <w:numFmt w:val="bullet"/>
      <w:lvlText w:val="•"/>
      <w:lvlJc w:val="left"/>
      <w:pPr>
        <w:ind w:left="3644" w:hanging="360"/>
      </w:pPr>
      <w:rPr>
        <w:rFonts w:hint="default"/>
        <w:lang w:val="en-US" w:eastAsia="en-US" w:bidi="en-US"/>
      </w:rPr>
    </w:lvl>
    <w:lvl w:ilvl="4" w:tplc="42F4E4EA">
      <w:numFmt w:val="bullet"/>
      <w:lvlText w:val="•"/>
      <w:lvlJc w:val="left"/>
      <w:pPr>
        <w:ind w:left="4532" w:hanging="360"/>
      </w:pPr>
      <w:rPr>
        <w:rFonts w:hint="default"/>
        <w:lang w:val="en-US" w:eastAsia="en-US" w:bidi="en-US"/>
      </w:rPr>
    </w:lvl>
    <w:lvl w:ilvl="5" w:tplc="8A16E7D4">
      <w:numFmt w:val="bullet"/>
      <w:lvlText w:val="•"/>
      <w:lvlJc w:val="left"/>
      <w:pPr>
        <w:ind w:left="5420" w:hanging="360"/>
      </w:pPr>
      <w:rPr>
        <w:rFonts w:hint="default"/>
        <w:lang w:val="en-US" w:eastAsia="en-US" w:bidi="en-US"/>
      </w:rPr>
    </w:lvl>
    <w:lvl w:ilvl="6" w:tplc="5F0266CA">
      <w:numFmt w:val="bullet"/>
      <w:lvlText w:val="•"/>
      <w:lvlJc w:val="left"/>
      <w:pPr>
        <w:ind w:left="6308" w:hanging="360"/>
      </w:pPr>
      <w:rPr>
        <w:rFonts w:hint="default"/>
        <w:lang w:val="en-US" w:eastAsia="en-US" w:bidi="en-US"/>
      </w:rPr>
    </w:lvl>
    <w:lvl w:ilvl="7" w:tplc="C3681492">
      <w:numFmt w:val="bullet"/>
      <w:lvlText w:val="•"/>
      <w:lvlJc w:val="left"/>
      <w:pPr>
        <w:ind w:left="7196" w:hanging="360"/>
      </w:pPr>
      <w:rPr>
        <w:rFonts w:hint="default"/>
        <w:lang w:val="en-US" w:eastAsia="en-US" w:bidi="en-US"/>
      </w:rPr>
    </w:lvl>
    <w:lvl w:ilvl="8" w:tplc="8D160C10">
      <w:numFmt w:val="bullet"/>
      <w:lvlText w:val="•"/>
      <w:lvlJc w:val="left"/>
      <w:pPr>
        <w:ind w:left="8084" w:hanging="360"/>
      </w:pPr>
      <w:rPr>
        <w:rFonts w:hint="default"/>
        <w:lang w:val="en-US" w:eastAsia="en-US" w:bidi="en-US"/>
      </w:rPr>
    </w:lvl>
  </w:abstractNum>
  <w:abstractNum w:abstractNumId="22" w15:restartNumberingAfterBreak="0">
    <w:nsid w:val="7663047B"/>
    <w:multiLevelType w:val="hybridMultilevel"/>
    <w:tmpl w:val="2FB20834"/>
    <w:lvl w:ilvl="0" w:tplc="2F8674F8">
      <w:start w:val="1"/>
      <w:numFmt w:val="lowerRoman"/>
      <w:lvlText w:val="%1)"/>
      <w:lvlJc w:val="left"/>
      <w:pPr>
        <w:ind w:left="980" w:hanging="360"/>
        <w:jc w:val="left"/>
      </w:pPr>
      <w:rPr>
        <w:rFonts w:ascii="Calibri Light" w:eastAsia="Calibri Light" w:hAnsi="Calibri Light" w:cs="Calibri Light" w:hint="default"/>
        <w:spacing w:val="-1"/>
        <w:w w:val="100"/>
        <w:sz w:val="22"/>
        <w:szCs w:val="22"/>
        <w:lang w:val="en-US" w:eastAsia="en-US" w:bidi="en-US"/>
      </w:rPr>
    </w:lvl>
    <w:lvl w:ilvl="1" w:tplc="AECEACC2">
      <w:numFmt w:val="bullet"/>
      <w:lvlText w:val="•"/>
      <w:lvlJc w:val="left"/>
      <w:pPr>
        <w:ind w:left="1868" w:hanging="360"/>
      </w:pPr>
      <w:rPr>
        <w:rFonts w:hint="default"/>
        <w:lang w:val="en-US" w:eastAsia="en-US" w:bidi="en-US"/>
      </w:rPr>
    </w:lvl>
    <w:lvl w:ilvl="2" w:tplc="2AE84F74">
      <w:numFmt w:val="bullet"/>
      <w:lvlText w:val="•"/>
      <w:lvlJc w:val="left"/>
      <w:pPr>
        <w:ind w:left="2756" w:hanging="360"/>
      </w:pPr>
      <w:rPr>
        <w:rFonts w:hint="default"/>
        <w:lang w:val="en-US" w:eastAsia="en-US" w:bidi="en-US"/>
      </w:rPr>
    </w:lvl>
    <w:lvl w:ilvl="3" w:tplc="65E0B0CA">
      <w:numFmt w:val="bullet"/>
      <w:lvlText w:val="•"/>
      <w:lvlJc w:val="left"/>
      <w:pPr>
        <w:ind w:left="3644" w:hanging="360"/>
      </w:pPr>
      <w:rPr>
        <w:rFonts w:hint="default"/>
        <w:lang w:val="en-US" w:eastAsia="en-US" w:bidi="en-US"/>
      </w:rPr>
    </w:lvl>
    <w:lvl w:ilvl="4" w:tplc="D9067B52">
      <w:numFmt w:val="bullet"/>
      <w:lvlText w:val="•"/>
      <w:lvlJc w:val="left"/>
      <w:pPr>
        <w:ind w:left="4532" w:hanging="360"/>
      </w:pPr>
      <w:rPr>
        <w:rFonts w:hint="default"/>
        <w:lang w:val="en-US" w:eastAsia="en-US" w:bidi="en-US"/>
      </w:rPr>
    </w:lvl>
    <w:lvl w:ilvl="5" w:tplc="81889C36">
      <w:numFmt w:val="bullet"/>
      <w:lvlText w:val="•"/>
      <w:lvlJc w:val="left"/>
      <w:pPr>
        <w:ind w:left="5420" w:hanging="360"/>
      </w:pPr>
      <w:rPr>
        <w:rFonts w:hint="default"/>
        <w:lang w:val="en-US" w:eastAsia="en-US" w:bidi="en-US"/>
      </w:rPr>
    </w:lvl>
    <w:lvl w:ilvl="6" w:tplc="2AE8928A">
      <w:numFmt w:val="bullet"/>
      <w:lvlText w:val="•"/>
      <w:lvlJc w:val="left"/>
      <w:pPr>
        <w:ind w:left="6308" w:hanging="360"/>
      </w:pPr>
      <w:rPr>
        <w:rFonts w:hint="default"/>
        <w:lang w:val="en-US" w:eastAsia="en-US" w:bidi="en-US"/>
      </w:rPr>
    </w:lvl>
    <w:lvl w:ilvl="7" w:tplc="3F6A192C">
      <w:numFmt w:val="bullet"/>
      <w:lvlText w:val="•"/>
      <w:lvlJc w:val="left"/>
      <w:pPr>
        <w:ind w:left="7196" w:hanging="360"/>
      </w:pPr>
      <w:rPr>
        <w:rFonts w:hint="default"/>
        <w:lang w:val="en-US" w:eastAsia="en-US" w:bidi="en-US"/>
      </w:rPr>
    </w:lvl>
    <w:lvl w:ilvl="8" w:tplc="ED1628C0">
      <w:numFmt w:val="bullet"/>
      <w:lvlText w:val="•"/>
      <w:lvlJc w:val="left"/>
      <w:pPr>
        <w:ind w:left="8084" w:hanging="360"/>
      </w:pPr>
      <w:rPr>
        <w:rFonts w:hint="default"/>
        <w:lang w:val="en-US" w:eastAsia="en-US" w:bidi="en-US"/>
      </w:rPr>
    </w:lvl>
  </w:abstractNum>
  <w:abstractNum w:abstractNumId="23" w15:restartNumberingAfterBreak="0">
    <w:nsid w:val="7A4A4777"/>
    <w:multiLevelType w:val="hybridMultilevel"/>
    <w:tmpl w:val="D59C623C"/>
    <w:lvl w:ilvl="0" w:tplc="F4F01BD0">
      <w:start w:val="1"/>
      <w:numFmt w:val="lowerLetter"/>
      <w:lvlText w:val="%1."/>
      <w:lvlJc w:val="left"/>
      <w:pPr>
        <w:ind w:left="980" w:hanging="360"/>
        <w:jc w:val="left"/>
      </w:pPr>
      <w:rPr>
        <w:rFonts w:ascii="Calibri Light" w:eastAsia="Calibri Light" w:hAnsi="Calibri Light" w:cs="Calibri Light" w:hint="default"/>
        <w:spacing w:val="-1"/>
        <w:w w:val="100"/>
        <w:sz w:val="22"/>
        <w:szCs w:val="22"/>
        <w:lang w:val="en-US" w:eastAsia="en-US" w:bidi="en-US"/>
      </w:rPr>
    </w:lvl>
    <w:lvl w:ilvl="1" w:tplc="61965694">
      <w:start w:val="1"/>
      <w:numFmt w:val="decimal"/>
      <w:lvlText w:val="%2."/>
      <w:lvlJc w:val="left"/>
      <w:pPr>
        <w:ind w:left="1340" w:hanging="360"/>
        <w:jc w:val="left"/>
      </w:pPr>
      <w:rPr>
        <w:rFonts w:ascii="Calibri Light" w:eastAsia="Calibri Light" w:hAnsi="Calibri Light" w:cs="Calibri Light" w:hint="default"/>
        <w:w w:val="100"/>
        <w:sz w:val="22"/>
        <w:szCs w:val="22"/>
        <w:lang w:val="en-US" w:eastAsia="en-US" w:bidi="en-US"/>
      </w:rPr>
    </w:lvl>
    <w:lvl w:ilvl="2" w:tplc="F3D4B2CE">
      <w:numFmt w:val="bullet"/>
      <w:lvlText w:val="•"/>
      <w:lvlJc w:val="left"/>
      <w:pPr>
        <w:ind w:left="2286" w:hanging="360"/>
      </w:pPr>
      <w:rPr>
        <w:rFonts w:hint="default"/>
        <w:lang w:val="en-US" w:eastAsia="en-US" w:bidi="en-US"/>
      </w:rPr>
    </w:lvl>
    <w:lvl w:ilvl="3" w:tplc="2B2EF6E8">
      <w:numFmt w:val="bullet"/>
      <w:lvlText w:val="•"/>
      <w:lvlJc w:val="left"/>
      <w:pPr>
        <w:ind w:left="3233" w:hanging="360"/>
      </w:pPr>
      <w:rPr>
        <w:rFonts w:hint="default"/>
        <w:lang w:val="en-US" w:eastAsia="en-US" w:bidi="en-US"/>
      </w:rPr>
    </w:lvl>
    <w:lvl w:ilvl="4" w:tplc="AAB805DC">
      <w:numFmt w:val="bullet"/>
      <w:lvlText w:val="•"/>
      <w:lvlJc w:val="left"/>
      <w:pPr>
        <w:ind w:left="4180" w:hanging="360"/>
      </w:pPr>
      <w:rPr>
        <w:rFonts w:hint="default"/>
        <w:lang w:val="en-US" w:eastAsia="en-US" w:bidi="en-US"/>
      </w:rPr>
    </w:lvl>
    <w:lvl w:ilvl="5" w:tplc="3EF6D9EC">
      <w:numFmt w:val="bullet"/>
      <w:lvlText w:val="•"/>
      <w:lvlJc w:val="left"/>
      <w:pPr>
        <w:ind w:left="5126" w:hanging="360"/>
      </w:pPr>
      <w:rPr>
        <w:rFonts w:hint="default"/>
        <w:lang w:val="en-US" w:eastAsia="en-US" w:bidi="en-US"/>
      </w:rPr>
    </w:lvl>
    <w:lvl w:ilvl="6" w:tplc="B4F479AE">
      <w:numFmt w:val="bullet"/>
      <w:lvlText w:val="•"/>
      <w:lvlJc w:val="left"/>
      <w:pPr>
        <w:ind w:left="6073" w:hanging="360"/>
      </w:pPr>
      <w:rPr>
        <w:rFonts w:hint="default"/>
        <w:lang w:val="en-US" w:eastAsia="en-US" w:bidi="en-US"/>
      </w:rPr>
    </w:lvl>
    <w:lvl w:ilvl="7" w:tplc="9B84B182">
      <w:numFmt w:val="bullet"/>
      <w:lvlText w:val="•"/>
      <w:lvlJc w:val="left"/>
      <w:pPr>
        <w:ind w:left="7020" w:hanging="360"/>
      </w:pPr>
      <w:rPr>
        <w:rFonts w:hint="default"/>
        <w:lang w:val="en-US" w:eastAsia="en-US" w:bidi="en-US"/>
      </w:rPr>
    </w:lvl>
    <w:lvl w:ilvl="8" w:tplc="53043886">
      <w:numFmt w:val="bullet"/>
      <w:lvlText w:val="•"/>
      <w:lvlJc w:val="left"/>
      <w:pPr>
        <w:ind w:left="7966" w:hanging="360"/>
      </w:pPr>
      <w:rPr>
        <w:rFonts w:hint="default"/>
        <w:lang w:val="en-US" w:eastAsia="en-US" w:bidi="en-US"/>
      </w:rPr>
    </w:lvl>
  </w:abstractNum>
  <w:abstractNum w:abstractNumId="24" w15:restartNumberingAfterBreak="0">
    <w:nsid w:val="7FAF2304"/>
    <w:multiLevelType w:val="multilevel"/>
    <w:tmpl w:val="FC62F422"/>
    <w:lvl w:ilvl="0">
      <w:start w:val="2"/>
      <w:numFmt w:val="decimal"/>
      <w:lvlText w:val="%1"/>
      <w:lvlJc w:val="left"/>
      <w:pPr>
        <w:ind w:left="260" w:hanging="386"/>
        <w:jc w:val="left"/>
      </w:pPr>
      <w:rPr>
        <w:rFonts w:hint="default"/>
        <w:lang w:val="en-US" w:eastAsia="en-US" w:bidi="en-US"/>
      </w:rPr>
    </w:lvl>
    <w:lvl w:ilvl="1">
      <w:start w:val="1"/>
      <w:numFmt w:val="decimal"/>
      <w:lvlText w:val="%1.%2"/>
      <w:lvlJc w:val="left"/>
      <w:pPr>
        <w:ind w:left="260" w:hanging="386"/>
        <w:jc w:val="left"/>
      </w:pPr>
      <w:rPr>
        <w:rFonts w:ascii="Calibri Light" w:eastAsia="Calibri Light" w:hAnsi="Calibri Light" w:cs="Calibri Light" w:hint="default"/>
        <w:spacing w:val="-2"/>
        <w:w w:val="100"/>
        <w:sz w:val="22"/>
        <w:szCs w:val="22"/>
        <w:lang w:val="en-US" w:eastAsia="en-US" w:bidi="en-US"/>
      </w:rPr>
    </w:lvl>
    <w:lvl w:ilvl="2">
      <w:start w:val="1"/>
      <w:numFmt w:val="lowerLetter"/>
      <w:lvlText w:val="%3)"/>
      <w:lvlJc w:val="left"/>
      <w:pPr>
        <w:ind w:left="1040" w:hanging="368"/>
        <w:jc w:val="left"/>
      </w:pPr>
      <w:rPr>
        <w:rFonts w:ascii="Calibri Light" w:eastAsia="Calibri Light" w:hAnsi="Calibri Light" w:cs="Calibri Light" w:hint="default"/>
        <w:spacing w:val="-1"/>
        <w:w w:val="100"/>
        <w:sz w:val="22"/>
        <w:szCs w:val="22"/>
        <w:lang w:val="en-US" w:eastAsia="en-US" w:bidi="en-US"/>
      </w:rPr>
    </w:lvl>
    <w:lvl w:ilvl="3">
      <w:numFmt w:val="bullet"/>
      <w:lvlText w:val="•"/>
      <w:lvlJc w:val="left"/>
      <w:pPr>
        <w:ind w:left="3000" w:hanging="368"/>
      </w:pPr>
      <w:rPr>
        <w:rFonts w:hint="default"/>
        <w:lang w:val="en-US" w:eastAsia="en-US" w:bidi="en-US"/>
      </w:rPr>
    </w:lvl>
    <w:lvl w:ilvl="4">
      <w:numFmt w:val="bullet"/>
      <w:lvlText w:val="•"/>
      <w:lvlJc w:val="left"/>
      <w:pPr>
        <w:ind w:left="3980" w:hanging="368"/>
      </w:pPr>
      <w:rPr>
        <w:rFonts w:hint="default"/>
        <w:lang w:val="en-US" w:eastAsia="en-US" w:bidi="en-US"/>
      </w:rPr>
    </w:lvl>
    <w:lvl w:ilvl="5">
      <w:numFmt w:val="bullet"/>
      <w:lvlText w:val="•"/>
      <w:lvlJc w:val="left"/>
      <w:pPr>
        <w:ind w:left="4960" w:hanging="368"/>
      </w:pPr>
      <w:rPr>
        <w:rFonts w:hint="default"/>
        <w:lang w:val="en-US" w:eastAsia="en-US" w:bidi="en-US"/>
      </w:rPr>
    </w:lvl>
    <w:lvl w:ilvl="6">
      <w:numFmt w:val="bullet"/>
      <w:lvlText w:val="•"/>
      <w:lvlJc w:val="left"/>
      <w:pPr>
        <w:ind w:left="5940" w:hanging="368"/>
      </w:pPr>
      <w:rPr>
        <w:rFonts w:hint="default"/>
        <w:lang w:val="en-US" w:eastAsia="en-US" w:bidi="en-US"/>
      </w:rPr>
    </w:lvl>
    <w:lvl w:ilvl="7">
      <w:numFmt w:val="bullet"/>
      <w:lvlText w:val="•"/>
      <w:lvlJc w:val="left"/>
      <w:pPr>
        <w:ind w:left="6920" w:hanging="368"/>
      </w:pPr>
      <w:rPr>
        <w:rFonts w:hint="default"/>
        <w:lang w:val="en-US" w:eastAsia="en-US" w:bidi="en-US"/>
      </w:rPr>
    </w:lvl>
    <w:lvl w:ilvl="8">
      <w:numFmt w:val="bullet"/>
      <w:lvlText w:val="•"/>
      <w:lvlJc w:val="left"/>
      <w:pPr>
        <w:ind w:left="7900" w:hanging="368"/>
      </w:pPr>
      <w:rPr>
        <w:rFonts w:hint="default"/>
        <w:lang w:val="en-US" w:eastAsia="en-US" w:bidi="en-US"/>
      </w:rPr>
    </w:lvl>
  </w:abstractNum>
  <w:num w:numId="1">
    <w:abstractNumId w:val="13"/>
  </w:num>
  <w:num w:numId="2">
    <w:abstractNumId w:val="9"/>
  </w:num>
  <w:num w:numId="3">
    <w:abstractNumId w:val="3"/>
  </w:num>
  <w:num w:numId="4">
    <w:abstractNumId w:val="17"/>
  </w:num>
  <w:num w:numId="5">
    <w:abstractNumId w:val="8"/>
  </w:num>
  <w:num w:numId="6">
    <w:abstractNumId w:val="5"/>
  </w:num>
  <w:num w:numId="7">
    <w:abstractNumId w:val="14"/>
  </w:num>
  <w:num w:numId="8">
    <w:abstractNumId w:val="0"/>
  </w:num>
  <w:num w:numId="9">
    <w:abstractNumId w:val="11"/>
  </w:num>
  <w:num w:numId="10">
    <w:abstractNumId w:val="10"/>
  </w:num>
  <w:num w:numId="11">
    <w:abstractNumId w:val="7"/>
  </w:num>
  <w:num w:numId="12">
    <w:abstractNumId w:val="19"/>
  </w:num>
  <w:num w:numId="13">
    <w:abstractNumId w:val="20"/>
  </w:num>
  <w:num w:numId="14">
    <w:abstractNumId w:val="23"/>
  </w:num>
  <w:num w:numId="15">
    <w:abstractNumId w:val="22"/>
  </w:num>
  <w:num w:numId="16">
    <w:abstractNumId w:val="18"/>
  </w:num>
  <w:num w:numId="17">
    <w:abstractNumId w:val="1"/>
  </w:num>
  <w:num w:numId="18">
    <w:abstractNumId w:val="16"/>
  </w:num>
  <w:num w:numId="19">
    <w:abstractNumId w:val="15"/>
  </w:num>
  <w:num w:numId="20">
    <w:abstractNumId w:val="12"/>
  </w:num>
  <w:num w:numId="21">
    <w:abstractNumId w:val="21"/>
  </w:num>
  <w:num w:numId="22">
    <w:abstractNumId w:val="2"/>
  </w:num>
  <w:num w:numId="23">
    <w:abstractNumId w:val="24"/>
  </w:num>
  <w:num w:numId="24">
    <w:abstractNumId w:val="4"/>
  </w:num>
  <w:num w:numId="25">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12E3"/>
    <w:rsid w:val="00006803"/>
    <w:rsid w:val="00011C04"/>
    <w:rsid w:val="00012F37"/>
    <w:rsid w:val="000178E6"/>
    <w:rsid w:val="00055C17"/>
    <w:rsid w:val="00063B5C"/>
    <w:rsid w:val="00072945"/>
    <w:rsid w:val="000738F3"/>
    <w:rsid w:val="00076034"/>
    <w:rsid w:val="0008319F"/>
    <w:rsid w:val="000C6E1B"/>
    <w:rsid w:val="00117726"/>
    <w:rsid w:val="001366BE"/>
    <w:rsid w:val="00153BC5"/>
    <w:rsid w:val="00153D5D"/>
    <w:rsid w:val="00161121"/>
    <w:rsid w:val="00181EA0"/>
    <w:rsid w:val="001A089F"/>
    <w:rsid w:val="001A7532"/>
    <w:rsid w:val="001B0B19"/>
    <w:rsid w:val="001B75A3"/>
    <w:rsid w:val="001C182E"/>
    <w:rsid w:val="001F2363"/>
    <w:rsid w:val="002103B7"/>
    <w:rsid w:val="0022235E"/>
    <w:rsid w:val="002355B5"/>
    <w:rsid w:val="002472C3"/>
    <w:rsid w:val="0025088F"/>
    <w:rsid w:val="00252203"/>
    <w:rsid w:val="00265043"/>
    <w:rsid w:val="00266D2F"/>
    <w:rsid w:val="00267157"/>
    <w:rsid w:val="0029555D"/>
    <w:rsid w:val="002C327E"/>
    <w:rsid w:val="002E6311"/>
    <w:rsid w:val="002F00B4"/>
    <w:rsid w:val="003050E6"/>
    <w:rsid w:val="00312FE0"/>
    <w:rsid w:val="0032576B"/>
    <w:rsid w:val="003313DF"/>
    <w:rsid w:val="0035300E"/>
    <w:rsid w:val="00360E33"/>
    <w:rsid w:val="00363359"/>
    <w:rsid w:val="003737DB"/>
    <w:rsid w:val="0037637A"/>
    <w:rsid w:val="00396AA5"/>
    <w:rsid w:val="003C336D"/>
    <w:rsid w:val="003C614A"/>
    <w:rsid w:val="003D3B50"/>
    <w:rsid w:val="003E1FFB"/>
    <w:rsid w:val="003E684A"/>
    <w:rsid w:val="003F0FE2"/>
    <w:rsid w:val="00406835"/>
    <w:rsid w:val="00411039"/>
    <w:rsid w:val="004128F7"/>
    <w:rsid w:val="00413577"/>
    <w:rsid w:val="00420693"/>
    <w:rsid w:val="00466B20"/>
    <w:rsid w:val="00483547"/>
    <w:rsid w:val="00493EEE"/>
    <w:rsid w:val="004957C6"/>
    <w:rsid w:val="0049604F"/>
    <w:rsid w:val="004A6D7F"/>
    <w:rsid w:val="004B663C"/>
    <w:rsid w:val="004C0A79"/>
    <w:rsid w:val="004D7E1A"/>
    <w:rsid w:val="004E08B3"/>
    <w:rsid w:val="004E60DB"/>
    <w:rsid w:val="004E6E76"/>
    <w:rsid w:val="004F2DD4"/>
    <w:rsid w:val="00514231"/>
    <w:rsid w:val="005359C1"/>
    <w:rsid w:val="00551C50"/>
    <w:rsid w:val="005578A1"/>
    <w:rsid w:val="00561BA6"/>
    <w:rsid w:val="00582707"/>
    <w:rsid w:val="0059325C"/>
    <w:rsid w:val="005A504C"/>
    <w:rsid w:val="005A633C"/>
    <w:rsid w:val="005B1473"/>
    <w:rsid w:val="005D6B27"/>
    <w:rsid w:val="005F0A99"/>
    <w:rsid w:val="006165E9"/>
    <w:rsid w:val="006173D4"/>
    <w:rsid w:val="00686A74"/>
    <w:rsid w:val="006A5A03"/>
    <w:rsid w:val="006C2009"/>
    <w:rsid w:val="006C300E"/>
    <w:rsid w:val="006D2B50"/>
    <w:rsid w:val="006D5BBC"/>
    <w:rsid w:val="006D7072"/>
    <w:rsid w:val="006F1D67"/>
    <w:rsid w:val="006F6D6B"/>
    <w:rsid w:val="007008F3"/>
    <w:rsid w:val="007258EB"/>
    <w:rsid w:val="007809CF"/>
    <w:rsid w:val="007B48A4"/>
    <w:rsid w:val="007C7ADB"/>
    <w:rsid w:val="007D0DD8"/>
    <w:rsid w:val="007D2F61"/>
    <w:rsid w:val="007D3ADC"/>
    <w:rsid w:val="007E06CF"/>
    <w:rsid w:val="007F39F7"/>
    <w:rsid w:val="0082068D"/>
    <w:rsid w:val="00820A75"/>
    <w:rsid w:val="00826B4F"/>
    <w:rsid w:val="00831063"/>
    <w:rsid w:val="00831A62"/>
    <w:rsid w:val="008403FE"/>
    <w:rsid w:val="00864D7A"/>
    <w:rsid w:val="0086516F"/>
    <w:rsid w:val="00865845"/>
    <w:rsid w:val="00877488"/>
    <w:rsid w:val="00893611"/>
    <w:rsid w:val="00894828"/>
    <w:rsid w:val="008B7D03"/>
    <w:rsid w:val="008B7DFB"/>
    <w:rsid w:val="008C0D38"/>
    <w:rsid w:val="00934934"/>
    <w:rsid w:val="00942580"/>
    <w:rsid w:val="00946375"/>
    <w:rsid w:val="00952620"/>
    <w:rsid w:val="00952B25"/>
    <w:rsid w:val="00981F8E"/>
    <w:rsid w:val="00983C05"/>
    <w:rsid w:val="00987CF0"/>
    <w:rsid w:val="009A6CF2"/>
    <w:rsid w:val="009B1F82"/>
    <w:rsid w:val="009C7097"/>
    <w:rsid w:val="009D04A5"/>
    <w:rsid w:val="009E012F"/>
    <w:rsid w:val="009F038C"/>
    <w:rsid w:val="009F559F"/>
    <w:rsid w:val="009F73F5"/>
    <w:rsid w:val="00A05A2D"/>
    <w:rsid w:val="00A128C0"/>
    <w:rsid w:val="00A16E02"/>
    <w:rsid w:val="00A25748"/>
    <w:rsid w:val="00A26B2A"/>
    <w:rsid w:val="00A3070E"/>
    <w:rsid w:val="00A50D54"/>
    <w:rsid w:val="00A747EF"/>
    <w:rsid w:val="00A77DF5"/>
    <w:rsid w:val="00AA12E3"/>
    <w:rsid w:val="00AD3093"/>
    <w:rsid w:val="00AD5880"/>
    <w:rsid w:val="00AE437B"/>
    <w:rsid w:val="00B05BC2"/>
    <w:rsid w:val="00B07F49"/>
    <w:rsid w:val="00B23380"/>
    <w:rsid w:val="00B44C13"/>
    <w:rsid w:val="00B516E8"/>
    <w:rsid w:val="00B523A0"/>
    <w:rsid w:val="00B57AE2"/>
    <w:rsid w:val="00B6125A"/>
    <w:rsid w:val="00B618D6"/>
    <w:rsid w:val="00B64554"/>
    <w:rsid w:val="00B74A8E"/>
    <w:rsid w:val="00B84386"/>
    <w:rsid w:val="00B96EF4"/>
    <w:rsid w:val="00BB63F3"/>
    <w:rsid w:val="00BC4CFA"/>
    <w:rsid w:val="00BC5CE5"/>
    <w:rsid w:val="00BD4742"/>
    <w:rsid w:val="00BE161F"/>
    <w:rsid w:val="00BE2206"/>
    <w:rsid w:val="00BE47C7"/>
    <w:rsid w:val="00C2652A"/>
    <w:rsid w:val="00C34AE9"/>
    <w:rsid w:val="00C426B0"/>
    <w:rsid w:val="00C4429C"/>
    <w:rsid w:val="00C501D4"/>
    <w:rsid w:val="00C52893"/>
    <w:rsid w:val="00C76109"/>
    <w:rsid w:val="00C84002"/>
    <w:rsid w:val="00C86094"/>
    <w:rsid w:val="00C919EB"/>
    <w:rsid w:val="00C9210A"/>
    <w:rsid w:val="00CB47DC"/>
    <w:rsid w:val="00CB7E45"/>
    <w:rsid w:val="00CE7ECD"/>
    <w:rsid w:val="00D1096B"/>
    <w:rsid w:val="00D26634"/>
    <w:rsid w:val="00D274E8"/>
    <w:rsid w:val="00D35EF0"/>
    <w:rsid w:val="00D45F21"/>
    <w:rsid w:val="00D865AF"/>
    <w:rsid w:val="00D9476D"/>
    <w:rsid w:val="00DC67BD"/>
    <w:rsid w:val="00DD0559"/>
    <w:rsid w:val="00DD1509"/>
    <w:rsid w:val="00DD28D4"/>
    <w:rsid w:val="00E0727B"/>
    <w:rsid w:val="00E14537"/>
    <w:rsid w:val="00E172B6"/>
    <w:rsid w:val="00E173AB"/>
    <w:rsid w:val="00E241B6"/>
    <w:rsid w:val="00E272A2"/>
    <w:rsid w:val="00E44EE0"/>
    <w:rsid w:val="00E54943"/>
    <w:rsid w:val="00E65FA5"/>
    <w:rsid w:val="00E67D8F"/>
    <w:rsid w:val="00E74394"/>
    <w:rsid w:val="00E87D77"/>
    <w:rsid w:val="00EB1108"/>
    <w:rsid w:val="00EB4B2A"/>
    <w:rsid w:val="00EC75CF"/>
    <w:rsid w:val="00ED0270"/>
    <w:rsid w:val="00ED2EC4"/>
    <w:rsid w:val="00ED7023"/>
    <w:rsid w:val="00EE7F63"/>
    <w:rsid w:val="00F27C11"/>
    <w:rsid w:val="00F35C4F"/>
    <w:rsid w:val="00F47E98"/>
    <w:rsid w:val="00F7357B"/>
    <w:rsid w:val="00F879D8"/>
    <w:rsid w:val="00F93F4A"/>
    <w:rsid w:val="00F96412"/>
    <w:rsid w:val="00F96AF0"/>
    <w:rsid w:val="00F972B6"/>
    <w:rsid w:val="00FB376C"/>
    <w:rsid w:val="00FC23C2"/>
    <w:rsid w:val="00FF28C3"/>
    <w:rsid w:val="00FF4029"/>
    <w:rsid w:val="00FF64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E9173"/>
  <w15:docId w15:val="{8B10C65A-171C-469A-8BCF-D622917EF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8B3"/>
    <w:pPr>
      <w:spacing w:after="160" w:line="259" w:lineRule="auto"/>
    </w:pPr>
    <w:rPr>
      <w:sz w:val="22"/>
      <w:szCs w:val="22"/>
    </w:rPr>
  </w:style>
  <w:style w:type="paragraph" w:styleId="Heading1">
    <w:name w:val="heading 1"/>
    <w:basedOn w:val="Normal"/>
    <w:link w:val="Heading1Char"/>
    <w:uiPriority w:val="9"/>
    <w:qFormat/>
    <w:rsid w:val="00B516E8"/>
    <w:pPr>
      <w:widowControl w:val="0"/>
      <w:autoSpaceDE w:val="0"/>
      <w:autoSpaceDN w:val="0"/>
      <w:spacing w:after="0" w:line="240" w:lineRule="auto"/>
      <w:ind w:left="781" w:right="755"/>
      <w:jc w:val="center"/>
      <w:outlineLvl w:val="0"/>
    </w:pPr>
    <w:rPr>
      <w:rFonts w:ascii="Calibri Light" w:eastAsia="Calibri Light" w:hAnsi="Calibri Light" w:cs="Calibri Light"/>
      <w:sz w:val="56"/>
      <w:szCs w:val="56"/>
      <w:lang w:bidi="en-US"/>
    </w:rPr>
  </w:style>
  <w:style w:type="paragraph" w:styleId="Heading2">
    <w:name w:val="heading 2"/>
    <w:basedOn w:val="Normal"/>
    <w:link w:val="Heading2Char"/>
    <w:uiPriority w:val="9"/>
    <w:unhideWhenUsed/>
    <w:qFormat/>
    <w:rsid w:val="00B516E8"/>
    <w:pPr>
      <w:widowControl w:val="0"/>
      <w:autoSpaceDE w:val="0"/>
      <w:autoSpaceDN w:val="0"/>
      <w:spacing w:before="33" w:after="0" w:line="240" w:lineRule="auto"/>
      <w:jc w:val="center"/>
      <w:outlineLvl w:val="1"/>
    </w:pPr>
    <w:rPr>
      <w:rFonts w:ascii="Calibri Light" w:eastAsia="Calibri Light" w:hAnsi="Calibri Light" w:cs="Calibri Light"/>
      <w:sz w:val="28"/>
      <w:szCs w:val="28"/>
      <w:lang w:bidi="en-US"/>
    </w:rPr>
  </w:style>
  <w:style w:type="paragraph" w:styleId="Heading3">
    <w:name w:val="heading 3"/>
    <w:basedOn w:val="Normal"/>
    <w:link w:val="Heading3Char"/>
    <w:uiPriority w:val="9"/>
    <w:unhideWhenUsed/>
    <w:qFormat/>
    <w:rsid w:val="00B516E8"/>
    <w:pPr>
      <w:widowControl w:val="0"/>
      <w:autoSpaceDE w:val="0"/>
      <w:autoSpaceDN w:val="0"/>
      <w:spacing w:before="44" w:after="0" w:line="240" w:lineRule="auto"/>
      <w:ind w:left="779" w:right="755"/>
      <w:jc w:val="center"/>
      <w:outlineLvl w:val="2"/>
    </w:pPr>
    <w:rPr>
      <w:rFonts w:ascii="Calibri Light" w:eastAsia="Calibri Light" w:hAnsi="Calibri Light" w:cs="Calibri Light"/>
      <w:i/>
      <w:sz w:val="28"/>
      <w:szCs w:val="28"/>
      <w:u w:val="single" w:color="000000"/>
      <w:lang w:bidi="en-US"/>
    </w:rPr>
  </w:style>
  <w:style w:type="paragraph" w:styleId="Heading4">
    <w:name w:val="heading 4"/>
    <w:basedOn w:val="Normal"/>
    <w:link w:val="Heading4Char"/>
    <w:uiPriority w:val="9"/>
    <w:unhideWhenUsed/>
    <w:qFormat/>
    <w:rsid w:val="00B516E8"/>
    <w:pPr>
      <w:widowControl w:val="0"/>
      <w:autoSpaceDE w:val="0"/>
      <w:autoSpaceDN w:val="0"/>
      <w:spacing w:before="51" w:after="0" w:line="240" w:lineRule="auto"/>
      <w:ind w:left="980"/>
      <w:outlineLvl w:val="3"/>
    </w:pPr>
    <w:rPr>
      <w:rFonts w:ascii="Calibri Light" w:eastAsia="Calibri Light" w:hAnsi="Calibri Light" w:cs="Calibri Light"/>
      <w:sz w:val="24"/>
      <w:szCs w:val="24"/>
      <w:lang w:bidi="en-US"/>
    </w:rPr>
  </w:style>
  <w:style w:type="paragraph" w:styleId="Heading5">
    <w:name w:val="heading 5"/>
    <w:basedOn w:val="Normal"/>
    <w:link w:val="Heading5Char"/>
    <w:uiPriority w:val="9"/>
    <w:unhideWhenUsed/>
    <w:qFormat/>
    <w:rsid w:val="00B516E8"/>
    <w:pPr>
      <w:widowControl w:val="0"/>
      <w:autoSpaceDE w:val="0"/>
      <w:autoSpaceDN w:val="0"/>
      <w:spacing w:after="0" w:line="240" w:lineRule="auto"/>
      <w:ind w:right="1102"/>
      <w:jc w:val="right"/>
      <w:outlineLvl w:val="4"/>
    </w:pPr>
    <w:rPr>
      <w:rFonts w:ascii="Calibri Light" w:eastAsia="Calibri Light" w:hAnsi="Calibri Light" w:cs="Calibri Light"/>
      <w:sz w:val="23"/>
      <w:szCs w:val="23"/>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C5CE5"/>
    <w:pPr>
      <w:ind w:left="720"/>
      <w:contextualSpacing/>
    </w:pPr>
  </w:style>
  <w:style w:type="paragraph" w:styleId="BalloonText">
    <w:name w:val="Balloon Text"/>
    <w:basedOn w:val="Normal"/>
    <w:link w:val="BalloonTextChar"/>
    <w:uiPriority w:val="99"/>
    <w:semiHidden/>
    <w:unhideWhenUsed/>
    <w:rsid w:val="007D3A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ADC"/>
    <w:rPr>
      <w:rFonts w:ascii="Segoe UI" w:hAnsi="Segoe UI" w:cs="Segoe UI"/>
      <w:sz w:val="18"/>
      <w:szCs w:val="18"/>
    </w:rPr>
  </w:style>
  <w:style w:type="table" w:styleId="TableGrid">
    <w:name w:val="Table Grid"/>
    <w:basedOn w:val="TableNormal"/>
    <w:uiPriority w:val="39"/>
    <w:rsid w:val="005A633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B1F8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E87D77"/>
    <w:rPr>
      <w:color w:val="0563C1"/>
      <w:u w:val="single"/>
    </w:rPr>
  </w:style>
  <w:style w:type="character" w:styleId="Strong">
    <w:name w:val="Strong"/>
    <w:basedOn w:val="DefaultParagraphFont"/>
    <w:uiPriority w:val="22"/>
    <w:qFormat/>
    <w:rsid w:val="00E87D77"/>
    <w:rPr>
      <w:b/>
      <w:bCs/>
    </w:rPr>
  </w:style>
  <w:style w:type="paragraph" w:styleId="Header">
    <w:name w:val="header"/>
    <w:basedOn w:val="Normal"/>
    <w:link w:val="HeaderChar"/>
    <w:uiPriority w:val="99"/>
    <w:unhideWhenUsed/>
    <w:rsid w:val="00EC7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5CF"/>
  </w:style>
  <w:style w:type="paragraph" w:styleId="Footer">
    <w:name w:val="footer"/>
    <w:basedOn w:val="Normal"/>
    <w:link w:val="FooterChar"/>
    <w:uiPriority w:val="99"/>
    <w:unhideWhenUsed/>
    <w:rsid w:val="00EC7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5CF"/>
  </w:style>
  <w:style w:type="table" w:customStyle="1" w:styleId="TableGrid1">
    <w:name w:val="Table Grid1"/>
    <w:basedOn w:val="TableNormal"/>
    <w:next w:val="TableGrid"/>
    <w:uiPriority w:val="59"/>
    <w:rsid w:val="00420693"/>
    <w:rPr>
      <w:rFonts w:asciiTheme="minorHAnsi" w:eastAsia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F6475"/>
    <w:rPr>
      <w:rFonts w:asciiTheme="minorHAnsi" w:eastAsia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C0A79"/>
    <w:rPr>
      <w:color w:val="605E5C"/>
      <w:shd w:val="clear" w:color="auto" w:fill="E1DFDD"/>
    </w:rPr>
  </w:style>
  <w:style w:type="paragraph" w:styleId="BodyText">
    <w:name w:val="Body Text"/>
    <w:basedOn w:val="Normal"/>
    <w:link w:val="BodyTextChar"/>
    <w:uiPriority w:val="1"/>
    <w:qFormat/>
    <w:rsid w:val="00B516E8"/>
    <w:pPr>
      <w:widowControl w:val="0"/>
      <w:autoSpaceDE w:val="0"/>
      <w:autoSpaceDN w:val="0"/>
      <w:spacing w:after="0" w:line="240" w:lineRule="auto"/>
    </w:pPr>
    <w:rPr>
      <w:rFonts w:ascii="Calibri Light" w:eastAsia="Calibri Light" w:hAnsi="Calibri Light" w:cs="Calibri Light"/>
      <w:lang w:bidi="en-US"/>
    </w:rPr>
  </w:style>
  <w:style w:type="character" w:customStyle="1" w:styleId="BodyTextChar">
    <w:name w:val="Body Text Char"/>
    <w:basedOn w:val="DefaultParagraphFont"/>
    <w:link w:val="BodyText"/>
    <w:uiPriority w:val="1"/>
    <w:rsid w:val="00B516E8"/>
    <w:rPr>
      <w:rFonts w:ascii="Calibri Light" w:eastAsia="Calibri Light" w:hAnsi="Calibri Light" w:cs="Calibri Light"/>
      <w:sz w:val="22"/>
      <w:szCs w:val="22"/>
      <w:lang w:bidi="en-US"/>
    </w:rPr>
  </w:style>
  <w:style w:type="paragraph" w:customStyle="1" w:styleId="TableParagraph">
    <w:name w:val="Table Paragraph"/>
    <w:basedOn w:val="Normal"/>
    <w:uiPriority w:val="1"/>
    <w:qFormat/>
    <w:rsid w:val="00B516E8"/>
    <w:pPr>
      <w:widowControl w:val="0"/>
      <w:autoSpaceDE w:val="0"/>
      <w:autoSpaceDN w:val="0"/>
      <w:spacing w:after="0" w:line="240" w:lineRule="auto"/>
    </w:pPr>
    <w:rPr>
      <w:rFonts w:ascii="Calibri Light" w:eastAsia="Calibri Light" w:hAnsi="Calibri Light" w:cs="Calibri Light"/>
      <w:lang w:bidi="en-US"/>
    </w:rPr>
  </w:style>
  <w:style w:type="character" w:customStyle="1" w:styleId="Heading1Char">
    <w:name w:val="Heading 1 Char"/>
    <w:basedOn w:val="DefaultParagraphFont"/>
    <w:link w:val="Heading1"/>
    <w:uiPriority w:val="9"/>
    <w:rsid w:val="00B516E8"/>
    <w:rPr>
      <w:rFonts w:ascii="Calibri Light" w:eastAsia="Calibri Light" w:hAnsi="Calibri Light" w:cs="Calibri Light"/>
      <w:sz w:val="56"/>
      <w:szCs w:val="56"/>
      <w:lang w:bidi="en-US"/>
    </w:rPr>
  </w:style>
  <w:style w:type="character" w:customStyle="1" w:styleId="Heading2Char">
    <w:name w:val="Heading 2 Char"/>
    <w:basedOn w:val="DefaultParagraphFont"/>
    <w:link w:val="Heading2"/>
    <w:uiPriority w:val="9"/>
    <w:rsid w:val="00B516E8"/>
    <w:rPr>
      <w:rFonts w:ascii="Calibri Light" w:eastAsia="Calibri Light" w:hAnsi="Calibri Light" w:cs="Calibri Light"/>
      <w:sz w:val="28"/>
      <w:szCs w:val="28"/>
      <w:lang w:bidi="en-US"/>
    </w:rPr>
  </w:style>
  <w:style w:type="character" w:customStyle="1" w:styleId="Heading3Char">
    <w:name w:val="Heading 3 Char"/>
    <w:basedOn w:val="DefaultParagraphFont"/>
    <w:link w:val="Heading3"/>
    <w:uiPriority w:val="9"/>
    <w:rsid w:val="00B516E8"/>
    <w:rPr>
      <w:rFonts w:ascii="Calibri Light" w:eastAsia="Calibri Light" w:hAnsi="Calibri Light" w:cs="Calibri Light"/>
      <w:i/>
      <w:sz w:val="28"/>
      <w:szCs w:val="28"/>
      <w:u w:val="single" w:color="000000"/>
      <w:lang w:bidi="en-US"/>
    </w:rPr>
  </w:style>
  <w:style w:type="character" w:customStyle="1" w:styleId="Heading4Char">
    <w:name w:val="Heading 4 Char"/>
    <w:basedOn w:val="DefaultParagraphFont"/>
    <w:link w:val="Heading4"/>
    <w:uiPriority w:val="9"/>
    <w:rsid w:val="00B516E8"/>
    <w:rPr>
      <w:rFonts w:ascii="Calibri Light" w:eastAsia="Calibri Light" w:hAnsi="Calibri Light" w:cs="Calibri Light"/>
      <w:sz w:val="24"/>
      <w:szCs w:val="24"/>
      <w:lang w:bidi="en-US"/>
    </w:rPr>
  </w:style>
  <w:style w:type="character" w:customStyle="1" w:styleId="Heading5Char">
    <w:name w:val="Heading 5 Char"/>
    <w:basedOn w:val="DefaultParagraphFont"/>
    <w:link w:val="Heading5"/>
    <w:uiPriority w:val="9"/>
    <w:rsid w:val="00B516E8"/>
    <w:rPr>
      <w:rFonts w:ascii="Calibri Light" w:eastAsia="Calibri Light" w:hAnsi="Calibri Light" w:cs="Calibri Light"/>
      <w:sz w:val="23"/>
      <w:szCs w:val="23"/>
      <w:lang w:bidi="en-US"/>
    </w:rPr>
  </w:style>
  <w:style w:type="character" w:styleId="FollowedHyperlink">
    <w:name w:val="FollowedHyperlink"/>
    <w:basedOn w:val="DefaultParagraphFont"/>
    <w:uiPriority w:val="99"/>
    <w:semiHidden/>
    <w:unhideWhenUsed/>
    <w:rsid w:val="00B516E8"/>
    <w:rPr>
      <w:color w:val="800080"/>
      <w:u w:val="single"/>
    </w:rPr>
  </w:style>
  <w:style w:type="paragraph" w:customStyle="1" w:styleId="msonormal0">
    <w:name w:val="msonormal"/>
    <w:basedOn w:val="Normal"/>
    <w:rsid w:val="00B516E8"/>
    <w:pPr>
      <w:spacing w:before="100" w:beforeAutospacing="1" w:after="100" w:afterAutospacing="1" w:line="240" w:lineRule="auto"/>
    </w:pPr>
    <w:rPr>
      <w:rFonts w:ascii="Times New Roman" w:eastAsia="Times New Roman" w:hAnsi="Times New Roman"/>
      <w:sz w:val="24"/>
      <w:szCs w:val="24"/>
    </w:rPr>
  </w:style>
  <w:style w:type="paragraph" w:customStyle="1" w:styleId="font5">
    <w:name w:val="font5"/>
    <w:basedOn w:val="Normal"/>
    <w:rsid w:val="00B516E8"/>
    <w:pPr>
      <w:spacing w:before="100" w:beforeAutospacing="1" w:after="100" w:afterAutospacing="1" w:line="240" w:lineRule="auto"/>
    </w:pPr>
    <w:rPr>
      <w:rFonts w:ascii="Century Gothic" w:eastAsia="Times New Roman" w:hAnsi="Century Gothic"/>
    </w:rPr>
  </w:style>
  <w:style w:type="paragraph" w:customStyle="1" w:styleId="font6">
    <w:name w:val="font6"/>
    <w:basedOn w:val="Normal"/>
    <w:rsid w:val="00B516E8"/>
    <w:pPr>
      <w:spacing w:before="100" w:beforeAutospacing="1" w:after="100" w:afterAutospacing="1" w:line="240" w:lineRule="auto"/>
    </w:pPr>
    <w:rPr>
      <w:rFonts w:ascii="Century Gothic" w:eastAsia="Times New Roman" w:hAnsi="Century Gothic"/>
      <w:b/>
      <w:bCs/>
    </w:rPr>
  </w:style>
  <w:style w:type="paragraph" w:customStyle="1" w:styleId="xl72">
    <w:name w:val="xl72"/>
    <w:basedOn w:val="Normal"/>
    <w:rsid w:val="00B516E8"/>
    <w:pPr>
      <w:spacing w:before="100" w:beforeAutospacing="1" w:after="100" w:afterAutospacing="1" w:line="240" w:lineRule="auto"/>
    </w:pPr>
    <w:rPr>
      <w:rFonts w:ascii="Arial" w:eastAsia="Times New Roman" w:hAnsi="Arial" w:cs="Arial"/>
      <w:sz w:val="20"/>
      <w:szCs w:val="20"/>
    </w:rPr>
  </w:style>
  <w:style w:type="paragraph" w:customStyle="1" w:styleId="xl73">
    <w:name w:val="xl73"/>
    <w:basedOn w:val="Normal"/>
    <w:rsid w:val="00B516E8"/>
    <w:pPr>
      <w:spacing w:before="100" w:beforeAutospacing="1" w:after="100" w:afterAutospacing="1" w:line="240" w:lineRule="auto"/>
      <w:jc w:val="center"/>
      <w:textAlignment w:val="center"/>
    </w:pPr>
    <w:rPr>
      <w:rFonts w:ascii="Century Gothic" w:eastAsia="Times New Roman" w:hAnsi="Century Gothic"/>
      <w:sz w:val="24"/>
      <w:szCs w:val="24"/>
    </w:rPr>
  </w:style>
  <w:style w:type="paragraph" w:customStyle="1" w:styleId="xl74">
    <w:name w:val="xl74"/>
    <w:basedOn w:val="Normal"/>
    <w:rsid w:val="00B516E8"/>
    <w:pPr>
      <w:spacing w:before="100" w:beforeAutospacing="1" w:after="100" w:afterAutospacing="1" w:line="240" w:lineRule="auto"/>
      <w:textAlignment w:val="center"/>
    </w:pPr>
    <w:rPr>
      <w:rFonts w:ascii="Century Gothic" w:eastAsia="Times New Roman" w:hAnsi="Century Gothic"/>
      <w:sz w:val="24"/>
      <w:szCs w:val="24"/>
    </w:rPr>
  </w:style>
  <w:style w:type="paragraph" w:customStyle="1" w:styleId="xl75">
    <w:name w:val="xl75"/>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entury Gothic" w:eastAsia="Times New Roman" w:hAnsi="Century Gothic"/>
      <w:b/>
      <w:bCs/>
      <w:sz w:val="24"/>
      <w:szCs w:val="24"/>
    </w:rPr>
  </w:style>
  <w:style w:type="paragraph" w:customStyle="1" w:styleId="xl76">
    <w:name w:val="xl76"/>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entury Gothic" w:eastAsia="Times New Roman" w:hAnsi="Century Gothic"/>
      <w:sz w:val="24"/>
      <w:szCs w:val="24"/>
    </w:rPr>
  </w:style>
  <w:style w:type="paragraph" w:customStyle="1" w:styleId="xl77">
    <w:name w:val="xl77"/>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b/>
      <w:bCs/>
      <w:sz w:val="24"/>
      <w:szCs w:val="24"/>
    </w:rPr>
  </w:style>
  <w:style w:type="paragraph" w:customStyle="1" w:styleId="xl78">
    <w:name w:val="xl78"/>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Century Gothic" w:eastAsia="Times New Roman" w:hAnsi="Century Gothic"/>
      <w:b/>
      <w:bCs/>
      <w:sz w:val="24"/>
      <w:szCs w:val="24"/>
    </w:rPr>
  </w:style>
  <w:style w:type="paragraph" w:customStyle="1" w:styleId="xl79">
    <w:name w:val="xl79"/>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b/>
      <w:bCs/>
      <w:sz w:val="24"/>
      <w:szCs w:val="24"/>
    </w:rPr>
  </w:style>
  <w:style w:type="paragraph" w:customStyle="1" w:styleId="xl80">
    <w:name w:val="xl80"/>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sz w:val="24"/>
      <w:szCs w:val="24"/>
    </w:rPr>
  </w:style>
  <w:style w:type="paragraph" w:customStyle="1" w:styleId="xl81">
    <w:name w:val="xl81"/>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Century Gothic" w:eastAsia="Times New Roman" w:hAnsi="Century Gothic"/>
      <w:sz w:val="24"/>
      <w:szCs w:val="24"/>
    </w:rPr>
  </w:style>
  <w:style w:type="paragraph" w:customStyle="1" w:styleId="xl82">
    <w:name w:val="xl82"/>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entury Gothic" w:eastAsia="Times New Roman" w:hAnsi="Century Gothic"/>
      <w:b/>
      <w:bCs/>
      <w:sz w:val="24"/>
      <w:szCs w:val="24"/>
    </w:rPr>
  </w:style>
  <w:style w:type="paragraph" w:customStyle="1" w:styleId="xl83">
    <w:name w:val="xl83"/>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entury Gothic" w:eastAsia="Times New Roman" w:hAnsi="Century Gothic"/>
      <w:sz w:val="24"/>
      <w:szCs w:val="24"/>
    </w:rPr>
  </w:style>
  <w:style w:type="paragraph" w:customStyle="1" w:styleId="xl84">
    <w:name w:val="xl84"/>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sz w:val="24"/>
      <w:szCs w:val="24"/>
    </w:rPr>
  </w:style>
  <w:style w:type="paragraph" w:customStyle="1" w:styleId="xl85">
    <w:name w:val="xl85"/>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entury Gothic" w:eastAsia="Times New Roman" w:hAnsi="Century Gothic"/>
      <w:sz w:val="24"/>
      <w:szCs w:val="24"/>
    </w:rPr>
  </w:style>
  <w:style w:type="paragraph" w:customStyle="1" w:styleId="xl86">
    <w:name w:val="xl86"/>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sz w:val="24"/>
      <w:szCs w:val="24"/>
    </w:rPr>
  </w:style>
  <w:style w:type="paragraph" w:customStyle="1" w:styleId="xl87">
    <w:name w:val="xl87"/>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entury Gothic" w:eastAsia="Times New Roman" w:hAnsi="Century Gothic"/>
      <w:sz w:val="24"/>
      <w:szCs w:val="24"/>
    </w:rPr>
  </w:style>
  <w:style w:type="paragraph" w:customStyle="1" w:styleId="xl88">
    <w:name w:val="xl88"/>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erdana" w:eastAsia="Times New Roman" w:hAnsi="Verdana"/>
      <w:sz w:val="20"/>
      <w:szCs w:val="20"/>
    </w:rPr>
  </w:style>
  <w:style w:type="paragraph" w:customStyle="1" w:styleId="xl89">
    <w:name w:val="xl89"/>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20"/>
      <w:szCs w:val="20"/>
    </w:rPr>
  </w:style>
  <w:style w:type="paragraph" w:customStyle="1" w:styleId="xl90">
    <w:name w:val="xl90"/>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Verdana" w:eastAsia="Times New Roman" w:hAnsi="Verdana"/>
      <w:b/>
      <w:bCs/>
      <w:sz w:val="20"/>
      <w:szCs w:val="20"/>
    </w:rPr>
  </w:style>
  <w:style w:type="paragraph" w:customStyle="1" w:styleId="xl91">
    <w:name w:val="xl91"/>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erdana" w:eastAsia="Times New Roman" w:hAnsi="Verdana"/>
      <w:sz w:val="20"/>
      <w:szCs w:val="20"/>
    </w:rPr>
  </w:style>
  <w:style w:type="paragraph" w:customStyle="1" w:styleId="xl92">
    <w:name w:val="xl92"/>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Verdana" w:eastAsia="Times New Roman" w:hAnsi="Verdana"/>
      <w:sz w:val="20"/>
      <w:szCs w:val="20"/>
    </w:rPr>
  </w:style>
  <w:style w:type="paragraph" w:customStyle="1" w:styleId="xl93">
    <w:name w:val="xl93"/>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erdana" w:eastAsia="Times New Roman" w:hAnsi="Verdana"/>
      <w:sz w:val="20"/>
      <w:szCs w:val="20"/>
    </w:rPr>
  </w:style>
  <w:style w:type="paragraph" w:customStyle="1" w:styleId="xl94">
    <w:name w:val="xl94"/>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24"/>
      <w:szCs w:val="24"/>
    </w:rPr>
  </w:style>
  <w:style w:type="paragraph" w:customStyle="1" w:styleId="xl95">
    <w:name w:val="xl95"/>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20"/>
      <w:szCs w:val="20"/>
    </w:rPr>
  </w:style>
  <w:style w:type="paragraph" w:customStyle="1" w:styleId="xl96">
    <w:name w:val="xl96"/>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Verdana" w:eastAsia="Times New Roman" w:hAnsi="Verdana"/>
      <w:sz w:val="20"/>
      <w:szCs w:val="20"/>
    </w:rPr>
  </w:style>
  <w:style w:type="paragraph" w:customStyle="1" w:styleId="xl97">
    <w:name w:val="xl97"/>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erdana" w:eastAsia="Times New Roman" w:hAnsi="Verdana"/>
      <w:sz w:val="20"/>
      <w:szCs w:val="20"/>
    </w:rPr>
  </w:style>
  <w:style w:type="paragraph" w:customStyle="1" w:styleId="xl98">
    <w:name w:val="xl98"/>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20"/>
      <w:szCs w:val="20"/>
    </w:rPr>
  </w:style>
  <w:style w:type="paragraph" w:customStyle="1" w:styleId="xl99">
    <w:name w:val="xl99"/>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Ebrima" w:eastAsia="Times New Roman" w:hAnsi="Ebrima"/>
      <w:sz w:val="20"/>
      <w:szCs w:val="20"/>
    </w:rPr>
  </w:style>
  <w:style w:type="paragraph" w:customStyle="1" w:styleId="xl100">
    <w:name w:val="xl100"/>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Ebrima" w:eastAsia="Times New Roman" w:hAnsi="Ebrima"/>
      <w:sz w:val="20"/>
      <w:szCs w:val="20"/>
    </w:rPr>
  </w:style>
  <w:style w:type="paragraph" w:customStyle="1" w:styleId="xl101">
    <w:name w:val="xl101"/>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Ebrima" w:eastAsia="Times New Roman" w:hAnsi="Ebrima"/>
      <w:sz w:val="20"/>
      <w:szCs w:val="20"/>
    </w:rPr>
  </w:style>
  <w:style w:type="paragraph" w:customStyle="1" w:styleId="xl102">
    <w:name w:val="xl102"/>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erdana" w:eastAsia="Times New Roman" w:hAnsi="Verdana"/>
      <w:sz w:val="20"/>
      <w:szCs w:val="20"/>
    </w:rPr>
  </w:style>
  <w:style w:type="paragraph" w:customStyle="1" w:styleId="xl103">
    <w:name w:val="xl103"/>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b/>
      <w:bCs/>
      <w:sz w:val="24"/>
      <w:szCs w:val="24"/>
    </w:rPr>
  </w:style>
  <w:style w:type="paragraph" w:customStyle="1" w:styleId="xl104">
    <w:name w:val="xl104"/>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entury Gothic" w:eastAsia="Times New Roman" w:hAnsi="Century Gothic"/>
      <w:sz w:val="24"/>
      <w:szCs w:val="24"/>
    </w:rPr>
  </w:style>
  <w:style w:type="paragraph" w:customStyle="1" w:styleId="xl105">
    <w:name w:val="xl105"/>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6">
    <w:name w:val="xl106"/>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7">
    <w:name w:val="xl107"/>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rPr>
  </w:style>
  <w:style w:type="paragraph" w:customStyle="1" w:styleId="xl108">
    <w:name w:val="xl108"/>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9">
    <w:name w:val="xl109"/>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10">
    <w:name w:val="xl110"/>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rPr>
  </w:style>
  <w:style w:type="paragraph" w:customStyle="1" w:styleId="xl111">
    <w:name w:val="xl111"/>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rPr>
  </w:style>
  <w:style w:type="paragraph" w:customStyle="1" w:styleId="xl112">
    <w:name w:val="xl112"/>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entury Gothic" w:eastAsia="Times New Roman" w:hAnsi="Century Gothic"/>
      <w:b/>
      <w:bCs/>
      <w:sz w:val="24"/>
      <w:szCs w:val="24"/>
    </w:rPr>
  </w:style>
  <w:style w:type="paragraph" w:customStyle="1" w:styleId="xl113">
    <w:name w:val="xl113"/>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entury Gothic" w:eastAsia="Times New Roman" w:hAnsi="Century Gothic"/>
      <w:sz w:val="24"/>
      <w:szCs w:val="24"/>
    </w:rPr>
  </w:style>
  <w:style w:type="paragraph" w:customStyle="1" w:styleId="xl114">
    <w:name w:val="xl114"/>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entury Gothic" w:eastAsia="Times New Roman" w:hAnsi="Century Gothic"/>
      <w:sz w:val="24"/>
      <w:szCs w:val="24"/>
    </w:rPr>
  </w:style>
  <w:style w:type="paragraph" w:customStyle="1" w:styleId="xl115">
    <w:name w:val="xl115"/>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sz w:val="24"/>
      <w:szCs w:val="24"/>
    </w:rPr>
  </w:style>
  <w:style w:type="paragraph" w:customStyle="1" w:styleId="xl116">
    <w:name w:val="xl116"/>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entury Gothic" w:eastAsia="Times New Roman" w:hAnsi="Century Gothic"/>
      <w:sz w:val="24"/>
      <w:szCs w:val="24"/>
    </w:rPr>
  </w:style>
  <w:style w:type="paragraph" w:customStyle="1" w:styleId="xl117">
    <w:name w:val="xl117"/>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18">
    <w:name w:val="xl118"/>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24"/>
      <w:szCs w:val="24"/>
    </w:rPr>
  </w:style>
  <w:style w:type="paragraph" w:customStyle="1" w:styleId="xl119">
    <w:name w:val="xl119"/>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20">
    <w:name w:val="xl120"/>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121">
    <w:name w:val="xl121"/>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22">
    <w:name w:val="xl122"/>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23">
    <w:name w:val="xl123"/>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24">
    <w:name w:val="xl124"/>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125">
    <w:name w:val="xl125"/>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erdana" w:eastAsia="Times New Roman" w:hAnsi="Verdana"/>
      <w:sz w:val="20"/>
      <w:szCs w:val="20"/>
    </w:rPr>
  </w:style>
  <w:style w:type="paragraph" w:customStyle="1" w:styleId="xl126">
    <w:name w:val="xl126"/>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20"/>
      <w:szCs w:val="20"/>
    </w:rPr>
  </w:style>
  <w:style w:type="paragraph" w:customStyle="1" w:styleId="xl127">
    <w:name w:val="xl127"/>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Verdana" w:eastAsia="Times New Roman" w:hAnsi="Verdana"/>
      <w:sz w:val="20"/>
      <w:szCs w:val="20"/>
    </w:rPr>
  </w:style>
  <w:style w:type="paragraph" w:customStyle="1" w:styleId="xl128">
    <w:name w:val="xl128"/>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20"/>
      <w:szCs w:val="20"/>
    </w:rPr>
  </w:style>
  <w:style w:type="paragraph" w:customStyle="1" w:styleId="xl129">
    <w:name w:val="xl129"/>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Verdana" w:eastAsia="Times New Roman" w:hAnsi="Verdana"/>
      <w:sz w:val="20"/>
      <w:szCs w:val="20"/>
    </w:rPr>
  </w:style>
  <w:style w:type="paragraph" w:customStyle="1" w:styleId="xl130">
    <w:name w:val="xl130"/>
    <w:basedOn w:val="Normal"/>
    <w:rsid w:val="00B516E8"/>
    <w:pPr>
      <w:spacing w:before="100" w:beforeAutospacing="1" w:after="100" w:afterAutospacing="1" w:line="240" w:lineRule="auto"/>
      <w:textAlignment w:val="top"/>
    </w:pPr>
    <w:rPr>
      <w:rFonts w:ascii="Century Gothic" w:eastAsia="Times New Roman" w:hAnsi="Century Gothic"/>
      <w:sz w:val="24"/>
      <w:szCs w:val="24"/>
    </w:rPr>
  </w:style>
  <w:style w:type="paragraph" w:customStyle="1" w:styleId="xl131">
    <w:name w:val="xl131"/>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entury Gothic" w:eastAsia="Times New Roman" w:hAnsi="Century Gothic"/>
      <w:b/>
      <w:bCs/>
      <w:sz w:val="24"/>
      <w:szCs w:val="24"/>
    </w:rPr>
  </w:style>
  <w:style w:type="paragraph" w:customStyle="1" w:styleId="xl132">
    <w:name w:val="xl132"/>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entury Gothic" w:eastAsia="Times New Roman" w:hAnsi="Century Gothic"/>
      <w:b/>
      <w:bCs/>
      <w:sz w:val="24"/>
      <w:szCs w:val="24"/>
    </w:rPr>
  </w:style>
  <w:style w:type="paragraph" w:customStyle="1" w:styleId="xl133">
    <w:name w:val="xl133"/>
    <w:basedOn w:val="Normal"/>
    <w:rsid w:val="00B516E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entury Gothic" w:eastAsia="Times New Roman" w:hAnsi="Century Gothic"/>
      <w:sz w:val="24"/>
      <w:szCs w:val="24"/>
    </w:rPr>
  </w:style>
  <w:style w:type="paragraph" w:customStyle="1" w:styleId="xl134">
    <w:name w:val="xl134"/>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b/>
      <w:bCs/>
      <w:color w:val="000000"/>
      <w:sz w:val="24"/>
      <w:szCs w:val="24"/>
    </w:rPr>
  </w:style>
  <w:style w:type="paragraph" w:customStyle="1" w:styleId="xl135">
    <w:name w:val="xl135"/>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entury Gothic" w:eastAsia="Times New Roman" w:hAnsi="Century Gothic"/>
      <w:b/>
      <w:bCs/>
      <w:color w:val="000000"/>
      <w:sz w:val="24"/>
      <w:szCs w:val="24"/>
    </w:rPr>
  </w:style>
  <w:style w:type="paragraph" w:customStyle="1" w:styleId="xl136">
    <w:name w:val="xl136"/>
    <w:basedOn w:val="Normal"/>
    <w:rsid w:val="00B516E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entury Gothic" w:eastAsia="Times New Roman" w:hAnsi="Century Gothic"/>
      <w:sz w:val="24"/>
      <w:szCs w:val="24"/>
    </w:rPr>
  </w:style>
  <w:style w:type="paragraph" w:customStyle="1" w:styleId="xl137">
    <w:name w:val="xl137"/>
    <w:basedOn w:val="Normal"/>
    <w:rsid w:val="00B516E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Century Gothic" w:eastAsia="Times New Roman" w:hAnsi="Century Gothic"/>
      <w:sz w:val="24"/>
      <w:szCs w:val="24"/>
    </w:rPr>
  </w:style>
  <w:style w:type="paragraph" w:customStyle="1" w:styleId="xl138">
    <w:name w:val="xl138"/>
    <w:basedOn w:val="Normal"/>
    <w:rsid w:val="00B516E8"/>
    <w:pPr>
      <w:pBdr>
        <w:top w:val="single" w:sz="4" w:space="0" w:color="auto"/>
        <w:bottom w:val="single" w:sz="4" w:space="0" w:color="auto"/>
      </w:pBdr>
      <w:spacing w:before="100" w:beforeAutospacing="1" w:after="100" w:afterAutospacing="1" w:line="240" w:lineRule="auto"/>
      <w:jc w:val="center"/>
      <w:textAlignment w:val="top"/>
    </w:pPr>
    <w:rPr>
      <w:rFonts w:ascii="Century Gothic" w:eastAsia="Times New Roman" w:hAnsi="Century Gothic"/>
      <w:sz w:val="24"/>
      <w:szCs w:val="24"/>
    </w:rPr>
  </w:style>
  <w:style w:type="paragraph" w:customStyle="1" w:styleId="xl139">
    <w:name w:val="xl139"/>
    <w:basedOn w:val="Normal"/>
    <w:rsid w:val="00B516E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entury Gothic" w:eastAsia="Times New Roman" w:hAnsi="Century Gothic"/>
      <w:sz w:val="24"/>
      <w:szCs w:val="24"/>
    </w:rPr>
  </w:style>
  <w:style w:type="paragraph" w:customStyle="1" w:styleId="xl140">
    <w:name w:val="xl140"/>
    <w:basedOn w:val="Normal"/>
    <w:rsid w:val="00B516E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Century Gothic" w:eastAsia="Times New Roman" w:hAnsi="Century Gothic"/>
      <w:sz w:val="24"/>
      <w:szCs w:val="24"/>
    </w:rPr>
  </w:style>
  <w:style w:type="paragraph" w:customStyle="1" w:styleId="xl141">
    <w:name w:val="xl141"/>
    <w:basedOn w:val="Normal"/>
    <w:rsid w:val="00B516E8"/>
    <w:pPr>
      <w:pBdr>
        <w:top w:val="single" w:sz="4" w:space="0" w:color="auto"/>
        <w:bottom w:val="single" w:sz="4" w:space="0" w:color="auto"/>
      </w:pBdr>
      <w:spacing w:before="100" w:beforeAutospacing="1" w:after="100" w:afterAutospacing="1" w:line="240" w:lineRule="auto"/>
      <w:textAlignment w:val="top"/>
    </w:pPr>
    <w:rPr>
      <w:rFonts w:ascii="Century Gothic" w:eastAsia="Times New Roman" w:hAnsi="Century Gothic"/>
      <w:sz w:val="24"/>
      <w:szCs w:val="24"/>
    </w:rPr>
  </w:style>
  <w:style w:type="paragraph" w:customStyle="1" w:styleId="xl142">
    <w:name w:val="xl142"/>
    <w:basedOn w:val="Normal"/>
    <w:rsid w:val="00B516E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Century Gothic" w:eastAsia="Times New Roman" w:hAnsi="Century Goth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02133">
      <w:bodyDiv w:val="1"/>
      <w:marLeft w:val="0"/>
      <w:marRight w:val="0"/>
      <w:marTop w:val="0"/>
      <w:marBottom w:val="0"/>
      <w:divBdr>
        <w:top w:val="none" w:sz="0" w:space="0" w:color="auto"/>
        <w:left w:val="none" w:sz="0" w:space="0" w:color="auto"/>
        <w:bottom w:val="none" w:sz="0" w:space="0" w:color="auto"/>
        <w:right w:val="none" w:sz="0" w:space="0" w:color="auto"/>
      </w:divBdr>
    </w:div>
    <w:div w:id="303439007">
      <w:bodyDiv w:val="1"/>
      <w:marLeft w:val="0"/>
      <w:marRight w:val="0"/>
      <w:marTop w:val="0"/>
      <w:marBottom w:val="0"/>
      <w:divBdr>
        <w:top w:val="none" w:sz="0" w:space="0" w:color="auto"/>
        <w:left w:val="none" w:sz="0" w:space="0" w:color="auto"/>
        <w:bottom w:val="none" w:sz="0" w:space="0" w:color="auto"/>
        <w:right w:val="none" w:sz="0" w:space="0" w:color="auto"/>
      </w:divBdr>
    </w:div>
    <w:div w:id="371074958">
      <w:bodyDiv w:val="1"/>
      <w:marLeft w:val="0"/>
      <w:marRight w:val="0"/>
      <w:marTop w:val="0"/>
      <w:marBottom w:val="0"/>
      <w:divBdr>
        <w:top w:val="none" w:sz="0" w:space="0" w:color="auto"/>
        <w:left w:val="none" w:sz="0" w:space="0" w:color="auto"/>
        <w:bottom w:val="none" w:sz="0" w:space="0" w:color="auto"/>
        <w:right w:val="none" w:sz="0" w:space="0" w:color="auto"/>
      </w:divBdr>
    </w:div>
    <w:div w:id="855195089">
      <w:bodyDiv w:val="1"/>
      <w:marLeft w:val="0"/>
      <w:marRight w:val="0"/>
      <w:marTop w:val="0"/>
      <w:marBottom w:val="0"/>
      <w:divBdr>
        <w:top w:val="none" w:sz="0" w:space="0" w:color="auto"/>
        <w:left w:val="none" w:sz="0" w:space="0" w:color="auto"/>
        <w:bottom w:val="none" w:sz="0" w:space="0" w:color="auto"/>
        <w:right w:val="none" w:sz="0" w:space="0" w:color="auto"/>
      </w:divBdr>
    </w:div>
    <w:div w:id="916135375">
      <w:bodyDiv w:val="1"/>
      <w:marLeft w:val="0"/>
      <w:marRight w:val="0"/>
      <w:marTop w:val="0"/>
      <w:marBottom w:val="0"/>
      <w:divBdr>
        <w:top w:val="none" w:sz="0" w:space="0" w:color="auto"/>
        <w:left w:val="none" w:sz="0" w:space="0" w:color="auto"/>
        <w:bottom w:val="none" w:sz="0" w:space="0" w:color="auto"/>
        <w:right w:val="none" w:sz="0" w:space="0" w:color="auto"/>
      </w:divBdr>
    </w:div>
    <w:div w:id="929965936">
      <w:bodyDiv w:val="1"/>
      <w:marLeft w:val="0"/>
      <w:marRight w:val="0"/>
      <w:marTop w:val="0"/>
      <w:marBottom w:val="0"/>
      <w:divBdr>
        <w:top w:val="none" w:sz="0" w:space="0" w:color="auto"/>
        <w:left w:val="none" w:sz="0" w:space="0" w:color="auto"/>
        <w:bottom w:val="none" w:sz="0" w:space="0" w:color="auto"/>
        <w:right w:val="none" w:sz="0" w:space="0" w:color="auto"/>
      </w:divBdr>
    </w:div>
    <w:div w:id="956331420">
      <w:bodyDiv w:val="1"/>
      <w:marLeft w:val="0"/>
      <w:marRight w:val="0"/>
      <w:marTop w:val="0"/>
      <w:marBottom w:val="0"/>
      <w:divBdr>
        <w:top w:val="none" w:sz="0" w:space="0" w:color="auto"/>
        <w:left w:val="none" w:sz="0" w:space="0" w:color="auto"/>
        <w:bottom w:val="none" w:sz="0" w:space="0" w:color="auto"/>
        <w:right w:val="none" w:sz="0" w:space="0" w:color="auto"/>
      </w:divBdr>
    </w:div>
    <w:div w:id="956452280">
      <w:bodyDiv w:val="1"/>
      <w:marLeft w:val="0"/>
      <w:marRight w:val="0"/>
      <w:marTop w:val="0"/>
      <w:marBottom w:val="0"/>
      <w:divBdr>
        <w:top w:val="none" w:sz="0" w:space="0" w:color="auto"/>
        <w:left w:val="none" w:sz="0" w:space="0" w:color="auto"/>
        <w:bottom w:val="none" w:sz="0" w:space="0" w:color="auto"/>
        <w:right w:val="none" w:sz="0" w:space="0" w:color="auto"/>
      </w:divBdr>
    </w:div>
    <w:div w:id="1273364894">
      <w:bodyDiv w:val="1"/>
      <w:marLeft w:val="0"/>
      <w:marRight w:val="0"/>
      <w:marTop w:val="0"/>
      <w:marBottom w:val="0"/>
      <w:divBdr>
        <w:top w:val="none" w:sz="0" w:space="0" w:color="auto"/>
        <w:left w:val="none" w:sz="0" w:space="0" w:color="auto"/>
        <w:bottom w:val="none" w:sz="0" w:space="0" w:color="auto"/>
        <w:right w:val="none" w:sz="0" w:space="0" w:color="auto"/>
      </w:divBdr>
    </w:div>
    <w:div w:id="1310593446">
      <w:bodyDiv w:val="1"/>
      <w:marLeft w:val="0"/>
      <w:marRight w:val="0"/>
      <w:marTop w:val="0"/>
      <w:marBottom w:val="0"/>
      <w:divBdr>
        <w:top w:val="none" w:sz="0" w:space="0" w:color="auto"/>
        <w:left w:val="none" w:sz="0" w:space="0" w:color="auto"/>
        <w:bottom w:val="none" w:sz="0" w:space="0" w:color="auto"/>
        <w:right w:val="none" w:sz="0" w:space="0" w:color="auto"/>
      </w:divBdr>
    </w:div>
    <w:div w:id="1350643206">
      <w:bodyDiv w:val="1"/>
      <w:marLeft w:val="0"/>
      <w:marRight w:val="0"/>
      <w:marTop w:val="0"/>
      <w:marBottom w:val="0"/>
      <w:divBdr>
        <w:top w:val="none" w:sz="0" w:space="0" w:color="auto"/>
        <w:left w:val="none" w:sz="0" w:space="0" w:color="auto"/>
        <w:bottom w:val="none" w:sz="0" w:space="0" w:color="auto"/>
        <w:right w:val="none" w:sz="0" w:space="0" w:color="auto"/>
      </w:divBdr>
    </w:div>
    <w:div w:id="1614441055">
      <w:bodyDiv w:val="1"/>
      <w:marLeft w:val="0"/>
      <w:marRight w:val="0"/>
      <w:marTop w:val="0"/>
      <w:marBottom w:val="0"/>
      <w:divBdr>
        <w:top w:val="none" w:sz="0" w:space="0" w:color="auto"/>
        <w:left w:val="none" w:sz="0" w:space="0" w:color="auto"/>
        <w:bottom w:val="none" w:sz="0" w:space="0" w:color="auto"/>
        <w:right w:val="none" w:sz="0" w:space="0" w:color="auto"/>
      </w:divBdr>
    </w:div>
    <w:div w:id="165059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purchase.bitmesra.ac.in/VendorPortal%20"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ar.purchase1@bitmesra.ac.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r.purchase1@bitmesra.ac.in"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2CDFF-8D06-4D95-8B4F-93ED28A29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15261</Words>
  <Characters>86994</Characters>
  <Application>Microsoft Office Word</Application>
  <DocSecurity>0</DocSecurity>
  <Lines>724</Lines>
  <Paragraphs>204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R. Naresh</dc:creator>
  <cp:lastModifiedBy>Saurabh Prasad</cp:lastModifiedBy>
  <cp:revision>5</cp:revision>
  <cp:lastPrinted>2020-10-06T07:50:00Z</cp:lastPrinted>
  <dcterms:created xsi:type="dcterms:W3CDTF">2020-12-29T05:42:00Z</dcterms:created>
  <dcterms:modified xsi:type="dcterms:W3CDTF">2020-12-29T05:44:00Z</dcterms:modified>
</cp:coreProperties>
</file>