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p w14:paraId="48665797" w14:textId="2BA4B521" w:rsidR="00203A48" w:rsidRPr="0082001E" w:rsidRDefault="000D21AB" w:rsidP="00203A48">
      <w:pPr>
        <w:pStyle w:val="BodyText"/>
        <w:jc w:val="center"/>
        <w:rPr>
          <w:b/>
          <w:bCs/>
          <w:caps/>
          <w:color w:val="FF0000"/>
          <w:sz w:val="40"/>
        </w:rPr>
      </w:pPr>
      <w:bookmarkStart w:id="1" w:name="_Hlk152335670"/>
      <w:r>
        <w:rPr>
          <w:b/>
          <w:bCs/>
          <w:caps/>
          <w:color w:val="FF0000"/>
          <w:sz w:val="40"/>
        </w:rPr>
        <w:t>TENDER FOR</w:t>
      </w:r>
      <w:r w:rsidR="00BF0494" w:rsidRPr="0082001E">
        <w:rPr>
          <w:b/>
          <w:bCs/>
          <w:caps/>
          <w:color w:val="FF0000"/>
          <w:sz w:val="40"/>
        </w:rPr>
        <w:t xml:space="preserve"> VERTICAL EXPANSION OF PRODUCTION </w:t>
      </w:r>
      <w:r w:rsidR="0082001E" w:rsidRPr="0082001E">
        <w:rPr>
          <w:b/>
          <w:bCs/>
          <w:caps/>
          <w:color w:val="FF0000"/>
          <w:sz w:val="40"/>
        </w:rPr>
        <w:t xml:space="preserve">&amp; industrial </w:t>
      </w:r>
      <w:r w:rsidR="00BF0494" w:rsidRPr="0082001E">
        <w:rPr>
          <w:b/>
          <w:bCs/>
          <w:caps/>
          <w:color w:val="FF0000"/>
          <w:sz w:val="40"/>
        </w:rPr>
        <w:t>ENGINEERING BUILDING AT BIT MESRA RANCHI</w:t>
      </w:r>
    </w:p>
    <w:bookmarkEnd w:id="0"/>
    <w:bookmarkEnd w:id="1"/>
    <w:p w14:paraId="6DDDDDA5" w14:textId="77777777" w:rsidR="00BF0494" w:rsidRDefault="00BF0494" w:rsidP="00203A48">
      <w:pPr>
        <w:pStyle w:val="BodyText"/>
        <w:jc w:val="center"/>
        <w:rPr>
          <w:rFonts w:ascii="Calibri" w:hAnsi="Calibri" w:cs="Calibri"/>
          <w:b/>
          <w:color w:val="FF0000"/>
          <w:sz w:val="28"/>
          <w:szCs w:val="14"/>
        </w:rPr>
      </w:pPr>
    </w:p>
    <w:p w14:paraId="422EFECB" w14:textId="79BF4BDD"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F46685">
        <w:rPr>
          <w:rFonts w:ascii="Calibri" w:hAnsi="Calibri" w:cs="Calibri"/>
          <w:b/>
          <w:color w:val="FF0000"/>
          <w:sz w:val="28"/>
          <w:szCs w:val="14"/>
        </w:rPr>
        <w:t>16.01.2024</w:t>
      </w:r>
    </w:p>
    <w:p w14:paraId="1FF181EC" w14:textId="6ACB380A"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w:t>
      </w:r>
      <w:r w:rsidR="000D21AB">
        <w:rPr>
          <w:rFonts w:ascii="Calibri" w:hAnsi="Calibri" w:cs="Calibri"/>
          <w:b/>
          <w:color w:val="FF0000"/>
          <w:sz w:val="28"/>
          <w:szCs w:val="14"/>
        </w:rPr>
        <w:t xml:space="preserve">for </w:t>
      </w:r>
      <w:r w:rsidR="001912E9">
        <w:rPr>
          <w:rFonts w:ascii="Calibri" w:hAnsi="Calibri" w:cs="Calibri"/>
          <w:b/>
          <w:color w:val="FF0000"/>
          <w:sz w:val="28"/>
          <w:szCs w:val="14"/>
        </w:rPr>
        <w:t>Submission</w:t>
      </w:r>
      <w:r w:rsidR="000D21AB">
        <w:rPr>
          <w:rFonts w:ascii="Calibri" w:hAnsi="Calibri" w:cs="Calibri"/>
          <w:b/>
          <w:color w:val="FF0000"/>
          <w:sz w:val="28"/>
          <w:szCs w:val="14"/>
        </w:rPr>
        <w:t xml:space="preserve"> of bids has been extended up to: </w:t>
      </w:r>
      <w:r w:rsidR="00327708">
        <w:rPr>
          <w:rFonts w:ascii="Calibri" w:hAnsi="Calibri" w:cs="Calibri"/>
          <w:b/>
          <w:color w:val="FF0000"/>
          <w:sz w:val="28"/>
          <w:szCs w:val="14"/>
        </w:rPr>
        <w:t>27</w:t>
      </w:r>
      <w:r w:rsidR="000D21AB">
        <w:rPr>
          <w:rFonts w:ascii="Calibri" w:hAnsi="Calibri" w:cs="Calibri"/>
          <w:b/>
          <w:color w:val="FF0000"/>
          <w:sz w:val="28"/>
          <w:szCs w:val="14"/>
        </w:rPr>
        <w:t>.</w:t>
      </w:r>
      <w:r w:rsidR="00BF0494">
        <w:rPr>
          <w:rFonts w:ascii="Calibri" w:hAnsi="Calibri" w:cs="Calibri"/>
          <w:b/>
          <w:color w:val="FF0000"/>
          <w:sz w:val="28"/>
          <w:szCs w:val="14"/>
        </w:rPr>
        <w:t>0</w:t>
      </w:r>
      <w:r w:rsidR="000D21AB">
        <w:rPr>
          <w:rFonts w:ascii="Calibri" w:hAnsi="Calibri" w:cs="Calibri"/>
          <w:b/>
          <w:color w:val="FF0000"/>
          <w:sz w:val="28"/>
          <w:szCs w:val="14"/>
        </w:rPr>
        <w:t>3.</w:t>
      </w:r>
      <w:r w:rsidR="00BF0494">
        <w:rPr>
          <w:rFonts w:ascii="Calibri" w:hAnsi="Calibri" w:cs="Calibri"/>
          <w:b/>
          <w:color w:val="FF0000"/>
          <w:sz w:val="28"/>
          <w:szCs w:val="14"/>
        </w:rPr>
        <w:t>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02CFE16A"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327708">
        <w:rPr>
          <w:rFonts w:ascii="Calibri" w:hAnsi="Calibri" w:cs="Calibri"/>
          <w:b/>
          <w:color w:val="FF0000"/>
          <w:sz w:val="28"/>
          <w:szCs w:val="14"/>
        </w:rPr>
        <w:t>27</w:t>
      </w:r>
      <w:r w:rsidR="000D21AB">
        <w:rPr>
          <w:rFonts w:ascii="Calibri" w:hAnsi="Calibri" w:cs="Calibri"/>
          <w:b/>
          <w:color w:val="FF0000"/>
          <w:sz w:val="28"/>
          <w:szCs w:val="14"/>
        </w:rPr>
        <w:t>.</w:t>
      </w:r>
      <w:r w:rsidR="00BF0494">
        <w:rPr>
          <w:rFonts w:ascii="Calibri" w:hAnsi="Calibri" w:cs="Calibri"/>
          <w:b/>
          <w:color w:val="FF0000"/>
          <w:sz w:val="28"/>
          <w:szCs w:val="14"/>
        </w:rPr>
        <w:t>0</w:t>
      </w:r>
      <w:r w:rsidR="000D21AB">
        <w:rPr>
          <w:rFonts w:ascii="Calibri" w:hAnsi="Calibri" w:cs="Calibri"/>
          <w:b/>
          <w:color w:val="FF0000"/>
          <w:sz w:val="28"/>
          <w:szCs w:val="14"/>
        </w:rPr>
        <w:t>3.</w:t>
      </w:r>
      <w:r w:rsidR="00BF0494">
        <w:rPr>
          <w:rFonts w:ascii="Calibri" w:hAnsi="Calibri" w:cs="Calibri"/>
          <w:b/>
          <w:color w:val="FF0000"/>
          <w:sz w:val="28"/>
          <w:szCs w:val="14"/>
        </w:rPr>
        <w:t>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1A1E8D49"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056786">
        <w:rPr>
          <w:rFonts w:ascii="Calibri" w:hAnsi="Calibri" w:cs="Calibri"/>
          <w:b/>
          <w:color w:val="FF0000"/>
          <w:sz w:val="28"/>
          <w:szCs w:val="14"/>
        </w:rPr>
        <w:t>18</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034D18">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0D3AEDDC" w14:textId="336AD0EF" w:rsidR="009D6CE7" w:rsidRPr="00E236A1" w:rsidRDefault="009D6CE7" w:rsidP="00EB55BF">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BF0494" w:rsidRPr="00BF0494">
        <w:rPr>
          <w:b/>
          <w:bCs/>
          <w:color w:val="FF0000"/>
          <w:spacing w:val="-3"/>
          <w:sz w:val="21"/>
        </w:rPr>
        <w:t>23</w:t>
      </w:r>
      <w:r w:rsidR="0082001E">
        <w:rPr>
          <w:b/>
          <w:bCs/>
          <w:color w:val="FF0000"/>
          <w:spacing w:val="-3"/>
          <w:sz w:val="21"/>
        </w:rPr>
        <w:t>-</w:t>
      </w:r>
      <w:r w:rsidR="00BF0494" w:rsidRPr="00BF0494">
        <w:rPr>
          <w:b/>
          <w:bCs/>
          <w:color w:val="FF0000"/>
          <w:spacing w:val="-3"/>
          <w:sz w:val="21"/>
        </w:rPr>
        <w:t>24/G/PE/00037</w:t>
      </w:r>
      <w:r w:rsidR="00757188">
        <w:rPr>
          <w:b/>
          <w:bCs/>
          <w:color w:val="FF0000"/>
          <w:spacing w:val="-3"/>
          <w:sz w:val="21"/>
        </w:rPr>
        <w:t xml:space="preserve"> (updated)</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Date: 1</w:t>
      </w:r>
      <w:r w:rsidR="00757188">
        <w:rPr>
          <w:b/>
          <w:bCs/>
          <w:color w:val="FF0000"/>
          <w:spacing w:val="-3"/>
          <w:sz w:val="21"/>
        </w:rPr>
        <w:t>8</w:t>
      </w:r>
      <w:r w:rsidR="00EB55BF" w:rsidRPr="00EB55BF">
        <w:rPr>
          <w:b/>
          <w:bCs/>
          <w:color w:val="FF0000"/>
          <w:spacing w:val="-3"/>
          <w:sz w:val="21"/>
        </w:rPr>
        <w:t>/</w:t>
      </w:r>
      <w:r w:rsidR="00F46685">
        <w:rPr>
          <w:b/>
          <w:bCs/>
          <w:color w:val="FF0000"/>
          <w:spacing w:val="-3"/>
          <w:sz w:val="21"/>
        </w:rPr>
        <w:t>0</w:t>
      </w:r>
      <w:r w:rsidR="00757188">
        <w:rPr>
          <w:b/>
          <w:bCs/>
          <w:color w:val="FF0000"/>
          <w:spacing w:val="-3"/>
          <w:sz w:val="21"/>
        </w:rPr>
        <w:t>3</w:t>
      </w:r>
      <w:r w:rsidR="00EB55BF" w:rsidRPr="00EB55BF">
        <w:rPr>
          <w:b/>
          <w:bCs/>
          <w:color w:val="FF0000"/>
          <w:spacing w:val="-3"/>
          <w:sz w:val="21"/>
        </w:rPr>
        <w:t>/202</w:t>
      </w:r>
      <w:r w:rsidR="00F46685">
        <w:rPr>
          <w:b/>
          <w:bCs/>
          <w:color w:val="FF0000"/>
          <w:spacing w:val="-3"/>
          <w:sz w:val="21"/>
        </w:rPr>
        <w:t>4</w:t>
      </w:r>
      <w:r w:rsidRPr="009C0283">
        <w:rPr>
          <w:b/>
          <w:bCs/>
          <w:color w:val="FF0000"/>
          <w:spacing w:val="-3"/>
          <w:sz w:val="21"/>
        </w:rPr>
        <w:tab/>
      </w:r>
      <w:bookmarkStart w:id="2"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2"/>
      <w:r w:rsidR="00EB55BF">
        <w:rPr>
          <w:b/>
          <w:bCs/>
          <w:color w:val="FF0000"/>
          <w:spacing w:val="-3"/>
          <w:sz w:val="21"/>
        </w:rPr>
        <w:t xml:space="preserve">                                                               </w:t>
      </w: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69BC3A44"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21BCE71B">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0008B960"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04B03666" w:rsidR="00EE4160" w:rsidRDefault="007841D3" w:rsidP="00803533">
            <w:pPr>
              <w:pStyle w:val="TableParagraph"/>
              <w:spacing w:before="7" w:line="232" w:lineRule="auto"/>
              <w:ind w:left="74" w:right="54"/>
            </w:pPr>
            <w:r>
              <w:rPr>
                <w:b/>
                <w:bCs/>
                <w:color w:val="FF0000"/>
              </w:rPr>
              <w:t xml:space="preserve">TENDER FOR </w:t>
            </w:r>
            <w:r w:rsidR="00056786" w:rsidRPr="00056786">
              <w:rPr>
                <w:b/>
                <w:bCs/>
                <w:color w:val="FF0000"/>
              </w:rPr>
              <w:t xml:space="preserve">VERTICAL EXPANSION OF PRODUCTION </w:t>
            </w:r>
            <w:r w:rsidR="0082001E">
              <w:rPr>
                <w:b/>
                <w:bCs/>
                <w:color w:val="FF0000"/>
              </w:rPr>
              <w:t xml:space="preserve">&amp; INDUSTRIAL </w:t>
            </w:r>
            <w:r w:rsidR="00056786" w:rsidRPr="00056786">
              <w:rPr>
                <w:b/>
                <w:bCs/>
                <w:color w:val="FF0000"/>
              </w:rPr>
              <w:t>ENGINEERING BUILDING AT BIT MESRA RANCHI</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74C1544C"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056786">
              <w:rPr>
                <w:b/>
                <w:bCs/>
                <w:color w:val="FF0000"/>
              </w:rPr>
              <w:t>18</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16B799E4"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056786">
              <w:t xml:space="preserve"> </w:t>
            </w:r>
            <w:r w:rsidR="00056786" w:rsidRPr="00056786">
              <w:rPr>
                <w:b/>
                <w:bCs/>
                <w:color w:val="FF0000"/>
                <w:sz w:val="20"/>
                <w:szCs w:val="20"/>
              </w:rPr>
              <w:t>4</w:t>
            </w:r>
            <w:r w:rsidR="00920E0E">
              <w:rPr>
                <w:b/>
                <w:bCs/>
                <w:color w:val="FF0000"/>
                <w:sz w:val="20"/>
                <w:szCs w:val="20"/>
              </w:rPr>
              <w:t>,</w:t>
            </w:r>
            <w:r w:rsidR="00056786" w:rsidRPr="00056786">
              <w:rPr>
                <w:b/>
                <w:bCs/>
                <w:color w:val="FF0000"/>
                <w:sz w:val="20"/>
                <w:szCs w:val="20"/>
              </w:rPr>
              <w:t>60</w:t>
            </w:r>
            <w:r w:rsidR="00920E0E">
              <w:rPr>
                <w:b/>
                <w:bCs/>
                <w:color w:val="FF0000"/>
                <w:sz w:val="20"/>
                <w:szCs w:val="20"/>
              </w:rPr>
              <w:t>,</w:t>
            </w:r>
            <w:r w:rsidR="00056786" w:rsidRPr="00056786">
              <w:rPr>
                <w:b/>
                <w:bCs/>
                <w:color w:val="FF0000"/>
                <w:sz w:val="20"/>
                <w:szCs w:val="20"/>
              </w:rPr>
              <w:t>000</w:t>
            </w:r>
            <w:r w:rsidRPr="00E7125F">
              <w:rPr>
                <w:b/>
                <w:bCs/>
                <w:color w:val="FF0000"/>
                <w:sz w:val="20"/>
                <w:szCs w:val="20"/>
              </w:rPr>
              <w:t>/-</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5CD35787" w:rsidR="009D6CE7" w:rsidRPr="00BF3E51" w:rsidRDefault="009D6CE7" w:rsidP="00803533">
            <w:pPr>
              <w:pStyle w:val="TableParagraph"/>
              <w:ind w:left="385"/>
              <w:rPr>
                <w:b/>
                <w:bCs/>
              </w:rPr>
            </w:pPr>
            <w:r w:rsidRPr="00BF3E51">
              <w:rPr>
                <w:b/>
                <w:bCs/>
                <w:color w:val="FF0000"/>
              </w:rPr>
              <w:t>…</w:t>
            </w:r>
            <w:r w:rsidR="007C2178">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proofErr w:type="gramStart"/>
      <w:r w:rsidRPr="00E35E7B">
        <w:rPr>
          <w:b/>
          <w:bCs/>
          <w:sz w:val="20"/>
        </w:rPr>
        <w:t>REGISTRAR</w:t>
      </w:r>
      <w:proofErr w:type="gramEnd"/>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32A07567" w:rsidR="009D6CE7" w:rsidRPr="00E35E7B" w:rsidRDefault="00951139" w:rsidP="00803533">
            <w:pPr>
              <w:pStyle w:val="TableParagraph"/>
              <w:spacing w:before="4"/>
              <w:ind w:left="110"/>
              <w:rPr>
                <w:b/>
                <w:bCs/>
                <w:sz w:val="20"/>
              </w:rPr>
            </w:pPr>
            <w:r>
              <w:rPr>
                <w:b/>
                <w:bCs/>
                <w:color w:val="FF0000"/>
                <w:sz w:val="20"/>
              </w:rPr>
              <w:t>27</w:t>
            </w:r>
            <w:r w:rsidR="00056786">
              <w:rPr>
                <w:b/>
                <w:bCs/>
                <w:color w:val="FF0000"/>
                <w:sz w:val="20"/>
              </w:rPr>
              <w:t>-0</w:t>
            </w:r>
            <w:r>
              <w:rPr>
                <w:b/>
                <w:bCs/>
                <w:color w:val="FF0000"/>
                <w:sz w:val="20"/>
              </w:rPr>
              <w:t>3</w:t>
            </w:r>
            <w:r w:rsidR="00056786">
              <w:rPr>
                <w:b/>
                <w:bCs/>
                <w:color w:val="FF0000"/>
                <w:sz w:val="20"/>
              </w:rPr>
              <w:t>-2024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35CF1F3E" w:rsidR="00522974" w:rsidRDefault="00D20A84">
            <w:pPr>
              <w:pStyle w:val="TableParagraph"/>
              <w:spacing w:before="24"/>
              <w:ind w:left="323" w:right="169"/>
              <w:jc w:val="center"/>
              <w:rPr>
                <w:sz w:val="28"/>
              </w:rPr>
            </w:pPr>
            <w:r>
              <w:rPr>
                <w:sz w:val="28"/>
              </w:rPr>
              <w:t>41</w:t>
            </w:r>
            <w:r w:rsidR="009F2F9F">
              <w:rPr>
                <w:sz w:val="28"/>
              </w:rPr>
              <w:t>-42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08B0E85A" w:rsidR="00522974" w:rsidRDefault="00D45D53">
            <w:pPr>
              <w:pStyle w:val="TableParagraph"/>
              <w:spacing w:before="25"/>
              <w:ind w:left="323" w:right="169"/>
              <w:jc w:val="center"/>
              <w:rPr>
                <w:sz w:val="28"/>
              </w:rPr>
            </w:pPr>
            <w:r>
              <w:rPr>
                <w:sz w:val="28"/>
              </w:rPr>
              <w:t>4</w:t>
            </w:r>
            <w:r w:rsidR="00D20A84">
              <w:rPr>
                <w:sz w:val="28"/>
              </w:rPr>
              <w:t>4</w:t>
            </w:r>
            <w:r w:rsidR="00146520">
              <w:rPr>
                <w:sz w:val="28"/>
              </w:rPr>
              <w:t>-</w:t>
            </w:r>
            <w:r w:rsidR="009F2F9F">
              <w:rPr>
                <w:sz w:val="28"/>
              </w:rPr>
              <w:t>61</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23ECB854" w:rsidR="00522974" w:rsidRDefault="009F2F9F">
            <w:pPr>
              <w:pStyle w:val="TableParagraph"/>
              <w:spacing w:before="108"/>
              <w:ind w:left="323" w:right="169"/>
              <w:jc w:val="center"/>
              <w:rPr>
                <w:sz w:val="28"/>
              </w:rPr>
            </w:pPr>
            <w:r>
              <w:rPr>
                <w:sz w:val="28"/>
              </w:rPr>
              <w:t>63</w:t>
            </w:r>
            <w:r w:rsidR="00920E0E">
              <w:rPr>
                <w:sz w:val="28"/>
              </w:rPr>
              <w:t>-</w:t>
            </w:r>
            <w:r>
              <w:rPr>
                <w:sz w:val="28"/>
              </w:rPr>
              <w:t>64</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5A39D1B4" w:rsidR="00621D75" w:rsidRDefault="00E04886" w:rsidP="00621D75">
            <w:pPr>
              <w:pStyle w:val="TableParagraph"/>
              <w:spacing w:before="65"/>
              <w:ind w:left="323" w:right="169"/>
              <w:rPr>
                <w:sz w:val="28"/>
              </w:rPr>
            </w:pPr>
            <w:r>
              <w:rPr>
                <w:sz w:val="28"/>
              </w:rPr>
              <w:t xml:space="preserve">  </w:t>
            </w:r>
            <w:r w:rsidR="00525A1E">
              <w:rPr>
                <w:sz w:val="28"/>
              </w:rPr>
              <w:t xml:space="preserve">  </w:t>
            </w:r>
            <w:r w:rsidR="009F2F9F">
              <w:rPr>
                <w:sz w:val="28"/>
              </w:rPr>
              <w:t>65</w:t>
            </w:r>
            <w:r w:rsidR="00920E0E">
              <w:rPr>
                <w:sz w:val="28"/>
              </w:rPr>
              <w:t>-</w:t>
            </w:r>
            <w:r w:rsidR="009F2F9F">
              <w:rPr>
                <w:sz w:val="28"/>
              </w:rPr>
              <w:t>67</w:t>
            </w:r>
          </w:p>
          <w:p w14:paraId="163C4BB2" w14:textId="030D1F34" w:rsidR="00621D75" w:rsidRDefault="00920E0E" w:rsidP="00621D75">
            <w:pPr>
              <w:pStyle w:val="TableParagraph"/>
              <w:spacing w:before="65"/>
              <w:ind w:left="323" w:right="169"/>
              <w:jc w:val="center"/>
              <w:rPr>
                <w:sz w:val="28"/>
              </w:rPr>
            </w:pPr>
            <w:r>
              <w:rPr>
                <w:sz w:val="28"/>
              </w:rPr>
              <w:t>6</w:t>
            </w:r>
            <w:r w:rsidR="009F2F9F">
              <w:rPr>
                <w:sz w:val="28"/>
              </w:rPr>
              <w:t>8</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3623E189" w:rsidR="00621D75" w:rsidRDefault="00920E0E" w:rsidP="00621D75">
            <w:pPr>
              <w:pStyle w:val="TableParagraph"/>
              <w:spacing w:before="25" w:line="327" w:lineRule="exact"/>
              <w:ind w:left="323" w:right="169"/>
              <w:jc w:val="center"/>
              <w:rPr>
                <w:sz w:val="28"/>
              </w:rPr>
            </w:pPr>
            <w:r>
              <w:rPr>
                <w:sz w:val="28"/>
              </w:rPr>
              <w:t>6</w:t>
            </w:r>
            <w:r w:rsidR="009F2F9F">
              <w:rPr>
                <w:sz w:val="28"/>
              </w:rPr>
              <w:t>9</w:t>
            </w:r>
            <w:r w:rsidR="00621D75">
              <w:rPr>
                <w:sz w:val="28"/>
              </w:rPr>
              <w:t>-</w:t>
            </w:r>
            <w:r w:rsidR="009F2F9F">
              <w:rPr>
                <w:sz w:val="28"/>
              </w:rPr>
              <w:t>71</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034D18">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034D18">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034D18">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4B9650BE"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056786" w:rsidRPr="00056786">
        <w:rPr>
          <w:rFonts w:ascii="Calibri" w:hAnsi="Calibri" w:cs="Calibri"/>
          <w:b/>
          <w:bCs/>
          <w:color w:val="FF0000"/>
        </w:rPr>
        <w:t>4</w:t>
      </w:r>
      <w:r w:rsidR="00056786">
        <w:rPr>
          <w:rFonts w:ascii="Calibri" w:hAnsi="Calibri" w:cs="Calibri"/>
          <w:b/>
          <w:bCs/>
          <w:color w:val="FF0000"/>
        </w:rPr>
        <w:t>,</w:t>
      </w:r>
      <w:r w:rsidR="00056786" w:rsidRPr="00056786">
        <w:rPr>
          <w:rFonts w:ascii="Calibri" w:hAnsi="Calibri" w:cs="Calibri"/>
          <w:b/>
          <w:bCs/>
          <w:color w:val="FF0000"/>
        </w:rPr>
        <w:t>60</w:t>
      </w:r>
      <w:r w:rsidR="00056786">
        <w:rPr>
          <w:rFonts w:ascii="Calibri" w:hAnsi="Calibri" w:cs="Calibri"/>
          <w:b/>
          <w:bCs/>
          <w:color w:val="FF0000"/>
        </w:rPr>
        <w:t>,</w:t>
      </w:r>
      <w:r w:rsidR="00056786" w:rsidRPr="00056786">
        <w:rPr>
          <w:rFonts w:ascii="Calibri" w:hAnsi="Calibri" w:cs="Calibri"/>
          <w:b/>
          <w:bCs/>
          <w:color w:val="FF0000"/>
        </w:rPr>
        <w:t>000</w:t>
      </w:r>
      <w:r w:rsidR="00465D8E">
        <w:rPr>
          <w:rFonts w:ascii="Calibri" w:hAnsi="Calibri" w:cs="Calibri"/>
          <w:b/>
          <w:bCs/>
          <w:color w:val="FF0000"/>
        </w:rPr>
        <w:t>/-</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proofErr w:type="gramStart"/>
      <w:r>
        <w:t>document</w:t>
      </w:r>
      <w:proofErr w:type="gramEnd"/>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034D18">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7288FDFA"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00056786">
        <w:rPr>
          <w:rFonts w:ascii="Calibri" w:hAnsi="Calibri" w:cs="Calibri"/>
          <w:b/>
          <w:bCs/>
          <w:color w:val="FF0000"/>
        </w:rPr>
        <w:tab/>
      </w:r>
      <w:r w:rsidRPr="0068413C">
        <w:rPr>
          <w:rFonts w:ascii="Calibri" w:hAnsi="Calibri" w:cs="Calibri"/>
          <w:b/>
          <w:bCs/>
          <w:color w:val="FF0000"/>
        </w:rPr>
        <w:t xml:space="preserve"> EMD: </w:t>
      </w:r>
      <w:r w:rsidR="0098726A">
        <w:rPr>
          <w:rFonts w:ascii="Calibri" w:hAnsi="Calibri" w:cs="Calibri"/>
          <w:b/>
          <w:bCs/>
          <w:color w:val="FF0000"/>
        </w:rPr>
        <w:t xml:space="preserve">Rs. </w:t>
      </w:r>
      <w:r w:rsidR="00056786" w:rsidRPr="00056786">
        <w:rPr>
          <w:rFonts w:ascii="Calibri" w:hAnsi="Calibri" w:cs="Calibri"/>
          <w:b/>
          <w:bCs/>
          <w:color w:val="FF0000"/>
        </w:rPr>
        <w:t>4</w:t>
      </w:r>
      <w:r w:rsidR="004458D9">
        <w:rPr>
          <w:rFonts w:ascii="Calibri" w:hAnsi="Calibri" w:cs="Calibri"/>
          <w:b/>
          <w:bCs/>
          <w:color w:val="FF0000"/>
        </w:rPr>
        <w:t>,</w:t>
      </w:r>
      <w:r w:rsidR="00056786" w:rsidRPr="00056786">
        <w:rPr>
          <w:rFonts w:ascii="Calibri" w:hAnsi="Calibri" w:cs="Calibri"/>
          <w:b/>
          <w:bCs/>
          <w:color w:val="FF0000"/>
        </w:rPr>
        <w:t>60</w:t>
      </w:r>
      <w:r w:rsidR="004458D9">
        <w:rPr>
          <w:rFonts w:ascii="Calibri" w:hAnsi="Calibri" w:cs="Calibri"/>
          <w:b/>
          <w:bCs/>
          <w:color w:val="FF0000"/>
        </w:rPr>
        <w:t>,</w:t>
      </w:r>
      <w:r w:rsidR="00056786" w:rsidRPr="00056786">
        <w:rPr>
          <w:rFonts w:ascii="Calibri" w:hAnsi="Calibri" w:cs="Calibri"/>
          <w:b/>
          <w:bCs/>
          <w:color w:val="FF0000"/>
        </w:rPr>
        <w:t>000</w:t>
      </w:r>
      <w:r w:rsidR="00056786">
        <w:rPr>
          <w:rFonts w:ascii="Calibri" w:hAnsi="Calibri" w:cs="Calibri"/>
          <w:b/>
          <w:bCs/>
          <w:color w:val="FF0000"/>
        </w:rPr>
        <w:t>/-</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7C349642"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056786" w:rsidRPr="00056786">
        <w:rPr>
          <w:b/>
          <w:bCs/>
          <w:color w:val="FF0000"/>
          <w:spacing w:val="-3"/>
          <w:sz w:val="21"/>
        </w:rPr>
        <w:t>23</w:t>
      </w:r>
      <w:r w:rsidR="0088563C">
        <w:rPr>
          <w:b/>
          <w:bCs/>
          <w:color w:val="FF0000"/>
          <w:spacing w:val="-3"/>
          <w:sz w:val="21"/>
        </w:rPr>
        <w:t>-</w:t>
      </w:r>
      <w:r w:rsidR="00056786" w:rsidRPr="00056786">
        <w:rPr>
          <w:b/>
          <w:bCs/>
          <w:color w:val="FF0000"/>
          <w:spacing w:val="-3"/>
          <w:sz w:val="21"/>
        </w:rPr>
        <w:t>24/G/PE/00037</w:t>
      </w:r>
      <w:r w:rsidR="00AF1DDD">
        <w:rPr>
          <w:b/>
          <w:bCs/>
          <w:color w:val="FF0000"/>
          <w:spacing w:val="-3"/>
          <w:sz w:val="21"/>
        </w:rPr>
        <w:t>(updated)</w:t>
      </w:r>
      <w:r w:rsidR="00056786" w:rsidRPr="00056786">
        <w:rPr>
          <w:b/>
          <w:bCs/>
          <w:color w:val="FF0000"/>
          <w:spacing w:val="-3"/>
          <w:sz w:val="21"/>
        </w:rPr>
        <w:t xml:space="preserve"> </w:t>
      </w:r>
      <w:proofErr w:type="spellStart"/>
      <w:r w:rsidR="00056786" w:rsidRPr="00056786">
        <w:rPr>
          <w:b/>
          <w:bCs/>
          <w:color w:val="FF0000"/>
          <w:spacing w:val="-3"/>
          <w:sz w:val="21"/>
        </w:rPr>
        <w:t>Dtd</w:t>
      </w:r>
      <w:proofErr w:type="spellEnd"/>
      <w:r w:rsidR="00056786" w:rsidRPr="00056786">
        <w:rPr>
          <w:b/>
          <w:bCs/>
          <w:color w:val="FF0000"/>
          <w:spacing w:val="-3"/>
          <w:sz w:val="21"/>
        </w:rPr>
        <w:t xml:space="preserve">: </w:t>
      </w:r>
      <w:r w:rsidR="00AF1DDD">
        <w:rPr>
          <w:b/>
          <w:bCs/>
          <w:color w:val="FF0000"/>
          <w:spacing w:val="-3"/>
          <w:sz w:val="21"/>
        </w:rPr>
        <w:t>18</w:t>
      </w:r>
      <w:r w:rsidR="00056786" w:rsidRPr="00056786">
        <w:rPr>
          <w:b/>
          <w:bCs/>
          <w:color w:val="FF0000"/>
          <w:spacing w:val="-3"/>
          <w:sz w:val="21"/>
        </w:rPr>
        <w:t>/</w:t>
      </w:r>
      <w:r w:rsidR="00ED2E06">
        <w:rPr>
          <w:b/>
          <w:bCs/>
          <w:color w:val="FF0000"/>
          <w:spacing w:val="-3"/>
          <w:sz w:val="21"/>
        </w:rPr>
        <w:t>0</w:t>
      </w:r>
      <w:r w:rsidR="00AF1DDD">
        <w:rPr>
          <w:b/>
          <w:bCs/>
          <w:color w:val="FF0000"/>
          <w:spacing w:val="-3"/>
          <w:sz w:val="21"/>
        </w:rPr>
        <w:t>3</w:t>
      </w:r>
      <w:r w:rsidR="00056786" w:rsidRPr="00056786">
        <w:rPr>
          <w:b/>
          <w:bCs/>
          <w:color w:val="FF0000"/>
          <w:spacing w:val="-3"/>
          <w:sz w:val="21"/>
        </w:rPr>
        <w:t>/202</w:t>
      </w:r>
      <w:r w:rsidR="00ED2E06">
        <w:rPr>
          <w:b/>
          <w:bCs/>
          <w:color w:val="FF0000"/>
          <w:spacing w:val="-3"/>
          <w:sz w:val="21"/>
        </w:rPr>
        <w:t>4</w:t>
      </w:r>
      <w:r w:rsidR="00056786">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75C94BD9"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1C682B" w:rsidRPr="00056786">
        <w:rPr>
          <w:b/>
          <w:bCs/>
          <w:color w:val="FF0000"/>
          <w:spacing w:val="-3"/>
          <w:sz w:val="21"/>
        </w:rPr>
        <w:t>23</w:t>
      </w:r>
      <w:r w:rsidR="001C682B">
        <w:rPr>
          <w:b/>
          <w:bCs/>
          <w:color w:val="FF0000"/>
          <w:spacing w:val="-3"/>
          <w:sz w:val="21"/>
        </w:rPr>
        <w:t>-</w:t>
      </w:r>
      <w:r w:rsidR="001C682B" w:rsidRPr="00056786">
        <w:rPr>
          <w:b/>
          <w:bCs/>
          <w:color w:val="FF0000"/>
          <w:spacing w:val="-3"/>
          <w:sz w:val="21"/>
        </w:rPr>
        <w:t>24/G/PE/00037</w:t>
      </w:r>
      <w:r w:rsidR="001C682B">
        <w:rPr>
          <w:b/>
          <w:bCs/>
          <w:color w:val="FF0000"/>
          <w:spacing w:val="-3"/>
          <w:sz w:val="21"/>
        </w:rPr>
        <w:t>(updated)</w:t>
      </w:r>
      <w:r w:rsidR="001C682B" w:rsidRPr="00056786">
        <w:rPr>
          <w:b/>
          <w:bCs/>
          <w:color w:val="FF0000"/>
          <w:spacing w:val="-3"/>
          <w:sz w:val="21"/>
        </w:rPr>
        <w:t xml:space="preserve"> </w:t>
      </w:r>
      <w:proofErr w:type="spellStart"/>
      <w:r w:rsidR="001C682B" w:rsidRPr="00056786">
        <w:rPr>
          <w:b/>
          <w:bCs/>
          <w:color w:val="FF0000"/>
          <w:spacing w:val="-3"/>
          <w:sz w:val="21"/>
        </w:rPr>
        <w:t>Dtd</w:t>
      </w:r>
      <w:proofErr w:type="spellEnd"/>
      <w:r w:rsidR="001C682B" w:rsidRPr="00056786">
        <w:rPr>
          <w:b/>
          <w:bCs/>
          <w:color w:val="FF0000"/>
          <w:spacing w:val="-3"/>
          <w:sz w:val="21"/>
        </w:rPr>
        <w:t xml:space="preserve">: </w:t>
      </w:r>
      <w:r w:rsidR="001C682B">
        <w:rPr>
          <w:b/>
          <w:bCs/>
          <w:color w:val="FF0000"/>
          <w:spacing w:val="-3"/>
          <w:sz w:val="21"/>
        </w:rPr>
        <w:t>18</w:t>
      </w:r>
      <w:r w:rsidR="001C682B" w:rsidRPr="00056786">
        <w:rPr>
          <w:b/>
          <w:bCs/>
          <w:color w:val="FF0000"/>
          <w:spacing w:val="-3"/>
          <w:sz w:val="21"/>
        </w:rPr>
        <w:t>/</w:t>
      </w:r>
      <w:r w:rsidR="001C682B">
        <w:rPr>
          <w:b/>
          <w:bCs/>
          <w:color w:val="FF0000"/>
          <w:spacing w:val="-3"/>
          <w:sz w:val="21"/>
        </w:rPr>
        <w:t>03</w:t>
      </w:r>
      <w:r w:rsidR="001C682B" w:rsidRPr="00056786">
        <w:rPr>
          <w:b/>
          <w:bCs/>
          <w:color w:val="FF0000"/>
          <w:spacing w:val="-3"/>
          <w:sz w:val="21"/>
        </w:rPr>
        <w:t>/</w:t>
      </w:r>
      <w:r w:rsidR="007E10BC">
        <w:rPr>
          <w:b/>
          <w:bCs/>
          <w:color w:val="FF0000"/>
          <w:spacing w:val="-3"/>
          <w:sz w:val="21"/>
        </w:rPr>
        <w:t xml:space="preserve">2024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227DE288"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1C682B" w:rsidRPr="00056786">
        <w:rPr>
          <w:b/>
          <w:bCs/>
          <w:color w:val="FF0000"/>
          <w:spacing w:val="-3"/>
          <w:sz w:val="21"/>
        </w:rPr>
        <w:t>23</w:t>
      </w:r>
      <w:r w:rsidR="001C682B">
        <w:rPr>
          <w:b/>
          <w:bCs/>
          <w:color w:val="FF0000"/>
          <w:spacing w:val="-3"/>
          <w:sz w:val="21"/>
        </w:rPr>
        <w:t>-</w:t>
      </w:r>
      <w:r w:rsidR="001C682B" w:rsidRPr="00056786">
        <w:rPr>
          <w:b/>
          <w:bCs/>
          <w:color w:val="FF0000"/>
          <w:spacing w:val="-3"/>
          <w:sz w:val="21"/>
        </w:rPr>
        <w:t>24/G/PE/00037</w:t>
      </w:r>
      <w:r w:rsidR="001C682B">
        <w:rPr>
          <w:b/>
          <w:bCs/>
          <w:color w:val="FF0000"/>
          <w:spacing w:val="-3"/>
          <w:sz w:val="21"/>
        </w:rPr>
        <w:t>(updated)</w:t>
      </w:r>
      <w:r w:rsidR="001C682B" w:rsidRPr="00056786">
        <w:rPr>
          <w:b/>
          <w:bCs/>
          <w:color w:val="FF0000"/>
          <w:spacing w:val="-3"/>
          <w:sz w:val="21"/>
        </w:rPr>
        <w:t xml:space="preserve"> </w:t>
      </w:r>
      <w:proofErr w:type="spellStart"/>
      <w:r w:rsidR="001C682B" w:rsidRPr="00056786">
        <w:rPr>
          <w:b/>
          <w:bCs/>
          <w:color w:val="FF0000"/>
          <w:spacing w:val="-3"/>
          <w:sz w:val="21"/>
        </w:rPr>
        <w:t>Dtd</w:t>
      </w:r>
      <w:proofErr w:type="spellEnd"/>
      <w:r w:rsidR="001C682B" w:rsidRPr="00056786">
        <w:rPr>
          <w:b/>
          <w:bCs/>
          <w:color w:val="FF0000"/>
          <w:spacing w:val="-3"/>
          <w:sz w:val="21"/>
        </w:rPr>
        <w:t xml:space="preserve">: </w:t>
      </w:r>
      <w:r w:rsidR="001C682B">
        <w:rPr>
          <w:b/>
          <w:bCs/>
          <w:color w:val="FF0000"/>
          <w:spacing w:val="-3"/>
          <w:sz w:val="21"/>
        </w:rPr>
        <w:t>18</w:t>
      </w:r>
      <w:r w:rsidR="001C682B" w:rsidRPr="00056786">
        <w:rPr>
          <w:b/>
          <w:bCs/>
          <w:color w:val="FF0000"/>
          <w:spacing w:val="-3"/>
          <w:sz w:val="21"/>
        </w:rPr>
        <w:t>/</w:t>
      </w:r>
      <w:r w:rsidR="001C682B">
        <w:rPr>
          <w:b/>
          <w:bCs/>
          <w:color w:val="FF0000"/>
          <w:spacing w:val="-3"/>
          <w:sz w:val="21"/>
        </w:rPr>
        <w:t>03</w:t>
      </w:r>
      <w:r w:rsidR="001C682B" w:rsidRPr="00056786">
        <w:rPr>
          <w:b/>
          <w:bCs/>
          <w:color w:val="FF0000"/>
          <w:spacing w:val="-3"/>
          <w:sz w:val="21"/>
        </w:rPr>
        <w:t>/</w:t>
      </w:r>
      <w:r w:rsidR="007E10BC">
        <w:rPr>
          <w:b/>
          <w:bCs/>
          <w:color w:val="FF0000"/>
          <w:spacing w:val="-3"/>
          <w:sz w:val="21"/>
        </w:rPr>
        <w:t xml:space="preserve">2024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0BEF4C8F"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1C682B">
        <w:rPr>
          <w:b/>
          <w:bCs/>
          <w:color w:val="FF0000"/>
        </w:rPr>
        <w:t>27</w:t>
      </w:r>
      <w:r w:rsidR="00056786">
        <w:rPr>
          <w:b/>
          <w:bCs/>
          <w:color w:val="FF0000"/>
        </w:rPr>
        <w:t>-0</w:t>
      </w:r>
      <w:r w:rsidR="001C682B">
        <w:rPr>
          <w:b/>
          <w:bCs/>
          <w:color w:val="FF0000"/>
        </w:rPr>
        <w:t>3</w:t>
      </w:r>
      <w:r w:rsidR="00056786">
        <w:rPr>
          <w:b/>
          <w:bCs/>
          <w:color w:val="FF0000"/>
        </w:rPr>
        <w:t>-2024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034D18">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034D18">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034D18">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034D18">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7AE3F168"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056786">
        <w:rPr>
          <w:b/>
          <w:bCs/>
          <w:color w:val="FF0000"/>
        </w:rPr>
        <w:t xml:space="preserve">Three Crore </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 xml:space="preserve">The Bidder should have experience in the similar works performed in reputed organizations during last 5 (five) years ending last day of month </w:t>
      </w:r>
      <w:proofErr w:type="gramStart"/>
      <w:r>
        <w:t>previous to</w:t>
      </w:r>
      <w:proofErr w:type="gramEnd"/>
      <w:r>
        <w:t xml:space="preserve"> the one in which bid applications are invited (i.e.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034D18">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034D18">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0BF3C5BB"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450278" w:rsidRPr="00056786">
        <w:rPr>
          <w:b/>
          <w:bCs/>
          <w:color w:val="FF0000"/>
          <w:spacing w:val="-3"/>
          <w:sz w:val="21"/>
        </w:rPr>
        <w:t>23</w:t>
      </w:r>
      <w:r w:rsidR="00450278">
        <w:rPr>
          <w:b/>
          <w:bCs/>
          <w:color w:val="FF0000"/>
          <w:spacing w:val="-3"/>
          <w:sz w:val="21"/>
        </w:rPr>
        <w:t>-</w:t>
      </w:r>
      <w:r w:rsidR="00450278" w:rsidRPr="00056786">
        <w:rPr>
          <w:b/>
          <w:bCs/>
          <w:color w:val="FF0000"/>
          <w:spacing w:val="-3"/>
          <w:sz w:val="21"/>
        </w:rPr>
        <w:t>24/G/PE/00037</w:t>
      </w:r>
      <w:r w:rsidR="00450278">
        <w:rPr>
          <w:b/>
          <w:bCs/>
          <w:color w:val="FF0000"/>
          <w:spacing w:val="-3"/>
          <w:sz w:val="21"/>
        </w:rPr>
        <w:t>(updated)</w:t>
      </w:r>
      <w:r w:rsidR="00450278" w:rsidRPr="00056786">
        <w:rPr>
          <w:b/>
          <w:bCs/>
          <w:color w:val="FF0000"/>
          <w:spacing w:val="-3"/>
          <w:sz w:val="21"/>
        </w:rPr>
        <w:t xml:space="preserve"> </w:t>
      </w:r>
      <w:proofErr w:type="spellStart"/>
      <w:r w:rsidR="00450278" w:rsidRPr="00056786">
        <w:rPr>
          <w:b/>
          <w:bCs/>
          <w:color w:val="FF0000"/>
          <w:spacing w:val="-3"/>
          <w:sz w:val="21"/>
        </w:rPr>
        <w:t>Dtd</w:t>
      </w:r>
      <w:proofErr w:type="spellEnd"/>
      <w:r w:rsidR="00450278" w:rsidRPr="00056786">
        <w:rPr>
          <w:b/>
          <w:bCs/>
          <w:color w:val="FF0000"/>
          <w:spacing w:val="-3"/>
          <w:sz w:val="21"/>
        </w:rPr>
        <w:t xml:space="preserve">: </w:t>
      </w:r>
      <w:r w:rsidR="00450278">
        <w:rPr>
          <w:b/>
          <w:bCs/>
          <w:color w:val="FF0000"/>
          <w:spacing w:val="-3"/>
          <w:sz w:val="21"/>
        </w:rPr>
        <w:t>18</w:t>
      </w:r>
      <w:r w:rsidR="00450278" w:rsidRPr="00056786">
        <w:rPr>
          <w:b/>
          <w:bCs/>
          <w:color w:val="FF0000"/>
          <w:spacing w:val="-3"/>
          <w:sz w:val="21"/>
        </w:rPr>
        <w:t>/</w:t>
      </w:r>
      <w:r w:rsidR="00450278">
        <w:rPr>
          <w:b/>
          <w:bCs/>
          <w:color w:val="FF0000"/>
          <w:spacing w:val="-3"/>
          <w:sz w:val="21"/>
        </w:rPr>
        <w:t>03</w:t>
      </w:r>
      <w:r w:rsidR="00450278" w:rsidRPr="00056786">
        <w:rPr>
          <w:b/>
          <w:bCs/>
          <w:color w:val="FF0000"/>
          <w:spacing w:val="-3"/>
          <w:sz w:val="21"/>
        </w:rPr>
        <w:t>/</w:t>
      </w:r>
      <w:r w:rsidR="00450278">
        <w:rPr>
          <w:b/>
          <w:bCs/>
          <w:color w:val="FF0000"/>
          <w:spacing w:val="-3"/>
          <w:sz w:val="21"/>
        </w:rPr>
        <w:t>2024</w:t>
      </w:r>
      <w:r w:rsidR="005B6A85">
        <w:rPr>
          <w:color w:val="FF0000"/>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7E7DA515"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7E10BC" w:rsidRPr="00056786">
        <w:rPr>
          <w:b/>
          <w:bCs/>
          <w:color w:val="FF0000"/>
          <w:spacing w:val="-3"/>
          <w:sz w:val="21"/>
        </w:rPr>
        <w:t>23</w:t>
      </w:r>
      <w:r w:rsidR="007E10BC">
        <w:rPr>
          <w:b/>
          <w:bCs/>
          <w:color w:val="FF0000"/>
          <w:spacing w:val="-3"/>
          <w:sz w:val="21"/>
        </w:rPr>
        <w:t>-</w:t>
      </w:r>
      <w:r w:rsidR="007E10BC" w:rsidRPr="00056786">
        <w:rPr>
          <w:b/>
          <w:bCs/>
          <w:color w:val="FF0000"/>
          <w:spacing w:val="-3"/>
          <w:sz w:val="21"/>
        </w:rPr>
        <w:t>24/G/PE/00037</w:t>
      </w:r>
      <w:r w:rsidR="007E10BC">
        <w:rPr>
          <w:b/>
          <w:bCs/>
          <w:color w:val="FF0000"/>
          <w:spacing w:val="-3"/>
          <w:sz w:val="21"/>
        </w:rPr>
        <w:t>(updated)</w:t>
      </w:r>
      <w:r w:rsidR="007E10BC" w:rsidRPr="00056786">
        <w:rPr>
          <w:b/>
          <w:bCs/>
          <w:color w:val="FF0000"/>
          <w:spacing w:val="-3"/>
          <w:sz w:val="21"/>
        </w:rPr>
        <w:t xml:space="preserve"> </w:t>
      </w:r>
      <w:proofErr w:type="spellStart"/>
      <w:r w:rsidR="007E10BC" w:rsidRPr="00056786">
        <w:rPr>
          <w:b/>
          <w:bCs/>
          <w:color w:val="FF0000"/>
          <w:spacing w:val="-3"/>
          <w:sz w:val="21"/>
        </w:rPr>
        <w:t>Dtd</w:t>
      </w:r>
      <w:proofErr w:type="spellEnd"/>
      <w:r w:rsidR="007E10BC" w:rsidRPr="00056786">
        <w:rPr>
          <w:b/>
          <w:bCs/>
          <w:color w:val="FF0000"/>
          <w:spacing w:val="-3"/>
          <w:sz w:val="21"/>
        </w:rPr>
        <w:t xml:space="preserve">: </w:t>
      </w:r>
      <w:r w:rsidR="007E10BC">
        <w:rPr>
          <w:b/>
          <w:bCs/>
          <w:color w:val="FF0000"/>
          <w:spacing w:val="-3"/>
          <w:sz w:val="21"/>
        </w:rPr>
        <w:t>18</w:t>
      </w:r>
      <w:r w:rsidR="007E10BC" w:rsidRPr="00056786">
        <w:rPr>
          <w:b/>
          <w:bCs/>
          <w:color w:val="FF0000"/>
          <w:spacing w:val="-3"/>
          <w:sz w:val="21"/>
        </w:rPr>
        <w:t>/</w:t>
      </w:r>
      <w:r w:rsidR="007E10BC">
        <w:rPr>
          <w:b/>
          <w:bCs/>
          <w:color w:val="FF0000"/>
          <w:spacing w:val="-3"/>
          <w:sz w:val="21"/>
        </w:rPr>
        <w:t>03</w:t>
      </w:r>
      <w:r w:rsidR="007E10BC" w:rsidRPr="00056786">
        <w:rPr>
          <w:b/>
          <w:bCs/>
          <w:color w:val="FF0000"/>
          <w:spacing w:val="-3"/>
          <w:sz w:val="21"/>
        </w:rPr>
        <w:t>/</w:t>
      </w:r>
      <w:r w:rsidR="007E10BC">
        <w:rPr>
          <w:b/>
          <w:bCs/>
          <w:color w:val="FF0000"/>
          <w:spacing w:val="-3"/>
          <w:sz w:val="21"/>
        </w:rPr>
        <w:t xml:space="preserve">2024 </w:t>
      </w:r>
      <w:r w:rsidRPr="00290D1F">
        <w:rPr>
          <w:sz w:val="21"/>
        </w:rPr>
        <w:t xml:space="preserve">of Birla Institute of Technology, </w:t>
      </w:r>
      <w:proofErr w:type="spellStart"/>
      <w:r w:rsidRPr="00290D1F">
        <w:rPr>
          <w:sz w:val="21"/>
        </w:rPr>
        <w:t>Mesra</w:t>
      </w:r>
      <w:proofErr w:type="spellEnd"/>
      <w:r w:rsidRPr="00290D1F">
        <w:rPr>
          <w:sz w:val="21"/>
        </w:rPr>
        <w:t>,</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 xml:space="preserve">(Authorised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034D18">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034D18">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034D18">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034D18">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C251BE" w:rsidRDefault="00C251BE">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C251BE" w:rsidRDefault="00C251BE">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C251BE" w:rsidRDefault="00C251BE">
                              <w:pPr>
                                <w:spacing w:line="244" w:lineRule="exact"/>
                                <w:rPr>
                                  <w:sz w:val="24"/>
                                </w:rPr>
                              </w:pPr>
                              <w:r>
                                <w:rPr>
                                  <w:sz w:val="24"/>
                                </w:rPr>
                                <w:t>3</w:t>
                              </w:r>
                              <w:r>
                                <w:rPr>
                                  <w:sz w:val="16"/>
                                </w:rPr>
                                <w:t xml:space="preserve">rd  </w:t>
                              </w:r>
                              <w:r>
                                <w:rPr>
                                  <w:sz w:val="24"/>
                                </w:rPr>
                                <w:t>FY(ending</w:t>
                              </w:r>
                            </w:p>
                            <w:p w14:paraId="21BE1789" w14:textId="3826D200" w:rsidR="00C251BE" w:rsidRDefault="00C251B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C251BE" w:rsidRDefault="00C251BE">
                              <w:pPr>
                                <w:spacing w:line="244" w:lineRule="exact"/>
                                <w:rPr>
                                  <w:sz w:val="24"/>
                                </w:rPr>
                              </w:pPr>
                              <w:r>
                                <w:rPr>
                                  <w:sz w:val="24"/>
                                </w:rPr>
                                <w:t>Average</w:t>
                              </w:r>
                            </w:p>
                            <w:p w14:paraId="772159EB" w14:textId="77777777" w:rsidR="00C251BE" w:rsidRDefault="00C251BE">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C251BE" w:rsidRDefault="00C251BE">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C251BE" w:rsidRDefault="00C251BE"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C251BE" w:rsidRDefault="00C251BE"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C251BE" w:rsidRDefault="00C251BE">
                              <w:pPr>
                                <w:spacing w:line="244" w:lineRule="exact"/>
                                <w:ind w:right="18"/>
                                <w:jc w:val="right"/>
                                <w:rPr>
                                  <w:sz w:val="24"/>
                                </w:rPr>
                              </w:pPr>
                              <w:r>
                                <w:rPr>
                                  <w:spacing w:val="-1"/>
                                  <w:sz w:val="24"/>
                                </w:rPr>
                                <w:t>Annual</w:t>
                              </w:r>
                            </w:p>
                            <w:p w14:paraId="46915CF1" w14:textId="77777777" w:rsidR="00C251BE" w:rsidRDefault="00C251BE">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C251BE" w:rsidRDefault="00C251BE">
                              <w:pPr>
                                <w:spacing w:line="244" w:lineRule="exact"/>
                                <w:rPr>
                                  <w:sz w:val="24"/>
                                </w:rPr>
                              </w:pPr>
                              <w:r>
                                <w:rPr>
                                  <w:sz w:val="24"/>
                                </w:rPr>
                                <w:t>construction works</w:t>
                              </w:r>
                            </w:p>
                            <w:p w14:paraId="5932F3AC" w14:textId="77777777" w:rsidR="00C251BE" w:rsidRDefault="00C251BE">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C251BE" w:rsidRDefault="00C251BE">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C251BE" w:rsidRDefault="00C251BE">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C251BE" w:rsidRDefault="00C251BE">
                        <w:pPr>
                          <w:spacing w:line="244" w:lineRule="exact"/>
                          <w:rPr>
                            <w:sz w:val="24"/>
                          </w:rPr>
                        </w:pPr>
                        <w:r>
                          <w:rPr>
                            <w:sz w:val="24"/>
                          </w:rPr>
                          <w:t>3</w:t>
                        </w:r>
                        <w:r>
                          <w:rPr>
                            <w:sz w:val="16"/>
                          </w:rPr>
                          <w:t xml:space="preserve">rd  </w:t>
                        </w:r>
                        <w:r>
                          <w:rPr>
                            <w:sz w:val="24"/>
                          </w:rPr>
                          <w:t>FY(ending</w:t>
                        </w:r>
                      </w:p>
                      <w:p w14:paraId="21BE1789" w14:textId="3826D200" w:rsidR="00C251BE" w:rsidRDefault="00C251B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C251BE" w:rsidRDefault="00C251BE">
                        <w:pPr>
                          <w:spacing w:line="244" w:lineRule="exact"/>
                          <w:rPr>
                            <w:sz w:val="24"/>
                          </w:rPr>
                        </w:pPr>
                        <w:r>
                          <w:rPr>
                            <w:sz w:val="24"/>
                          </w:rPr>
                          <w:t>Average</w:t>
                        </w:r>
                      </w:p>
                      <w:p w14:paraId="772159EB" w14:textId="77777777" w:rsidR="00C251BE" w:rsidRDefault="00C251BE">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C251BE" w:rsidRDefault="00C251BE">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C251BE" w:rsidRDefault="00C251BE"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C251BE" w:rsidRDefault="00C251BE"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C251BE" w:rsidRDefault="00C251BE">
                        <w:pPr>
                          <w:spacing w:line="244" w:lineRule="exact"/>
                          <w:ind w:right="18"/>
                          <w:jc w:val="right"/>
                          <w:rPr>
                            <w:sz w:val="24"/>
                          </w:rPr>
                        </w:pPr>
                        <w:r>
                          <w:rPr>
                            <w:spacing w:val="-1"/>
                            <w:sz w:val="24"/>
                          </w:rPr>
                          <w:t>Annual</w:t>
                        </w:r>
                      </w:p>
                      <w:p w14:paraId="46915CF1" w14:textId="77777777" w:rsidR="00C251BE" w:rsidRDefault="00C251BE">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C251BE" w:rsidRDefault="00C251BE">
                        <w:pPr>
                          <w:spacing w:line="244" w:lineRule="exact"/>
                          <w:rPr>
                            <w:sz w:val="24"/>
                          </w:rPr>
                        </w:pPr>
                        <w:r>
                          <w:rPr>
                            <w:sz w:val="24"/>
                          </w:rPr>
                          <w:t>construction works</w:t>
                        </w:r>
                      </w:p>
                      <w:p w14:paraId="5932F3AC" w14:textId="77777777" w:rsidR="00C251BE" w:rsidRDefault="00C251BE">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034D18">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034D18">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DC712A">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DC712A">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DC712A">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034D18">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034D18">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034D18">
          <w:pgSz w:w="12240" w:h="15840"/>
          <w:pgMar w:top="1440" w:right="1200" w:bottom="480" w:left="1180" w:header="0" w:footer="217" w:gutter="0"/>
          <w:cols w:space="720"/>
        </w:sectPr>
      </w:pPr>
    </w:p>
    <w:p w14:paraId="70620566" w14:textId="77777777" w:rsidR="00522974" w:rsidRDefault="00522974">
      <w:pPr>
        <w:spacing w:line="242" w:lineRule="auto"/>
        <w:sectPr w:rsidR="00522974" w:rsidSect="00034D18">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034D18">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w:t>
      </w:r>
      <w:proofErr w:type="gramStart"/>
      <w:r>
        <w:t>testing</w:t>
      </w:r>
      <w:proofErr w:type="gramEnd"/>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034D18">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034D18">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proofErr w:type="gramStart"/>
      <w:r>
        <w:t>contract</w:t>
      </w:r>
      <w:proofErr w:type="gramEnd"/>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proofErr w:type="gramStart"/>
      <w:r>
        <w:t>contract</w:t>
      </w:r>
      <w:proofErr w:type="gramEnd"/>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proofErr w:type="gramStart"/>
      <w:r>
        <w:t>imposed</w:t>
      </w:r>
      <w:proofErr w:type="gramEnd"/>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034D18">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034D18">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 xml:space="preserve">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proofErr w:type="gramStart"/>
      <w:r>
        <w:t>incase</w:t>
      </w:r>
      <w:proofErr w:type="gramEnd"/>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034D18">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034D18">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proofErr w:type="gramStart"/>
      <w:r>
        <w:t>resolution</w:t>
      </w:r>
      <w:proofErr w:type="gramEnd"/>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034D18">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w:t>
      </w:r>
      <w:proofErr w:type="spellStart"/>
      <w:r>
        <w:t>labour</w:t>
      </w:r>
      <w:proofErr w:type="spellEnd"/>
      <w:r>
        <w:t xml:space="preserve"> </w:t>
      </w:r>
      <w:proofErr w:type="spellStart"/>
      <w:r>
        <w:t>cess</w:t>
      </w:r>
      <w:proofErr w:type="spellEnd"/>
      <w:r>
        <w:t>, levy and other tax(es) or duty(</w:t>
      </w:r>
      <w:proofErr w:type="spellStart"/>
      <w:r>
        <w:t>ies</w:t>
      </w:r>
      <w:proofErr w:type="spellEnd"/>
      <w:r>
        <w:t>)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 xml:space="preserve">same </w:t>
      </w:r>
      <w:proofErr w:type="gramStart"/>
      <w:r w:rsidR="00086C34">
        <w:t>is</w:t>
      </w:r>
      <w:proofErr w:type="gramEnd"/>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034D18">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w:t>
      </w:r>
      <w:proofErr w:type="gramStart"/>
      <w:r>
        <w:t>Provided always</w:t>
      </w:r>
      <w:proofErr w:type="gramEnd"/>
      <w:r>
        <w:t xml:space="preserve">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 xml:space="preserve">CLIENT. The contractor shall submit two spare copies of such computerized </w:t>
      </w:r>
      <w:proofErr w:type="gramStart"/>
      <w:r>
        <w:t>MB’s</w:t>
      </w:r>
      <w:proofErr w:type="gramEnd"/>
      <w:r>
        <w:t xml:space="preserve">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034D18">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034D18">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w:t>
      </w:r>
      <w:proofErr w:type="gramStart"/>
      <w:r w:rsidR="005A3CFE">
        <w:t>c</w:t>
      </w:r>
      <w:proofErr w:type="gramEnd"/>
      <w:r w:rsidR="005A3CFE">
        <w:t xml:space="preserve">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w:t>
      </w:r>
      <w:proofErr w:type="spellStart"/>
      <w:r>
        <w:t>labour</w:t>
      </w:r>
      <w:proofErr w:type="spellEnd"/>
      <w:r>
        <w:t xml:space="preserve"> </w:t>
      </w:r>
      <w:proofErr w:type="spellStart"/>
      <w:r>
        <w:t>cess</w:t>
      </w:r>
      <w:proofErr w:type="spellEnd"/>
      <w:r>
        <w:t xml:space="preserve"> from each RA bill of the contractor and </w:t>
      </w:r>
      <w:proofErr w:type="spellStart"/>
      <w:r>
        <w:t>labour</w:t>
      </w:r>
      <w:proofErr w:type="spellEnd"/>
      <w:r>
        <w:t xml:space="preserve"> </w:t>
      </w:r>
      <w:proofErr w:type="spellStart"/>
      <w:r>
        <w:t>cess</w:t>
      </w:r>
      <w:proofErr w:type="spellEnd"/>
      <w:r>
        <w:t xml:space="preserve"> so recovered/deducted shall be deposited with the Labour Board of the concerned state. In case the Labour Board is not established in the state, recovery made by BIT MESRA on account of </w:t>
      </w:r>
      <w:proofErr w:type="spellStart"/>
      <w:r>
        <w:t>labour</w:t>
      </w:r>
      <w:proofErr w:type="spellEnd"/>
      <w:r>
        <w:t xml:space="preserve"> </w:t>
      </w:r>
      <w:proofErr w:type="spellStart"/>
      <w:r>
        <w:t>cess</w:t>
      </w:r>
      <w:proofErr w:type="spellEnd"/>
      <w:r>
        <w:t xml:space="preserve">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w:t>
      </w:r>
      <w:proofErr w:type="gramStart"/>
      <w:r>
        <w:t xml:space="preserve">events, that is to </w:t>
      </w:r>
      <w:r w:rsidR="00744862">
        <w:t>say</w:t>
      </w:r>
      <w:proofErr w:type="gramEnd"/>
      <w:r w:rsidR="00744862">
        <w:t>: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034D18">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034D18">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6583E79A"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21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1B95375D" w14:textId="7C6EFD42" w:rsidR="00522974" w:rsidRDefault="00D45D53" w:rsidP="00203A48">
      <w:pPr>
        <w:pStyle w:val="BodyText"/>
        <w:spacing w:before="120"/>
        <w:ind w:left="720"/>
        <w:jc w:val="both"/>
      </w:pPr>
      <w:r>
        <w:t xml:space="preserve">WORK TO BE CARRIED OUT IN FOLLOWING: </w:t>
      </w:r>
      <w:r w:rsidR="007E10BC">
        <w:rPr>
          <w:b/>
          <w:bCs/>
          <w:color w:val="FF0000"/>
        </w:rPr>
        <w:t>TENDER FOR</w:t>
      </w:r>
      <w:r w:rsidR="00056786" w:rsidRPr="00056786">
        <w:rPr>
          <w:b/>
          <w:bCs/>
          <w:color w:val="FF0000"/>
        </w:rPr>
        <w:t xml:space="preserve"> VERTICAL EXPANSION OF PRODUCTION </w:t>
      </w:r>
      <w:r w:rsidR="00DF5866">
        <w:rPr>
          <w:b/>
          <w:bCs/>
          <w:color w:val="FF0000"/>
        </w:rPr>
        <w:t xml:space="preserve">&amp; INDUSTRIAL </w:t>
      </w:r>
      <w:r w:rsidR="00056786" w:rsidRPr="00056786">
        <w:rPr>
          <w:b/>
          <w:bCs/>
          <w:color w:val="FF0000"/>
        </w:rPr>
        <w:t>ENGINEERING BUILDING AT BIT MESRA RANCHI</w:t>
      </w:r>
      <w:r w:rsidR="00056786">
        <w:rPr>
          <w:b/>
          <w:bCs/>
          <w:color w:val="FF0000"/>
        </w:rPr>
        <w:t>.</w:t>
      </w: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37456C53" w14:textId="77777777" w:rsidR="00DA41E9" w:rsidRDefault="00DA41E9" w:rsidP="00DA41E9">
      <w:pPr>
        <w:pStyle w:val="Heading5"/>
        <w:spacing w:before="1"/>
        <w:ind w:right="-63"/>
        <w:jc w:val="left"/>
      </w:pPr>
      <w:r w:rsidRPr="003F262E">
        <w:rPr>
          <w:b/>
          <w:bCs/>
          <w:color w:val="FF0000"/>
        </w:rPr>
        <w:lastRenderedPageBreak/>
        <w:t>Approved Makes:</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W w:w="10120" w:type="dxa"/>
        <w:tblLook w:val="04A0" w:firstRow="1" w:lastRow="0" w:firstColumn="1" w:lastColumn="0" w:noHBand="0" w:noVBand="1"/>
      </w:tblPr>
      <w:tblGrid>
        <w:gridCol w:w="711"/>
        <w:gridCol w:w="4980"/>
        <w:gridCol w:w="4429"/>
      </w:tblGrid>
      <w:tr w:rsidR="00DA41E9" w:rsidRPr="001D655E" w14:paraId="6B45D7AC" w14:textId="77777777" w:rsidTr="00FE6F00">
        <w:trPr>
          <w:trHeight w:val="315"/>
          <w:tblHeader/>
        </w:trPr>
        <w:tc>
          <w:tcPr>
            <w:tcW w:w="101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5970B5" w14:textId="77777777" w:rsidR="00DA41E9" w:rsidRPr="001D655E" w:rsidRDefault="00DA41E9" w:rsidP="00FE6F00">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APPROVED MAKE</w:t>
            </w:r>
          </w:p>
        </w:tc>
      </w:tr>
      <w:tr w:rsidR="00DA41E9" w:rsidRPr="001D655E" w14:paraId="5BB739E4" w14:textId="77777777" w:rsidTr="00FE6F00">
        <w:trPr>
          <w:trHeight w:val="330"/>
          <w:tblHeader/>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716FCE81" w14:textId="77777777" w:rsidR="00DA41E9" w:rsidRPr="001D655E" w:rsidRDefault="00DA41E9" w:rsidP="00FE6F00">
            <w:pPr>
              <w:widowControl/>
              <w:autoSpaceDE/>
              <w:autoSpaceDN/>
              <w:jc w:val="center"/>
              <w:rPr>
                <w:rFonts w:ascii="Arial Narrow" w:eastAsia="Times New Roman" w:hAnsi="Arial Narrow" w:cs="Arial"/>
                <w:b/>
                <w:bCs/>
                <w:color w:val="000000"/>
                <w:sz w:val="20"/>
                <w:szCs w:val="20"/>
                <w:lang w:bidi="ar-SA"/>
              </w:rPr>
            </w:pPr>
            <w:proofErr w:type="spellStart"/>
            <w:r w:rsidRPr="001D655E">
              <w:rPr>
                <w:rFonts w:ascii="Arial Narrow" w:eastAsia="Times New Roman" w:hAnsi="Arial Narrow" w:cs="Arial"/>
                <w:b/>
                <w:bCs/>
                <w:color w:val="000000"/>
                <w:sz w:val="20"/>
                <w:szCs w:val="20"/>
                <w:lang w:bidi="ar-SA"/>
              </w:rPr>
              <w:t>Sl.No</w:t>
            </w:r>
            <w:proofErr w:type="spellEnd"/>
            <w:r w:rsidRPr="001D655E">
              <w:rPr>
                <w:rFonts w:ascii="Arial Narrow" w:eastAsia="Times New Roman" w:hAnsi="Arial Narrow" w:cs="Arial"/>
                <w:b/>
                <w:bCs/>
                <w:color w:val="000000"/>
                <w:sz w:val="20"/>
                <w:szCs w:val="20"/>
                <w:lang w:bidi="ar-SA"/>
              </w:rPr>
              <w:t>.</w:t>
            </w:r>
          </w:p>
        </w:tc>
        <w:tc>
          <w:tcPr>
            <w:tcW w:w="4980" w:type="dxa"/>
            <w:tcBorders>
              <w:top w:val="nil"/>
              <w:left w:val="nil"/>
              <w:bottom w:val="single" w:sz="8" w:space="0" w:color="auto"/>
              <w:right w:val="single" w:sz="4" w:space="0" w:color="auto"/>
            </w:tcBorders>
            <w:shd w:val="clear" w:color="auto" w:fill="auto"/>
            <w:noWrap/>
            <w:vAlign w:val="bottom"/>
            <w:hideMark/>
          </w:tcPr>
          <w:p w14:paraId="69520FCA" w14:textId="77777777" w:rsidR="00DA41E9" w:rsidRPr="001D655E" w:rsidRDefault="00DA41E9" w:rsidP="00FE6F00">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Material</w:t>
            </w:r>
          </w:p>
        </w:tc>
        <w:tc>
          <w:tcPr>
            <w:tcW w:w="4429" w:type="dxa"/>
            <w:tcBorders>
              <w:top w:val="nil"/>
              <w:left w:val="nil"/>
              <w:bottom w:val="single" w:sz="8" w:space="0" w:color="auto"/>
              <w:right w:val="single" w:sz="8" w:space="0" w:color="auto"/>
            </w:tcBorders>
            <w:shd w:val="clear" w:color="auto" w:fill="auto"/>
            <w:noWrap/>
            <w:vAlign w:val="bottom"/>
            <w:hideMark/>
          </w:tcPr>
          <w:p w14:paraId="0C34AC00" w14:textId="77777777" w:rsidR="00DA41E9" w:rsidRPr="001D655E" w:rsidRDefault="00DA41E9" w:rsidP="00FE6F00">
            <w:pPr>
              <w:widowControl/>
              <w:autoSpaceDE/>
              <w:autoSpaceDN/>
              <w:jc w:val="center"/>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Makes</w:t>
            </w:r>
          </w:p>
        </w:tc>
      </w:tr>
      <w:tr w:rsidR="00DA41E9" w:rsidRPr="001D655E" w14:paraId="6A911796"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F34BB05"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w:t>
            </w:r>
          </w:p>
        </w:tc>
        <w:tc>
          <w:tcPr>
            <w:tcW w:w="4980" w:type="dxa"/>
            <w:tcBorders>
              <w:top w:val="nil"/>
              <w:left w:val="nil"/>
              <w:bottom w:val="single" w:sz="4" w:space="0" w:color="auto"/>
              <w:right w:val="single" w:sz="4" w:space="0" w:color="auto"/>
            </w:tcBorders>
            <w:shd w:val="clear" w:color="auto" w:fill="auto"/>
            <w:noWrap/>
            <w:vAlign w:val="bottom"/>
            <w:hideMark/>
          </w:tcPr>
          <w:p w14:paraId="44F76477"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Civil Works</w:t>
            </w:r>
          </w:p>
        </w:tc>
        <w:tc>
          <w:tcPr>
            <w:tcW w:w="4429" w:type="dxa"/>
            <w:tcBorders>
              <w:top w:val="nil"/>
              <w:left w:val="nil"/>
              <w:bottom w:val="single" w:sz="4" w:space="0" w:color="auto"/>
              <w:right w:val="single" w:sz="8" w:space="0" w:color="auto"/>
            </w:tcBorders>
            <w:shd w:val="clear" w:color="auto" w:fill="auto"/>
            <w:noWrap/>
            <w:vAlign w:val="bottom"/>
            <w:hideMark/>
          </w:tcPr>
          <w:p w14:paraId="61D6052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2E29560D"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B42D4F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F020A1"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Cement -PPC</w:t>
            </w:r>
          </w:p>
        </w:tc>
        <w:tc>
          <w:tcPr>
            <w:tcW w:w="4429" w:type="dxa"/>
            <w:tcBorders>
              <w:top w:val="nil"/>
              <w:left w:val="nil"/>
              <w:bottom w:val="single" w:sz="4" w:space="0" w:color="auto"/>
              <w:right w:val="single" w:sz="8" w:space="0" w:color="auto"/>
            </w:tcBorders>
            <w:shd w:val="clear" w:color="auto" w:fill="auto"/>
            <w:noWrap/>
            <w:vAlign w:val="bottom"/>
            <w:hideMark/>
          </w:tcPr>
          <w:p w14:paraId="70209CB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Lafarge/ACC/Ultra Tech/Ambuja</w:t>
            </w:r>
          </w:p>
        </w:tc>
      </w:tr>
      <w:tr w:rsidR="00DA41E9" w:rsidRPr="001D655E" w14:paraId="6959992C"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2D6F97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C2DA57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Reinforcement Bars-Fe 500</w:t>
            </w:r>
          </w:p>
        </w:tc>
        <w:tc>
          <w:tcPr>
            <w:tcW w:w="4429" w:type="dxa"/>
            <w:tcBorders>
              <w:top w:val="nil"/>
              <w:left w:val="nil"/>
              <w:bottom w:val="single" w:sz="4" w:space="0" w:color="auto"/>
              <w:right w:val="single" w:sz="8" w:space="0" w:color="auto"/>
            </w:tcBorders>
            <w:shd w:val="clear" w:color="auto" w:fill="auto"/>
            <w:noWrap/>
            <w:vAlign w:val="bottom"/>
            <w:hideMark/>
          </w:tcPr>
          <w:p w14:paraId="4E31D8DE"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Tata/Sail/JSW</w:t>
            </w:r>
          </w:p>
        </w:tc>
      </w:tr>
      <w:tr w:rsidR="00DA41E9" w:rsidRPr="001D655E" w14:paraId="10B2060A"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D562A6A"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B</w:t>
            </w:r>
          </w:p>
        </w:tc>
        <w:tc>
          <w:tcPr>
            <w:tcW w:w="4980" w:type="dxa"/>
            <w:tcBorders>
              <w:top w:val="nil"/>
              <w:left w:val="nil"/>
              <w:bottom w:val="single" w:sz="4" w:space="0" w:color="auto"/>
              <w:right w:val="single" w:sz="4" w:space="0" w:color="auto"/>
            </w:tcBorders>
            <w:shd w:val="clear" w:color="auto" w:fill="auto"/>
            <w:noWrap/>
            <w:vAlign w:val="bottom"/>
            <w:hideMark/>
          </w:tcPr>
          <w:p w14:paraId="5DA600E5"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LGSFS Works</w:t>
            </w:r>
          </w:p>
        </w:tc>
        <w:tc>
          <w:tcPr>
            <w:tcW w:w="4429" w:type="dxa"/>
            <w:tcBorders>
              <w:top w:val="nil"/>
              <w:left w:val="nil"/>
              <w:bottom w:val="single" w:sz="4" w:space="0" w:color="auto"/>
              <w:right w:val="single" w:sz="8" w:space="0" w:color="auto"/>
            </w:tcBorders>
            <w:shd w:val="clear" w:color="auto" w:fill="auto"/>
            <w:noWrap/>
            <w:vAlign w:val="bottom"/>
            <w:hideMark/>
          </w:tcPr>
          <w:p w14:paraId="447D299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18AFB431"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89E623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F2B5EE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LGFS </w:t>
            </w:r>
          </w:p>
        </w:tc>
        <w:tc>
          <w:tcPr>
            <w:tcW w:w="4429" w:type="dxa"/>
            <w:tcBorders>
              <w:top w:val="nil"/>
              <w:left w:val="nil"/>
              <w:bottom w:val="single" w:sz="4" w:space="0" w:color="auto"/>
              <w:right w:val="single" w:sz="8" w:space="0" w:color="auto"/>
            </w:tcBorders>
            <w:shd w:val="clear" w:color="auto" w:fill="auto"/>
            <w:noWrap/>
            <w:vAlign w:val="bottom"/>
            <w:hideMark/>
          </w:tcPr>
          <w:p w14:paraId="0DE4AC3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
        </w:tc>
      </w:tr>
      <w:tr w:rsidR="00DA41E9" w:rsidRPr="001D655E" w14:paraId="2ED0EA8D"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7A0791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252578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Roofing Sheets</w:t>
            </w:r>
          </w:p>
        </w:tc>
        <w:tc>
          <w:tcPr>
            <w:tcW w:w="4429" w:type="dxa"/>
            <w:tcBorders>
              <w:top w:val="nil"/>
              <w:left w:val="nil"/>
              <w:bottom w:val="single" w:sz="4" w:space="0" w:color="auto"/>
              <w:right w:val="single" w:sz="8" w:space="0" w:color="auto"/>
            </w:tcBorders>
            <w:shd w:val="clear" w:color="auto" w:fill="auto"/>
            <w:noWrap/>
            <w:vAlign w:val="bottom"/>
            <w:hideMark/>
          </w:tcPr>
          <w:p w14:paraId="3BF4864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w:t>
            </w:r>
            <w:proofErr w:type="spellStart"/>
            <w:r w:rsidRPr="001D655E">
              <w:rPr>
                <w:rFonts w:ascii="Arial Narrow" w:eastAsia="Times New Roman" w:hAnsi="Arial Narrow" w:cs="Arial"/>
                <w:color w:val="000000"/>
                <w:sz w:val="20"/>
                <w:szCs w:val="20"/>
                <w:lang w:bidi="ar-SA"/>
              </w:rPr>
              <w:t>Bhusan</w:t>
            </w:r>
            <w:proofErr w:type="spellEnd"/>
          </w:p>
        </w:tc>
      </w:tr>
      <w:tr w:rsidR="00DA41E9" w:rsidRPr="001D655E" w14:paraId="07F5B429"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FC2EE01"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C</w:t>
            </w:r>
          </w:p>
        </w:tc>
        <w:tc>
          <w:tcPr>
            <w:tcW w:w="4980" w:type="dxa"/>
            <w:tcBorders>
              <w:top w:val="nil"/>
              <w:left w:val="nil"/>
              <w:bottom w:val="single" w:sz="4" w:space="0" w:color="auto"/>
              <w:right w:val="single" w:sz="4" w:space="0" w:color="auto"/>
            </w:tcBorders>
            <w:shd w:val="clear" w:color="auto" w:fill="auto"/>
            <w:noWrap/>
            <w:vAlign w:val="bottom"/>
            <w:hideMark/>
          </w:tcPr>
          <w:p w14:paraId="14315A7B"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Flooring Works</w:t>
            </w:r>
          </w:p>
        </w:tc>
        <w:tc>
          <w:tcPr>
            <w:tcW w:w="4429" w:type="dxa"/>
            <w:tcBorders>
              <w:top w:val="nil"/>
              <w:left w:val="nil"/>
              <w:bottom w:val="single" w:sz="4" w:space="0" w:color="auto"/>
              <w:right w:val="single" w:sz="8" w:space="0" w:color="auto"/>
            </w:tcBorders>
            <w:shd w:val="clear" w:color="auto" w:fill="auto"/>
            <w:noWrap/>
            <w:vAlign w:val="bottom"/>
            <w:hideMark/>
          </w:tcPr>
          <w:p w14:paraId="4468EA6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49BAFA0C"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80D3F9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F4D74A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Vitrified Tiles (Range of rate should be Capped)</w:t>
            </w:r>
          </w:p>
        </w:tc>
        <w:tc>
          <w:tcPr>
            <w:tcW w:w="4429" w:type="dxa"/>
            <w:tcBorders>
              <w:top w:val="nil"/>
              <w:left w:val="nil"/>
              <w:bottom w:val="single" w:sz="4" w:space="0" w:color="auto"/>
              <w:right w:val="single" w:sz="8" w:space="0" w:color="auto"/>
            </w:tcBorders>
            <w:shd w:val="clear" w:color="auto" w:fill="auto"/>
            <w:noWrap/>
            <w:vAlign w:val="bottom"/>
            <w:hideMark/>
          </w:tcPr>
          <w:p w14:paraId="497FDFD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Somany</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Kajaria</w:t>
            </w:r>
            <w:proofErr w:type="spellEnd"/>
            <w:r w:rsidRPr="001D655E">
              <w:rPr>
                <w:rFonts w:ascii="Arial Narrow" w:eastAsia="Times New Roman" w:hAnsi="Arial Narrow" w:cs="Arial"/>
                <w:color w:val="000000"/>
                <w:sz w:val="20"/>
                <w:szCs w:val="20"/>
                <w:lang w:bidi="ar-SA"/>
              </w:rPr>
              <w:t>/Johnson/Orient-bell/</w:t>
            </w:r>
            <w:proofErr w:type="spellStart"/>
            <w:r w:rsidRPr="001D655E">
              <w:rPr>
                <w:rFonts w:ascii="Arial Narrow" w:eastAsia="Times New Roman" w:hAnsi="Arial Narrow" w:cs="Arial"/>
                <w:color w:val="000000"/>
                <w:sz w:val="20"/>
                <w:szCs w:val="20"/>
                <w:lang w:bidi="ar-SA"/>
              </w:rPr>
              <w:t>Nitco</w:t>
            </w:r>
            <w:proofErr w:type="spellEnd"/>
          </w:p>
        </w:tc>
      </w:tr>
      <w:tr w:rsidR="00DA41E9" w:rsidRPr="001D655E" w14:paraId="132FC0CD"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5176804"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D</w:t>
            </w:r>
          </w:p>
        </w:tc>
        <w:tc>
          <w:tcPr>
            <w:tcW w:w="4980" w:type="dxa"/>
            <w:tcBorders>
              <w:top w:val="nil"/>
              <w:left w:val="nil"/>
              <w:bottom w:val="single" w:sz="4" w:space="0" w:color="auto"/>
              <w:right w:val="single" w:sz="4" w:space="0" w:color="auto"/>
            </w:tcBorders>
            <w:shd w:val="clear" w:color="auto" w:fill="auto"/>
            <w:noWrap/>
            <w:vAlign w:val="bottom"/>
            <w:hideMark/>
          </w:tcPr>
          <w:p w14:paraId="0DFE2A23"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Aluminum Wooden and Steel Works</w:t>
            </w:r>
          </w:p>
        </w:tc>
        <w:tc>
          <w:tcPr>
            <w:tcW w:w="4429" w:type="dxa"/>
            <w:tcBorders>
              <w:top w:val="nil"/>
              <w:left w:val="nil"/>
              <w:bottom w:val="single" w:sz="4" w:space="0" w:color="auto"/>
              <w:right w:val="single" w:sz="8" w:space="0" w:color="auto"/>
            </w:tcBorders>
            <w:shd w:val="clear" w:color="auto" w:fill="auto"/>
            <w:noWrap/>
            <w:vAlign w:val="bottom"/>
            <w:hideMark/>
          </w:tcPr>
          <w:p w14:paraId="6AA33B8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123ADF47"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A043DA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FBD3C6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Aluminum frame for windows</w:t>
            </w:r>
          </w:p>
        </w:tc>
        <w:tc>
          <w:tcPr>
            <w:tcW w:w="4429" w:type="dxa"/>
            <w:tcBorders>
              <w:top w:val="nil"/>
              <w:left w:val="nil"/>
              <w:bottom w:val="single" w:sz="4" w:space="0" w:color="auto"/>
              <w:right w:val="single" w:sz="8" w:space="0" w:color="auto"/>
            </w:tcBorders>
            <w:shd w:val="clear" w:color="auto" w:fill="auto"/>
            <w:noWrap/>
            <w:vAlign w:val="bottom"/>
            <w:hideMark/>
          </w:tcPr>
          <w:p w14:paraId="19C413DE"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Hindalco/Jindal</w:t>
            </w:r>
          </w:p>
        </w:tc>
      </w:tr>
      <w:tr w:rsidR="00DA41E9" w:rsidRPr="001D655E" w14:paraId="336EE66F"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794600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23530C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Float Glass</w:t>
            </w:r>
          </w:p>
        </w:tc>
        <w:tc>
          <w:tcPr>
            <w:tcW w:w="4429" w:type="dxa"/>
            <w:tcBorders>
              <w:top w:val="nil"/>
              <w:left w:val="nil"/>
              <w:bottom w:val="single" w:sz="4" w:space="0" w:color="auto"/>
              <w:right w:val="single" w:sz="8" w:space="0" w:color="auto"/>
            </w:tcBorders>
            <w:shd w:val="clear" w:color="auto" w:fill="auto"/>
            <w:noWrap/>
            <w:vAlign w:val="bottom"/>
            <w:hideMark/>
          </w:tcPr>
          <w:p w14:paraId="1D9D37B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Saint </w:t>
            </w:r>
            <w:proofErr w:type="spellStart"/>
            <w:r w:rsidRPr="001D655E">
              <w:rPr>
                <w:rFonts w:ascii="Arial Narrow" w:eastAsia="Times New Roman" w:hAnsi="Arial Narrow" w:cs="Arial"/>
                <w:color w:val="000000"/>
                <w:sz w:val="20"/>
                <w:szCs w:val="20"/>
                <w:lang w:bidi="ar-SA"/>
              </w:rPr>
              <w:t>Gobain</w:t>
            </w:r>
            <w:proofErr w:type="spellEnd"/>
            <w:r w:rsidRPr="001D655E">
              <w:rPr>
                <w:rFonts w:ascii="Arial Narrow" w:eastAsia="Times New Roman" w:hAnsi="Arial Narrow" w:cs="Arial"/>
                <w:color w:val="000000"/>
                <w:sz w:val="20"/>
                <w:szCs w:val="20"/>
                <w:lang w:bidi="ar-SA"/>
              </w:rPr>
              <w:t>/Modi Guard</w:t>
            </w:r>
          </w:p>
        </w:tc>
      </w:tr>
      <w:tr w:rsidR="00DA41E9" w:rsidRPr="001D655E" w14:paraId="7C94260C"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08AF55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F2A2E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Plyboard</w:t>
            </w:r>
          </w:p>
        </w:tc>
        <w:tc>
          <w:tcPr>
            <w:tcW w:w="4429" w:type="dxa"/>
            <w:tcBorders>
              <w:top w:val="nil"/>
              <w:left w:val="nil"/>
              <w:bottom w:val="single" w:sz="4" w:space="0" w:color="auto"/>
              <w:right w:val="single" w:sz="8" w:space="0" w:color="auto"/>
            </w:tcBorders>
            <w:shd w:val="clear" w:color="auto" w:fill="auto"/>
            <w:noWrap/>
            <w:vAlign w:val="bottom"/>
            <w:hideMark/>
          </w:tcPr>
          <w:p w14:paraId="505F8C3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Greenply</w:t>
            </w:r>
            <w:proofErr w:type="spellEnd"/>
            <w:r w:rsidRPr="001D655E">
              <w:rPr>
                <w:rFonts w:ascii="Arial Narrow" w:eastAsia="Times New Roman" w:hAnsi="Arial Narrow" w:cs="Arial"/>
                <w:color w:val="000000"/>
                <w:sz w:val="20"/>
                <w:szCs w:val="20"/>
                <w:lang w:bidi="ar-SA"/>
              </w:rPr>
              <w:t>/Century</w:t>
            </w:r>
          </w:p>
        </w:tc>
      </w:tr>
      <w:tr w:rsidR="00DA41E9" w:rsidRPr="001D655E" w14:paraId="47BB9A1E"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A84A06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0A8DF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Laminates</w:t>
            </w:r>
          </w:p>
        </w:tc>
        <w:tc>
          <w:tcPr>
            <w:tcW w:w="4429" w:type="dxa"/>
            <w:tcBorders>
              <w:top w:val="nil"/>
              <w:left w:val="nil"/>
              <w:bottom w:val="single" w:sz="4" w:space="0" w:color="auto"/>
              <w:right w:val="single" w:sz="8" w:space="0" w:color="auto"/>
            </w:tcBorders>
            <w:shd w:val="clear" w:color="auto" w:fill="auto"/>
            <w:noWrap/>
            <w:vAlign w:val="bottom"/>
            <w:hideMark/>
          </w:tcPr>
          <w:p w14:paraId="08F55B4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Greenply</w:t>
            </w:r>
            <w:proofErr w:type="spellEnd"/>
            <w:r w:rsidRPr="001D655E">
              <w:rPr>
                <w:rFonts w:ascii="Arial Narrow" w:eastAsia="Times New Roman" w:hAnsi="Arial Narrow" w:cs="Arial"/>
                <w:color w:val="000000"/>
                <w:sz w:val="20"/>
                <w:szCs w:val="20"/>
                <w:lang w:bidi="ar-SA"/>
              </w:rPr>
              <w:t>/Century</w:t>
            </w:r>
          </w:p>
        </w:tc>
      </w:tr>
      <w:tr w:rsidR="00DA41E9" w:rsidRPr="001D655E" w14:paraId="645ED260"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3145D4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F4A066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WPC</w:t>
            </w:r>
          </w:p>
        </w:tc>
        <w:tc>
          <w:tcPr>
            <w:tcW w:w="4429" w:type="dxa"/>
            <w:tcBorders>
              <w:top w:val="nil"/>
              <w:left w:val="nil"/>
              <w:bottom w:val="single" w:sz="4" w:space="0" w:color="auto"/>
              <w:right w:val="single" w:sz="8" w:space="0" w:color="auto"/>
            </w:tcBorders>
            <w:shd w:val="clear" w:color="auto" w:fill="auto"/>
            <w:noWrap/>
            <w:vAlign w:val="bottom"/>
            <w:hideMark/>
          </w:tcPr>
          <w:p w14:paraId="15E3EF4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Rajsree</w:t>
            </w:r>
            <w:proofErr w:type="spellEnd"/>
            <w:r w:rsidRPr="001D655E">
              <w:rPr>
                <w:rFonts w:ascii="Arial Narrow" w:eastAsia="Times New Roman" w:hAnsi="Arial Narrow" w:cs="Arial"/>
                <w:color w:val="000000"/>
                <w:sz w:val="20"/>
                <w:szCs w:val="20"/>
                <w:lang w:bidi="ar-SA"/>
              </w:rPr>
              <w:t xml:space="preserve"> / Century</w:t>
            </w:r>
          </w:p>
        </w:tc>
      </w:tr>
      <w:tr w:rsidR="00DA41E9" w:rsidRPr="001D655E" w14:paraId="602CC033"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4B9A271"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w:t>
            </w:r>
          </w:p>
        </w:tc>
        <w:tc>
          <w:tcPr>
            <w:tcW w:w="4980" w:type="dxa"/>
            <w:tcBorders>
              <w:top w:val="nil"/>
              <w:left w:val="nil"/>
              <w:bottom w:val="single" w:sz="4" w:space="0" w:color="auto"/>
              <w:right w:val="single" w:sz="4" w:space="0" w:color="auto"/>
            </w:tcBorders>
            <w:shd w:val="clear" w:color="auto" w:fill="auto"/>
            <w:noWrap/>
            <w:vAlign w:val="bottom"/>
            <w:hideMark/>
          </w:tcPr>
          <w:p w14:paraId="00997C4E"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Finishing Works</w:t>
            </w:r>
          </w:p>
        </w:tc>
        <w:tc>
          <w:tcPr>
            <w:tcW w:w="4429" w:type="dxa"/>
            <w:tcBorders>
              <w:top w:val="nil"/>
              <w:left w:val="nil"/>
              <w:bottom w:val="single" w:sz="4" w:space="0" w:color="auto"/>
              <w:right w:val="single" w:sz="8" w:space="0" w:color="auto"/>
            </w:tcBorders>
            <w:shd w:val="clear" w:color="auto" w:fill="auto"/>
            <w:noWrap/>
            <w:vAlign w:val="bottom"/>
            <w:hideMark/>
          </w:tcPr>
          <w:p w14:paraId="1B42791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3647ED09"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FD63D2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8F3FFFE"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Plaster of Paris</w:t>
            </w:r>
          </w:p>
        </w:tc>
        <w:tc>
          <w:tcPr>
            <w:tcW w:w="4429" w:type="dxa"/>
            <w:tcBorders>
              <w:top w:val="nil"/>
              <w:left w:val="nil"/>
              <w:bottom w:val="single" w:sz="4" w:space="0" w:color="auto"/>
              <w:right w:val="single" w:sz="8" w:space="0" w:color="auto"/>
            </w:tcBorders>
            <w:shd w:val="clear" w:color="auto" w:fill="auto"/>
            <w:noWrap/>
            <w:vAlign w:val="bottom"/>
            <w:hideMark/>
          </w:tcPr>
          <w:p w14:paraId="53B0876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Birla/JK</w:t>
            </w:r>
          </w:p>
        </w:tc>
      </w:tr>
      <w:tr w:rsidR="00DA41E9" w:rsidRPr="001D655E" w14:paraId="47CA1655"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05D51F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71DD5C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Wall Putty</w:t>
            </w:r>
          </w:p>
        </w:tc>
        <w:tc>
          <w:tcPr>
            <w:tcW w:w="4429" w:type="dxa"/>
            <w:tcBorders>
              <w:top w:val="nil"/>
              <w:left w:val="nil"/>
              <w:bottom w:val="single" w:sz="4" w:space="0" w:color="auto"/>
              <w:right w:val="single" w:sz="8" w:space="0" w:color="auto"/>
            </w:tcBorders>
            <w:shd w:val="clear" w:color="auto" w:fill="auto"/>
            <w:noWrap/>
            <w:vAlign w:val="bottom"/>
            <w:hideMark/>
          </w:tcPr>
          <w:p w14:paraId="6E9E3E5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Birla/ JK</w:t>
            </w:r>
          </w:p>
        </w:tc>
      </w:tr>
      <w:tr w:rsidR="00DA41E9" w:rsidRPr="001D655E" w14:paraId="6FF374F6"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EC783A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711C601"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Paints</w:t>
            </w:r>
          </w:p>
        </w:tc>
        <w:tc>
          <w:tcPr>
            <w:tcW w:w="4429" w:type="dxa"/>
            <w:tcBorders>
              <w:top w:val="nil"/>
              <w:left w:val="nil"/>
              <w:bottom w:val="single" w:sz="4" w:space="0" w:color="auto"/>
              <w:right w:val="single" w:sz="8" w:space="0" w:color="auto"/>
            </w:tcBorders>
            <w:shd w:val="clear" w:color="auto" w:fill="auto"/>
            <w:noWrap/>
            <w:vAlign w:val="bottom"/>
            <w:hideMark/>
          </w:tcPr>
          <w:p w14:paraId="3FE5DA4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Asian/</w:t>
            </w:r>
            <w:proofErr w:type="spellStart"/>
            <w:r w:rsidRPr="001D655E">
              <w:rPr>
                <w:rFonts w:ascii="Arial Narrow" w:eastAsia="Times New Roman" w:hAnsi="Arial Narrow" w:cs="Arial"/>
                <w:color w:val="000000"/>
                <w:sz w:val="20"/>
                <w:szCs w:val="20"/>
                <w:lang w:bidi="ar-SA"/>
              </w:rPr>
              <w:t>Nerolac</w:t>
            </w:r>
            <w:proofErr w:type="spellEnd"/>
            <w:r w:rsidRPr="001D655E">
              <w:rPr>
                <w:rFonts w:ascii="Arial Narrow" w:eastAsia="Times New Roman" w:hAnsi="Arial Narrow" w:cs="Arial"/>
                <w:color w:val="000000"/>
                <w:sz w:val="20"/>
                <w:szCs w:val="20"/>
                <w:lang w:bidi="ar-SA"/>
              </w:rPr>
              <w:t>/Berger/Dulux</w:t>
            </w:r>
          </w:p>
        </w:tc>
      </w:tr>
      <w:tr w:rsidR="00DA41E9" w:rsidRPr="001D655E" w14:paraId="2F848FED"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9DAF0C9"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w:t>
            </w:r>
          </w:p>
        </w:tc>
        <w:tc>
          <w:tcPr>
            <w:tcW w:w="4980" w:type="dxa"/>
            <w:tcBorders>
              <w:top w:val="nil"/>
              <w:left w:val="nil"/>
              <w:bottom w:val="single" w:sz="4" w:space="0" w:color="auto"/>
              <w:right w:val="single" w:sz="4" w:space="0" w:color="auto"/>
            </w:tcBorders>
            <w:shd w:val="clear" w:color="auto" w:fill="auto"/>
            <w:noWrap/>
            <w:vAlign w:val="bottom"/>
            <w:hideMark/>
          </w:tcPr>
          <w:p w14:paraId="0F542CC2"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False Ceiling Works</w:t>
            </w:r>
          </w:p>
        </w:tc>
        <w:tc>
          <w:tcPr>
            <w:tcW w:w="4429" w:type="dxa"/>
            <w:tcBorders>
              <w:top w:val="nil"/>
              <w:left w:val="nil"/>
              <w:bottom w:val="single" w:sz="4" w:space="0" w:color="auto"/>
              <w:right w:val="single" w:sz="8" w:space="0" w:color="auto"/>
            </w:tcBorders>
            <w:shd w:val="clear" w:color="auto" w:fill="auto"/>
            <w:noWrap/>
            <w:vAlign w:val="bottom"/>
            <w:hideMark/>
          </w:tcPr>
          <w:p w14:paraId="2B45CAD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16C0CDC4"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B92327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2A5ED8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Gypsum Board</w:t>
            </w:r>
          </w:p>
        </w:tc>
        <w:tc>
          <w:tcPr>
            <w:tcW w:w="4429" w:type="dxa"/>
            <w:tcBorders>
              <w:top w:val="nil"/>
              <w:left w:val="nil"/>
              <w:bottom w:val="single" w:sz="4" w:space="0" w:color="auto"/>
              <w:right w:val="single" w:sz="8" w:space="0" w:color="auto"/>
            </w:tcBorders>
            <w:shd w:val="clear" w:color="auto" w:fill="auto"/>
            <w:noWrap/>
            <w:vAlign w:val="bottom"/>
            <w:hideMark/>
          </w:tcPr>
          <w:p w14:paraId="3294EFD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r w:rsidRPr="001D655E">
              <w:rPr>
                <w:rFonts w:ascii="Arial Narrow" w:eastAsia="Times New Roman" w:hAnsi="Arial Narrow" w:cs="Arial"/>
                <w:color w:val="000000"/>
                <w:sz w:val="20"/>
                <w:szCs w:val="20"/>
                <w:lang w:bidi="ar-SA"/>
              </w:rPr>
              <w:t>/Boral</w:t>
            </w:r>
          </w:p>
        </w:tc>
      </w:tr>
      <w:tr w:rsidR="00DA41E9" w:rsidRPr="001D655E" w14:paraId="7A88E361"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DA2A27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33F3C91"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Frame </w:t>
            </w:r>
          </w:p>
        </w:tc>
        <w:tc>
          <w:tcPr>
            <w:tcW w:w="4429" w:type="dxa"/>
            <w:tcBorders>
              <w:top w:val="nil"/>
              <w:left w:val="nil"/>
              <w:bottom w:val="single" w:sz="4" w:space="0" w:color="auto"/>
              <w:right w:val="single" w:sz="8" w:space="0" w:color="auto"/>
            </w:tcBorders>
            <w:shd w:val="clear" w:color="auto" w:fill="auto"/>
            <w:noWrap/>
            <w:vAlign w:val="bottom"/>
            <w:hideMark/>
          </w:tcPr>
          <w:p w14:paraId="0C036D6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p>
        </w:tc>
      </w:tr>
      <w:tr w:rsidR="00DA41E9" w:rsidRPr="001D655E" w14:paraId="28137CE1"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087EDB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9B72121"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False ceiling tiles</w:t>
            </w:r>
          </w:p>
        </w:tc>
        <w:tc>
          <w:tcPr>
            <w:tcW w:w="4429" w:type="dxa"/>
            <w:tcBorders>
              <w:top w:val="nil"/>
              <w:left w:val="nil"/>
              <w:bottom w:val="single" w:sz="4" w:space="0" w:color="auto"/>
              <w:right w:val="single" w:sz="8" w:space="0" w:color="auto"/>
            </w:tcBorders>
            <w:shd w:val="clear" w:color="auto" w:fill="auto"/>
            <w:noWrap/>
            <w:vAlign w:val="bottom"/>
            <w:hideMark/>
          </w:tcPr>
          <w:p w14:paraId="717EC9E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Armstrong/Saint </w:t>
            </w:r>
            <w:proofErr w:type="spellStart"/>
            <w:r w:rsidRPr="001D655E">
              <w:rPr>
                <w:rFonts w:ascii="Arial Narrow" w:eastAsia="Times New Roman" w:hAnsi="Arial Narrow" w:cs="Arial"/>
                <w:color w:val="000000"/>
                <w:sz w:val="20"/>
                <w:szCs w:val="20"/>
                <w:lang w:bidi="ar-SA"/>
              </w:rPr>
              <w:t>Gobain</w:t>
            </w:r>
            <w:proofErr w:type="spellEnd"/>
          </w:p>
        </w:tc>
      </w:tr>
      <w:tr w:rsidR="00DA41E9" w:rsidRPr="001D655E" w14:paraId="54E739F6"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EAA89CD"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G</w:t>
            </w:r>
          </w:p>
        </w:tc>
        <w:tc>
          <w:tcPr>
            <w:tcW w:w="4980" w:type="dxa"/>
            <w:tcBorders>
              <w:top w:val="nil"/>
              <w:left w:val="nil"/>
              <w:bottom w:val="single" w:sz="4" w:space="0" w:color="auto"/>
              <w:right w:val="single" w:sz="4" w:space="0" w:color="auto"/>
            </w:tcBorders>
            <w:shd w:val="clear" w:color="auto" w:fill="auto"/>
            <w:noWrap/>
            <w:vAlign w:val="bottom"/>
            <w:hideMark/>
          </w:tcPr>
          <w:p w14:paraId="3F752A94"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Miscellaneous Works</w:t>
            </w:r>
          </w:p>
        </w:tc>
        <w:tc>
          <w:tcPr>
            <w:tcW w:w="4429" w:type="dxa"/>
            <w:tcBorders>
              <w:top w:val="nil"/>
              <w:left w:val="nil"/>
              <w:bottom w:val="single" w:sz="4" w:space="0" w:color="auto"/>
              <w:right w:val="single" w:sz="8" w:space="0" w:color="auto"/>
            </w:tcBorders>
            <w:shd w:val="clear" w:color="auto" w:fill="auto"/>
            <w:noWrap/>
            <w:vAlign w:val="bottom"/>
            <w:hideMark/>
          </w:tcPr>
          <w:p w14:paraId="0CEF56F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4A6572D9"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5A7671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22B87B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Roller Blinds</w:t>
            </w:r>
          </w:p>
        </w:tc>
        <w:tc>
          <w:tcPr>
            <w:tcW w:w="4429" w:type="dxa"/>
            <w:tcBorders>
              <w:top w:val="nil"/>
              <w:left w:val="nil"/>
              <w:bottom w:val="single" w:sz="4" w:space="0" w:color="auto"/>
              <w:right w:val="single" w:sz="8" w:space="0" w:color="auto"/>
            </w:tcBorders>
            <w:shd w:val="clear" w:color="auto" w:fill="auto"/>
            <w:noWrap/>
            <w:vAlign w:val="bottom"/>
            <w:hideMark/>
          </w:tcPr>
          <w:p w14:paraId="1B0282E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Vista/Johnson/Deck Blinds</w:t>
            </w:r>
          </w:p>
        </w:tc>
      </w:tr>
      <w:tr w:rsidR="00DA41E9" w:rsidRPr="001D655E" w14:paraId="626679FB"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0F3C3E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2AE487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Water proofing</w:t>
            </w:r>
          </w:p>
        </w:tc>
        <w:tc>
          <w:tcPr>
            <w:tcW w:w="4429" w:type="dxa"/>
            <w:tcBorders>
              <w:top w:val="nil"/>
              <w:left w:val="nil"/>
              <w:bottom w:val="single" w:sz="4" w:space="0" w:color="auto"/>
              <w:right w:val="single" w:sz="8" w:space="0" w:color="auto"/>
            </w:tcBorders>
            <w:shd w:val="clear" w:color="auto" w:fill="auto"/>
            <w:noWrap/>
            <w:vAlign w:val="bottom"/>
            <w:hideMark/>
          </w:tcPr>
          <w:p w14:paraId="431D9EE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Dr Fixit/</w:t>
            </w:r>
            <w:proofErr w:type="spellStart"/>
            <w:r w:rsidRPr="001D655E">
              <w:rPr>
                <w:rFonts w:ascii="Arial Narrow" w:eastAsia="Times New Roman" w:hAnsi="Arial Narrow" w:cs="Arial"/>
                <w:color w:val="000000"/>
                <w:sz w:val="20"/>
                <w:szCs w:val="20"/>
                <w:lang w:bidi="ar-SA"/>
              </w:rPr>
              <w:t>Masterseal</w:t>
            </w:r>
            <w:proofErr w:type="spellEnd"/>
            <w:r w:rsidRPr="001D655E">
              <w:rPr>
                <w:rFonts w:ascii="Arial Narrow" w:eastAsia="Times New Roman" w:hAnsi="Arial Narrow" w:cs="Arial"/>
                <w:color w:val="000000"/>
                <w:sz w:val="20"/>
                <w:szCs w:val="20"/>
                <w:lang w:bidi="ar-SA"/>
              </w:rPr>
              <w:t>/ Sikka/ Asian/Burger</w:t>
            </w:r>
          </w:p>
        </w:tc>
      </w:tr>
      <w:tr w:rsidR="00DA41E9" w:rsidRPr="001D655E" w14:paraId="36F17C70"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0627F82"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I</w:t>
            </w:r>
          </w:p>
        </w:tc>
        <w:tc>
          <w:tcPr>
            <w:tcW w:w="4980" w:type="dxa"/>
            <w:tcBorders>
              <w:top w:val="nil"/>
              <w:left w:val="nil"/>
              <w:bottom w:val="single" w:sz="4" w:space="0" w:color="auto"/>
              <w:right w:val="single" w:sz="4" w:space="0" w:color="auto"/>
            </w:tcBorders>
            <w:shd w:val="clear" w:color="auto" w:fill="auto"/>
            <w:noWrap/>
            <w:vAlign w:val="bottom"/>
            <w:hideMark/>
          </w:tcPr>
          <w:p w14:paraId="2DC2523A"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Electrical Works</w:t>
            </w:r>
          </w:p>
        </w:tc>
        <w:tc>
          <w:tcPr>
            <w:tcW w:w="4429" w:type="dxa"/>
            <w:tcBorders>
              <w:top w:val="nil"/>
              <w:left w:val="nil"/>
              <w:bottom w:val="single" w:sz="4" w:space="0" w:color="auto"/>
              <w:right w:val="single" w:sz="8" w:space="0" w:color="auto"/>
            </w:tcBorders>
            <w:shd w:val="clear" w:color="auto" w:fill="auto"/>
            <w:noWrap/>
            <w:vAlign w:val="bottom"/>
            <w:hideMark/>
          </w:tcPr>
          <w:p w14:paraId="12D9572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464483E8"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93FA588"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9BE523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Lighting Fixtures</w:t>
            </w:r>
          </w:p>
        </w:tc>
        <w:tc>
          <w:tcPr>
            <w:tcW w:w="4429" w:type="dxa"/>
            <w:tcBorders>
              <w:top w:val="nil"/>
              <w:left w:val="nil"/>
              <w:bottom w:val="single" w:sz="4" w:space="0" w:color="auto"/>
              <w:right w:val="single" w:sz="8" w:space="0" w:color="auto"/>
            </w:tcBorders>
            <w:shd w:val="clear" w:color="auto" w:fill="auto"/>
            <w:noWrap/>
            <w:vAlign w:val="bottom"/>
            <w:hideMark/>
          </w:tcPr>
          <w:p w14:paraId="25659CFE"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Bajaj/Wipro /Philips /Jaquar</w:t>
            </w:r>
            <w:r w:rsidRPr="001D655E">
              <w:rPr>
                <w:rFonts w:ascii="Arial Narrow" w:eastAsia="Times New Roman" w:hAnsi="Arial Narrow" w:cs="Arial"/>
                <w:b/>
                <w:bCs/>
                <w:color w:val="000000"/>
                <w:sz w:val="20"/>
                <w:szCs w:val="20"/>
                <w:lang w:bidi="ar-SA"/>
              </w:rPr>
              <w:t>/</w:t>
            </w:r>
            <w:proofErr w:type="spellStart"/>
            <w:r w:rsidRPr="001D655E">
              <w:rPr>
                <w:rFonts w:ascii="Arial Narrow" w:eastAsia="Times New Roman" w:hAnsi="Arial Narrow" w:cs="Arial"/>
                <w:b/>
                <w:bCs/>
                <w:color w:val="000000"/>
                <w:sz w:val="20"/>
                <w:szCs w:val="20"/>
                <w:lang w:bidi="ar-SA"/>
              </w:rPr>
              <w:t>Oriant</w:t>
            </w:r>
            <w:proofErr w:type="spellEnd"/>
          </w:p>
        </w:tc>
      </w:tr>
      <w:tr w:rsidR="00DA41E9" w:rsidRPr="001D655E" w14:paraId="562C18B5"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D8527A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84E4F3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Insulated Copper Conductor Cable</w:t>
            </w:r>
          </w:p>
        </w:tc>
        <w:tc>
          <w:tcPr>
            <w:tcW w:w="4429" w:type="dxa"/>
            <w:tcBorders>
              <w:top w:val="nil"/>
              <w:left w:val="nil"/>
              <w:bottom w:val="single" w:sz="4" w:space="0" w:color="auto"/>
              <w:right w:val="single" w:sz="8" w:space="0" w:color="auto"/>
            </w:tcBorders>
            <w:shd w:val="clear" w:color="auto" w:fill="auto"/>
            <w:noWrap/>
            <w:vAlign w:val="bottom"/>
            <w:hideMark/>
          </w:tcPr>
          <w:p w14:paraId="3F41B0E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Anchor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 Havells / HPL </w:t>
            </w:r>
          </w:p>
        </w:tc>
      </w:tr>
      <w:tr w:rsidR="00DA41E9" w:rsidRPr="001D655E" w14:paraId="10C24389" w14:textId="77777777" w:rsidTr="00FE6F00">
        <w:trPr>
          <w:trHeight w:val="57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4BCB79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06DBDB8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PVC Conduit of thickness 2 mm for recessed wiring</w:t>
            </w:r>
          </w:p>
        </w:tc>
        <w:tc>
          <w:tcPr>
            <w:tcW w:w="4429" w:type="dxa"/>
            <w:tcBorders>
              <w:top w:val="nil"/>
              <w:left w:val="nil"/>
              <w:bottom w:val="single" w:sz="4" w:space="0" w:color="auto"/>
              <w:right w:val="single" w:sz="8" w:space="0" w:color="auto"/>
            </w:tcBorders>
            <w:shd w:val="clear" w:color="auto" w:fill="auto"/>
            <w:noWrap/>
            <w:hideMark/>
          </w:tcPr>
          <w:p w14:paraId="3B824C9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 KBK /</w:t>
            </w:r>
            <w:proofErr w:type="gramStart"/>
            <w:r w:rsidRPr="001D655E">
              <w:rPr>
                <w:rFonts w:ascii="Arial Narrow" w:eastAsia="Times New Roman" w:hAnsi="Arial Narrow" w:cs="Arial"/>
                <w:color w:val="000000"/>
                <w:sz w:val="20"/>
                <w:szCs w:val="20"/>
                <w:lang w:bidi="ar-SA"/>
              </w:rPr>
              <w:t>PLAZA( DEE</w:t>
            </w:r>
            <w:proofErr w:type="gramEnd"/>
            <w:r w:rsidRPr="001D655E">
              <w:rPr>
                <w:rFonts w:ascii="Arial Narrow" w:eastAsia="Times New Roman" w:hAnsi="Arial Narrow" w:cs="Arial"/>
                <w:color w:val="000000"/>
                <w:sz w:val="20"/>
                <w:szCs w:val="20"/>
                <w:lang w:bidi="ar-SA"/>
              </w:rPr>
              <w:t>-ZEE)</w:t>
            </w:r>
          </w:p>
        </w:tc>
      </w:tr>
      <w:tr w:rsidR="00DA41E9" w:rsidRPr="001D655E" w14:paraId="51EB369C" w14:textId="77777777" w:rsidTr="00FE6F00">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7A5951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hideMark/>
          </w:tcPr>
          <w:p w14:paraId="765587A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Modular Switches / Socket outlet</w:t>
            </w:r>
          </w:p>
        </w:tc>
        <w:tc>
          <w:tcPr>
            <w:tcW w:w="4429" w:type="dxa"/>
            <w:tcBorders>
              <w:top w:val="nil"/>
              <w:left w:val="nil"/>
              <w:bottom w:val="single" w:sz="4" w:space="0" w:color="auto"/>
              <w:right w:val="single" w:sz="8" w:space="0" w:color="auto"/>
            </w:tcBorders>
            <w:shd w:val="clear" w:color="auto" w:fill="auto"/>
            <w:vAlign w:val="bottom"/>
            <w:hideMark/>
          </w:tcPr>
          <w:p w14:paraId="4A419B2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Legrand (ARTEOR),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HPL/Havells (</w:t>
            </w:r>
            <w:proofErr w:type="spellStart"/>
            <w:r w:rsidRPr="001D655E">
              <w:rPr>
                <w:rFonts w:ascii="Arial Narrow" w:eastAsia="Times New Roman" w:hAnsi="Arial Narrow" w:cs="Arial"/>
                <w:color w:val="000000"/>
                <w:sz w:val="20"/>
                <w:szCs w:val="20"/>
                <w:lang w:bidi="ar-SA"/>
              </w:rPr>
              <w:t>Cabtree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b/>
                <w:bCs/>
                <w:color w:val="000000"/>
                <w:sz w:val="20"/>
                <w:szCs w:val="20"/>
                <w:lang w:bidi="ar-SA"/>
              </w:rPr>
              <w:t>Oriant</w:t>
            </w:r>
            <w:proofErr w:type="spellEnd"/>
          </w:p>
        </w:tc>
      </w:tr>
      <w:tr w:rsidR="00DA41E9" w:rsidRPr="001D655E" w14:paraId="741B2005" w14:textId="77777777" w:rsidTr="00FE6F00">
        <w:trPr>
          <w:trHeight w:val="362"/>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79AE50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1C50F5A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MCB / MCB - DB / TPN - DB / MCCB with variable static, TM Based Releases, Isolator / Industrial Socket Outlets</w:t>
            </w:r>
          </w:p>
        </w:tc>
        <w:tc>
          <w:tcPr>
            <w:tcW w:w="4429" w:type="dxa"/>
            <w:tcBorders>
              <w:top w:val="nil"/>
              <w:left w:val="nil"/>
              <w:bottom w:val="single" w:sz="4" w:space="0" w:color="auto"/>
              <w:right w:val="single" w:sz="8" w:space="0" w:color="auto"/>
            </w:tcBorders>
            <w:shd w:val="clear" w:color="auto" w:fill="auto"/>
            <w:noWrap/>
            <w:vAlign w:val="bottom"/>
            <w:hideMark/>
          </w:tcPr>
          <w:p w14:paraId="68ED567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Legrand/L&amp;T/Hager/Schneider/</w:t>
            </w:r>
            <w:proofErr w:type="spellStart"/>
            <w:r w:rsidRPr="001D655E">
              <w:rPr>
                <w:rFonts w:ascii="Arial Narrow" w:eastAsia="Times New Roman" w:hAnsi="Arial Narrow" w:cs="Arial"/>
                <w:b/>
                <w:bCs/>
                <w:color w:val="000000"/>
                <w:sz w:val="20"/>
                <w:szCs w:val="20"/>
                <w:lang w:bidi="ar-SA"/>
              </w:rPr>
              <w:t>Oriant</w:t>
            </w:r>
            <w:proofErr w:type="spellEnd"/>
          </w:p>
        </w:tc>
      </w:tr>
      <w:tr w:rsidR="00DA41E9" w:rsidRPr="001D655E" w14:paraId="12BAFF18"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FA8454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5763FD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XLPE Al. Conductor 1.1 KV - grade</w:t>
            </w:r>
          </w:p>
        </w:tc>
        <w:tc>
          <w:tcPr>
            <w:tcW w:w="4429" w:type="dxa"/>
            <w:tcBorders>
              <w:top w:val="nil"/>
              <w:left w:val="nil"/>
              <w:bottom w:val="single" w:sz="4" w:space="0" w:color="auto"/>
              <w:right w:val="single" w:sz="8" w:space="0" w:color="auto"/>
            </w:tcBorders>
            <w:shd w:val="clear" w:color="auto" w:fill="auto"/>
            <w:noWrap/>
            <w:vAlign w:val="bottom"/>
            <w:hideMark/>
          </w:tcPr>
          <w:p w14:paraId="247AB69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/Havells</w:t>
            </w:r>
          </w:p>
        </w:tc>
      </w:tr>
      <w:tr w:rsidR="00DA41E9" w:rsidRPr="001D655E" w14:paraId="712EF393"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AD8FF7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1CCE6C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Copper Control Cable, Telephone Cable Multi Pair</w:t>
            </w:r>
          </w:p>
        </w:tc>
        <w:tc>
          <w:tcPr>
            <w:tcW w:w="4429" w:type="dxa"/>
            <w:tcBorders>
              <w:top w:val="nil"/>
              <w:left w:val="nil"/>
              <w:bottom w:val="single" w:sz="4" w:space="0" w:color="auto"/>
              <w:right w:val="single" w:sz="8" w:space="0" w:color="auto"/>
            </w:tcBorders>
            <w:shd w:val="clear" w:color="auto" w:fill="auto"/>
            <w:noWrap/>
            <w:vAlign w:val="bottom"/>
            <w:hideMark/>
          </w:tcPr>
          <w:p w14:paraId="0CBE076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 xml:space="preserve"> /D Link</w:t>
            </w:r>
          </w:p>
        </w:tc>
      </w:tr>
      <w:tr w:rsidR="00DA41E9" w:rsidRPr="001D655E" w14:paraId="0AD5CEF9"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143439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C84D4F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CAT - 5 wires for Telephone</w:t>
            </w:r>
          </w:p>
        </w:tc>
        <w:tc>
          <w:tcPr>
            <w:tcW w:w="4429" w:type="dxa"/>
            <w:tcBorders>
              <w:top w:val="nil"/>
              <w:left w:val="nil"/>
              <w:bottom w:val="single" w:sz="4" w:space="0" w:color="auto"/>
              <w:right w:val="single" w:sz="8" w:space="0" w:color="auto"/>
            </w:tcBorders>
            <w:shd w:val="clear" w:color="auto" w:fill="auto"/>
            <w:noWrap/>
            <w:vAlign w:val="bottom"/>
            <w:hideMark/>
          </w:tcPr>
          <w:p w14:paraId="0EEBE5A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Legrand/ </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 xml:space="preserve"> / </w:t>
            </w: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Havels</w:t>
            </w:r>
            <w:proofErr w:type="spellEnd"/>
          </w:p>
        </w:tc>
      </w:tr>
      <w:tr w:rsidR="00DA41E9" w:rsidRPr="001D655E" w14:paraId="3D78D82A"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771ECB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893F70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Luminaries (</w:t>
            </w:r>
            <w:proofErr w:type="spellStart"/>
            <w:r w:rsidRPr="001D655E">
              <w:rPr>
                <w:rFonts w:ascii="Arial Narrow" w:eastAsia="Times New Roman" w:hAnsi="Arial Narrow" w:cs="Arial"/>
                <w:color w:val="000000"/>
                <w:sz w:val="20"/>
                <w:szCs w:val="20"/>
                <w:lang w:bidi="ar-SA"/>
              </w:rPr>
              <w:t>Fluorscent</w:t>
            </w:r>
            <w:proofErr w:type="spellEnd"/>
            <w:r w:rsidRPr="001D655E">
              <w:rPr>
                <w:rFonts w:ascii="Arial Narrow" w:eastAsia="Times New Roman" w:hAnsi="Arial Narrow" w:cs="Arial"/>
                <w:color w:val="000000"/>
                <w:sz w:val="20"/>
                <w:szCs w:val="20"/>
                <w:lang w:bidi="ar-SA"/>
              </w:rPr>
              <w:t xml:space="preserve"> / Incandescent)</w:t>
            </w:r>
          </w:p>
        </w:tc>
        <w:tc>
          <w:tcPr>
            <w:tcW w:w="4429" w:type="dxa"/>
            <w:tcBorders>
              <w:top w:val="nil"/>
              <w:left w:val="nil"/>
              <w:bottom w:val="single" w:sz="4" w:space="0" w:color="auto"/>
              <w:right w:val="single" w:sz="8" w:space="0" w:color="auto"/>
            </w:tcBorders>
            <w:shd w:val="clear" w:color="auto" w:fill="auto"/>
            <w:noWrap/>
            <w:vAlign w:val="bottom"/>
            <w:hideMark/>
          </w:tcPr>
          <w:p w14:paraId="5F78EF1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Philips/Wipro/Bajaj/Jaquar/</w:t>
            </w:r>
            <w:proofErr w:type="spellStart"/>
            <w:r w:rsidRPr="001D655E">
              <w:rPr>
                <w:rFonts w:ascii="Arial Narrow" w:eastAsia="Times New Roman" w:hAnsi="Arial Narrow" w:cs="Arial"/>
                <w:b/>
                <w:bCs/>
                <w:color w:val="000000"/>
                <w:sz w:val="20"/>
                <w:szCs w:val="20"/>
                <w:lang w:bidi="ar-SA"/>
              </w:rPr>
              <w:t>Oriant</w:t>
            </w:r>
            <w:proofErr w:type="spellEnd"/>
          </w:p>
        </w:tc>
      </w:tr>
      <w:tr w:rsidR="00DA41E9" w:rsidRPr="001D655E" w14:paraId="2F665AB6" w14:textId="77777777" w:rsidTr="00FE6F00">
        <w:trPr>
          <w:trHeight w:val="5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0098D6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6983D4C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Ceiling </w:t>
            </w:r>
            <w:proofErr w:type="gramStart"/>
            <w:r w:rsidRPr="001D655E">
              <w:rPr>
                <w:rFonts w:ascii="Arial Narrow" w:eastAsia="Times New Roman" w:hAnsi="Arial Narrow" w:cs="Arial"/>
                <w:color w:val="000000"/>
                <w:sz w:val="20"/>
                <w:szCs w:val="20"/>
                <w:lang w:bidi="ar-SA"/>
              </w:rPr>
              <w:t>Fans  and</w:t>
            </w:r>
            <w:proofErr w:type="gramEnd"/>
            <w:r w:rsidRPr="001D655E">
              <w:rPr>
                <w:rFonts w:ascii="Arial Narrow" w:eastAsia="Times New Roman" w:hAnsi="Arial Narrow" w:cs="Arial"/>
                <w:color w:val="000000"/>
                <w:sz w:val="20"/>
                <w:szCs w:val="20"/>
                <w:lang w:bidi="ar-SA"/>
              </w:rPr>
              <w:t xml:space="preserve"> Exhaust Fans (with louver having bird screen)</w:t>
            </w:r>
          </w:p>
        </w:tc>
        <w:tc>
          <w:tcPr>
            <w:tcW w:w="4429" w:type="dxa"/>
            <w:tcBorders>
              <w:top w:val="nil"/>
              <w:left w:val="nil"/>
              <w:bottom w:val="single" w:sz="4" w:space="0" w:color="auto"/>
              <w:right w:val="single" w:sz="8" w:space="0" w:color="auto"/>
            </w:tcBorders>
            <w:shd w:val="clear" w:color="auto" w:fill="auto"/>
            <w:noWrap/>
            <w:vAlign w:val="bottom"/>
            <w:hideMark/>
          </w:tcPr>
          <w:p w14:paraId="0186E75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Havells/ Crompton/ GEC/ Khaitan/</w:t>
            </w:r>
            <w:proofErr w:type="spellStart"/>
            <w:r w:rsidRPr="001D655E">
              <w:rPr>
                <w:rFonts w:ascii="Arial Narrow" w:eastAsia="Times New Roman" w:hAnsi="Arial Narrow" w:cs="Arial"/>
                <w:b/>
                <w:bCs/>
                <w:color w:val="000000"/>
                <w:sz w:val="20"/>
                <w:szCs w:val="20"/>
                <w:lang w:bidi="ar-SA"/>
              </w:rPr>
              <w:t>Oriant</w:t>
            </w:r>
            <w:proofErr w:type="spellEnd"/>
          </w:p>
        </w:tc>
      </w:tr>
      <w:tr w:rsidR="00DA41E9" w:rsidRPr="001D655E" w14:paraId="172118B6"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4B2CAFE"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A222D3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CCTV</w:t>
            </w:r>
          </w:p>
        </w:tc>
        <w:tc>
          <w:tcPr>
            <w:tcW w:w="4429" w:type="dxa"/>
            <w:tcBorders>
              <w:top w:val="nil"/>
              <w:left w:val="nil"/>
              <w:bottom w:val="single" w:sz="4" w:space="0" w:color="auto"/>
              <w:right w:val="single" w:sz="8" w:space="0" w:color="auto"/>
            </w:tcBorders>
            <w:shd w:val="clear" w:color="auto" w:fill="auto"/>
            <w:noWrap/>
            <w:vAlign w:val="bottom"/>
            <w:hideMark/>
          </w:tcPr>
          <w:p w14:paraId="6C2D0B8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Hikvision/CP Plus</w:t>
            </w:r>
          </w:p>
        </w:tc>
      </w:tr>
      <w:tr w:rsidR="00DA41E9" w:rsidRPr="001D655E" w14:paraId="27DABB6C"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BBDB49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7C5E0B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UPS</w:t>
            </w:r>
          </w:p>
        </w:tc>
        <w:tc>
          <w:tcPr>
            <w:tcW w:w="4429" w:type="dxa"/>
            <w:tcBorders>
              <w:top w:val="nil"/>
              <w:left w:val="nil"/>
              <w:bottom w:val="single" w:sz="4" w:space="0" w:color="auto"/>
              <w:right w:val="single" w:sz="8" w:space="0" w:color="auto"/>
            </w:tcBorders>
            <w:shd w:val="clear" w:color="auto" w:fill="auto"/>
            <w:noWrap/>
            <w:vAlign w:val="bottom"/>
            <w:hideMark/>
          </w:tcPr>
          <w:p w14:paraId="2D4AC0F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Emulsion-</w:t>
            </w:r>
            <w:proofErr w:type="spellStart"/>
            <w:r w:rsidRPr="001D655E">
              <w:rPr>
                <w:rFonts w:ascii="Arial Narrow" w:eastAsia="Times New Roman" w:hAnsi="Arial Narrow" w:cs="Arial"/>
                <w:color w:val="000000"/>
                <w:sz w:val="20"/>
                <w:szCs w:val="20"/>
                <w:lang w:bidi="ar-SA"/>
              </w:rPr>
              <w:t>Vertix</w:t>
            </w:r>
            <w:proofErr w:type="spellEnd"/>
            <w:r w:rsidRPr="001D655E">
              <w:rPr>
                <w:rFonts w:ascii="Arial Narrow" w:eastAsia="Times New Roman" w:hAnsi="Arial Narrow" w:cs="Arial"/>
                <w:color w:val="000000"/>
                <w:sz w:val="20"/>
                <w:szCs w:val="20"/>
                <w:lang w:bidi="ar-SA"/>
              </w:rPr>
              <w:t>/Le-Grand</w:t>
            </w:r>
          </w:p>
        </w:tc>
      </w:tr>
      <w:tr w:rsidR="00DA41E9" w:rsidRPr="001D655E" w14:paraId="298D319D"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D54EE5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E48136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A/C</w:t>
            </w:r>
          </w:p>
        </w:tc>
        <w:tc>
          <w:tcPr>
            <w:tcW w:w="4429" w:type="dxa"/>
            <w:tcBorders>
              <w:top w:val="nil"/>
              <w:left w:val="nil"/>
              <w:bottom w:val="single" w:sz="4" w:space="0" w:color="auto"/>
              <w:right w:val="single" w:sz="8" w:space="0" w:color="auto"/>
            </w:tcBorders>
            <w:shd w:val="clear" w:color="auto" w:fill="auto"/>
            <w:noWrap/>
            <w:vAlign w:val="bottom"/>
            <w:hideMark/>
          </w:tcPr>
          <w:p w14:paraId="7E1C9501"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Daikin/Voltas/Carrier</w:t>
            </w:r>
          </w:p>
        </w:tc>
      </w:tr>
      <w:tr w:rsidR="00DA41E9" w:rsidRPr="001D655E" w14:paraId="2799345E"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8B51D64"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lastRenderedPageBreak/>
              <w:t>J</w:t>
            </w:r>
          </w:p>
        </w:tc>
        <w:tc>
          <w:tcPr>
            <w:tcW w:w="4980" w:type="dxa"/>
            <w:tcBorders>
              <w:top w:val="nil"/>
              <w:left w:val="nil"/>
              <w:bottom w:val="single" w:sz="4" w:space="0" w:color="auto"/>
              <w:right w:val="single" w:sz="4" w:space="0" w:color="auto"/>
            </w:tcBorders>
            <w:shd w:val="clear" w:color="auto" w:fill="auto"/>
            <w:noWrap/>
            <w:vAlign w:val="bottom"/>
            <w:hideMark/>
          </w:tcPr>
          <w:p w14:paraId="47355880"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PHE Works</w:t>
            </w:r>
          </w:p>
        </w:tc>
        <w:tc>
          <w:tcPr>
            <w:tcW w:w="4429" w:type="dxa"/>
            <w:tcBorders>
              <w:top w:val="nil"/>
              <w:left w:val="nil"/>
              <w:bottom w:val="single" w:sz="4" w:space="0" w:color="auto"/>
              <w:right w:val="single" w:sz="8" w:space="0" w:color="auto"/>
            </w:tcBorders>
            <w:shd w:val="clear" w:color="auto" w:fill="auto"/>
            <w:noWrap/>
            <w:vAlign w:val="bottom"/>
            <w:hideMark/>
          </w:tcPr>
          <w:p w14:paraId="6490F1C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687C75C5"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B7ACD6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1266DF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Saitary</w:t>
            </w:r>
            <w:proofErr w:type="spellEnd"/>
            <w:r w:rsidRPr="001D655E">
              <w:rPr>
                <w:rFonts w:ascii="Arial Narrow" w:eastAsia="Times New Roman" w:hAnsi="Arial Narrow" w:cs="Arial"/>
                <w:color w:val="000000"/>
                <w:sz w:val="20"/>
                <w:szCs w:val="20"/>
                <w:lang w:bidi="ar-SA"/>
              </w:rPr>
              <w:t xml:space="preserve"> ware - Like EWC/Urinal/Wash basin </w:t>
            </w:r>
            <w:proofErr w:type="spellStart"/>
            <w:r w:rsidRPr="001D655E">
              <w:rPr>
                <w:rFonts w:ascii="Arial Narrow" w:eastAsia="Times New Roman" w:hAnsi="Arial Narrow" w:cs="Arial"/>
                <w:color w:val="000000"/>
                <w:sz w:val="20"/>
                <w:szCs w:val="20"/>
                <w:lang w:bidi="ar-SA"/>
              </w:rPr>
              <w:t>etc</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6A55612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DA41E9" w:rsidRPr="001D655E" w14:paraId="5F2C0A72" w14:textId="77777777" w:rsidTr="00FE6F00">
        <w:trPr>
          <w:trHeight w:val="85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9BF02A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7FD56C5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CP </w:t>
            </w:r>
            <w:proofErr w:type="spellStart"/>
            <w:r w:rsidRPr="001D655E">
              <w:rPr>
                <w:rFonts w:ascii="Arial Narrow" w:eastAsia="Times New Roman" w:hAnsi="Arial Narrow" w:cs="Arial"/>
                <w:color w:val="000000"/>
                <w:sz w:val="20"/>
                <w:szCs w:val="20"/>
                <w:lang w:bidi="ar-SA"/>
              </w:rPr>
              <w:t>Fittingf</w:t>
            </w:r>
            <w:proofErr w:type="spellEnd"/>
            <w:r w:rsidRPr="001D655E">
              <w:rPr>
                <w:rFonts w:ascii="Arial Narrow" w:eastAsia="Times New Roman" w:hAnsi="Arial Narrow" w:cs="Arial"/>
                <w:color w:val="000000"/>
                <w:sz w:val="20"/>
                <w:szCs w:val="20"/>
                <w:lang w:bidi="ar-SA"/>
              </w:rPr>
              <w:t xml:space="preserve">- Bib cock, Health Faucet, Pillar cock, Coupling, Soap dish/container, towel ring, paper holder </w:t>
            </w:r>
            <w:proofErr w:type="spellStart"/>
            <w:r w:rsidRPr="001D655E">
              <w:rPr>
                <w:rFonts w:ascii="Arial Narrow" w:eastAsia="Times New Roman" w:hAnsi="Arial Narrow" w:cs="Arial"/>
                <w:color w:val="000000"/>
                <w:sz w:val="20"/>
                <w:szCs w:val="20"/>
                <w:lang w:bidi="ar-SA"/>
              </w:rPr>
              <w:t>etc</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39AA8E9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DA41E9" w:rsidRPr="001D655E" w14:paraId="76160E88"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79992F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9A8595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Urinal Partitions</w:t>
            </w:r>
          </w:p>
        </w:tc>
        <w:tc>
          <w:tcPr>
            <w:tcW w:w="4429" w:type="dxa"/>
            <w:tcBorders>
              <w:top w:val="nil"/>
              <w:left w:val="nil"/>
              <w:bottom w:val="single" w:sz="4" w:space="0" w:color="auto"/>
              <w:right w:val="single" w:sz="8" w:space="0" w:color="auto"/>
            </w:tcBorders>
            <w:shd w:val="clear" w:color="auto" w:fill="auto"/>
            <w:noWrap/>
            <w:vAlign w:val="bottom"/>
            <w:hideMark/>
          </w:tcPr>
          <w:p w14:paraId="6A77196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p>
        </w:tc>
      </w:tr>
      <w:tr w:rsidR="00DA41E9" w:rsidRPr="001D655E" w14:paraId="71D183BF"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738654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9912D2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Cistern</w:t>
            </w:r>
          </w:p>
        </w:tc>
        <w:tc>
          <w:tcPr>
            <w:tcW w:w="4429" w:type="dxa"/>
            <w:tcBorders>
              <w:top w:val="nil"/>
              <w:left w:val="nil"/>
              <w:bottom w:val="single" w:sz="4" w:space="0" w:color="auto"/>
              <w:right w:val="single" w:sz="8" w:space="0" w:color="auto"/>
            </w:tcBorders>
            <w:shd w:val="clear" w:color="auto" w:fill="auto"/>
            <w:noWrap/>
            <w:vAlign w:val="bottom"/>
            <w:hideMark/>
          </w:tcPr>
          <w:p w14:paraId="317F0AE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Jaquar/</w:t>
            </w:r>
            <w:proofErr w:type="spellStart"/>
            <w:r w:rsidRPr="001D655E">
              <w:rPr>
                <w:rFonts w:ascii="Arial Narrow" w:eastAsia="Times New Roman" w:hAnsi="Arial Narrow" w:cs="Arial"/>
                <w:color w:val="000000"/>
                <w:sz w:val="20"/>
                <w:szCs w:val="20"/>
                <w:lang w:bidi="ar-SA"/>
              </w:rPr>
              <w:t>Hindware</w:t>
            </w:r>
            <w:proofErr w:type="spellEnd"/>
            <w:r w:rsidRPr="001D655E">
              <w:rPr>
                <w:rFonts w:ascii="Arial Narrow" w:eastAsia="Times New Roman" w:hAnsi="Arial Narrow" w:cs="Arial"/>
                <w:color w:val="000000"/>
                <w:sz w:val="20"/>
                <w:szCs w:val="20"/>
                <w:lang w:bidi="ar-SA"/>
              </w:rPr>
              <w:t>/Cera/</w:t>
            </w:r>
            <w:proofErr w:type="spellStart"/>
            <w:r w:rsidRPr="001D655E">
              <w:rPr>
                <w:rFonts w:ascii="Arial Narrow" w:eastAsia="Times New Roman" w:hAnsi="Arial Narrow" w:cs="Arial"/>
                <w:color w:val="000000"/>
                <w:sz w:val="20"/>
                <w:szCs w:val="20"/>
                <w:lang w:bidi="ar-SA"/>
              </w:rPr>
              <w:t>Parryware</w:t>
            </w:r>
            <w:proofErr w:type="spellEnd"/>
            <w:r w:rsidRPr="001D655E">
              <w:rPr>
                <w:rFonts w:ascii="Arial Narrow" w:eastAsia="Times New Roman" w:hAnsi="Arial Narrow" w:cs="Arial"/>
                <w:color w:val="000000"/>
                <w:sz w:val="20"/>
                <w:szCs w:val="20"/>
                <w:lang w:bidi="ar-SA"/>
              </w:rPr>
              <w:t>/Marc</w:t>
            </w:r>
          </w:p>
        </w:tc>
      </w:tr>
      <w:tr w:rsidR="00DA41E9" w:rsidRPr="001D655E" w14:paraId="08A42381"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DB83C1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FE4E71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PVC, </w:t>
            </w:r>
            <w:proofErr w:type="gramStart"/>
            <w:r w:rsidRPr="001D655E">
              <w:rPr>
                <w:rFonts w:ascii="Arial Narrow" w:eastAsia="Times New Roman" w:hAnsi="Arial Narrow" w:cs="Arial"/>
                <w:color w:val="000000"/>
                <w:sz w:val="20"/>
                <w:szCs w:val="20"/>
                <w:lang w:bidi="ar-SA"/>
              </w:rPr>
              <w:t>UPVC,CPVC</w:t>
            </w:r>
            <w:proofErr w:type="gramEnd"/>
            <w:r w:rsidRPr="001D655E">
              <w:rPr>
                <w:rFonts w:ascii="Arial Narrow" w:eastAsia="Times New Roman" w:hAnsi="Arial Narrow" w:cs="Arial"/>
                <w:color w:val="000000"/>
                <w:sz w:val="20"/>
                <w:szCs w:val="20"/>
                <w:lang w:bidi="ar-SA"/>
              </w:rPr>
              <w:t>&amp; SWR  pipes and fittings</w:t>
            </w:r>
          </w:p>
        </w:tc>
        <w:tc>
          <w:tcPr>
            <w:tcW w:w="4429" w:type="dxa"/>
            <w:tcBorders>
              <w:top w:val="nil"/>
              <w:left w:val="nil"/>
              <w:bottom w:val="single" w:sz="4" w:space="0" w:color="auto"/>
              <w:right w:val="single" w:sz="8" w:space="0" w:color="auto"/>
            </w:tcBorders>
            <w:shd w:val="clear" w:color="auto" w:fill="auto"/>
            <w:noWrap/>
            <w:vAlign w:val="bottom"/>
            <w:hideMark/>
          </w:tcPr>
          <w:p w14:paraId="3B82167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Ajay/Astral/</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/Paras/Supreme</w:t>
            </w:r>
          </w:p>
        </w:tc>
      </w:tr>
      <w:tr w:rsidR="00DA41E9" w:rsidRPr="001D655E" w14:paraId="421F3EEB"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BF2CAA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C554AC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proofErr w:type="gramStart"/>
            <w:r w:rsidRPr="001D655E">
              <w:rPr>
                <w:rFonts w:ascii="Arial Narrow" w:eastAsia="Times New Roman" w:hAnsi="Arial Narrow" w:cs="Arial"/>
                <w:color w:val="000000"/>
                <w:sz w:val="20"/>
                <w:szCs w:val="20"/>
                <w:lang w:bidi="ar-SA"/>
              </w:rPr>
              <w:t>PVC,Water</w:t>
            </w:r>
            <w:proofErr w:type="spellEnd"/>
            <w:proofErr w:type="gramEnd"/>
            <w:r w:rsidRPr="001D655E">
              <w:rPr>
                <w:rFonts w:ascii="Arial Narrow" w:eastAsia="Times New Roman" w:hAnsi="Arial Narrow" w:cs="Arial"/>
                <w:color w:val="000000"/>
                <w:sz w:val="20"/>
                <w:szCs w:val="20"/>
                <w:lang w:bidi="ar-SA"/>
              </w:rPr>
              <w:t xml:space="preserve"> Tank</w:t>
            </w:r>
          </w:p>
        </w:tc>
        <w:tc>
          <w:tcPr>
            <w:tcW w:w="4429" w:type="dxa"/>
            <w:tcBorders>
              <w:top w:val="nil"/>
              <w:left w:val="nil"/>
              <w:bottom w:val="single" w:sz="4" w:space="0" w:color="auto"/>
              <w:right w:val="single" w:sz="8" w:space="0" w:color="auto"/>
            </w:tcBorders>
            <w:shd w:val="clear" w:color="auto" w:fill="auto"/>
            <w:noWrap/>
            <w:vAlign w:val="bottom"/>
            <w:hideMark/>
          </w:tcPr>
          <w:p w14:paraId="7F2178A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Syntex/Reno/Titus/</w:t>
            </w:r>
            <w:proofErr w:type="spellStart"/>
            <w:r w:rsidRPr="001D655E">
              <w:rPr>
                <w:rFonts w:ascii="Arial Narrow" w:eastAsia="Times New Roman" w:hAnsi="Arial Narrow" w:cs="Arial"/>
                <w:color w:val="000000"/>
                <w:sz w:val="20"/>
                <w:szCs w:val="20"/>
                <w:lang w:bidi="ar-SA"/>
              </w:rPr>
              <w:t>Himgiri</w:t>
            </w:r>
            <w:proofErr w:type="spellEnd"/>
            <w:r w:rsidRPr="001D655E">
              <w:rPr>
                <w:rFonts w:ascii="Arial Narrow" w:eastAsia="Times New Roman" w:hAnsi="Arial Narrow" w:cs="Arial"/>
                <w:color w:val="000000"/>
                <w:sz w:val="20"/>
                <w:szCs w:val="20"/>
                <w:lang w:bidi="ar-SA"/>
              </w:rPr>
              <w:t xml:space="preserve"> /Supreme</w:t>
            </w:r>
          </w:p>
        </w:tc>
      </w:tr>
      <w:tr w:rsidR="00DA41E9" w:rsidRPr="001D655E" w14:paraId="71F10822"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3BD8E8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A11534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Greating</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65B528F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
        </w:tc>
      </w:tr>
      <w:tr w:rsidR="00DA41E9" w:rsidRPr="001D655E" w14:paraId="16534DCD"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6D1E4F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D4A48E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Gate valve -gun metal</w:t>
            </w:r>
          </w:p>
        </w:tc>
        <w:tc>
          <w:tcPr>
            <w:tcW w:w="4429" w:type="dxa"/>
            <w:tcBorders>
              <w:top w:val="nil"/>
              <w:left w:val="nil"/>
              <w:bottom w:val="single" w:sz="4" w:space="0" w:color="auto"/>
              <w:right w:val="single" w:sz="8" w:space="0" w:color="auto"/>
            </w:tcBorders>
            <w:shd w:val="clear" w:color="auto" w:fill="auto"/>
            <w:noWrap/>
            <w:vAlign w:val="bottom"/>
            <w:hideMark/>
          </w:tcPr>
          <w:p w14:paraId="25DC7A7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Scud/ </w:t>
            </w:r>
            <w:proofErr w:type="spellStart"/>
            <w:r w:rsidRPr="001D655E">
              <w:rPr>
                <w:rFonts w:ascii="Arial Narrow" w:eastAsia="Times New Roman" w:hAnsi="Arial Narrow" w:cs="Arial"/>
                <w:color w:val="000000"/>
                <w:sz w:val="20"/>
                <w:szCs w:val="20"/>
                <w:lang w:bidi="ar-SA"/>
              </w:rPr>
              <w:t>Kiloskar</w:t>
            </w:r>
            <w:proofErr w:type="spellEnd"/>
            <w:r w:rsidRPr="001D655E">
              <w:rPr>
                <w:rFonts w:ascii="Arial Narrow" w:eastAsia="Times New Roman" w:hAnsi="Arial Narrow" w:cs="Arial"/>
                <w:color w:val="000000"/>
                <w:sz w:val="20"/>
                <w:szCs w:val="20"/>
                <w:lang w:bidi="ar-SA"/>
              </w:rPr>
              <w:t>/Marc/Leader</w:t>
            </w:r>
          </w:p>
        </w:tc>
      </w:tr>
      <w:tr w:rsidR="00DA41E9" w:rsidRPr="001D655E" w14:paraId="1E23E63F"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4DC5CC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4E03E0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Waste Pipe</w:t>
            </w:r>
          </w:p>
        </w:tc>
        <w:tc>
          <w:tcPr>
            <w:tcW w:w="4429" w:type="dxa"/>
            <w:tcBorders>
              <w:top w:val="nil"/>
              <w:left w:val="nil"/>
              <w:bottom w:val="single" w:sz="4" w:space="0" w:color="auto"/>
              <w:right w:val="single" w:sz="8" w:space="0" w:color="auto"/>
            </w:tcBorders>
            <w:shd w:val="clear" w:color="auto" w:fill="auto"/>
            <w:noWrap/>
            <w:vAlign w:val="bottom"/>
            <w:hideMark/>
          </w:tcPr>
          <w:p w14:paraId="09B9209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Prayag/Astral/</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/Supreme</w:t>
            </w:r>
          </w:p>
        </w:tc>
      </w:tr>
      <w:tr w:rsidR="00DA41E9" w:rsidRPr="001D655E" w14:paraId="01FED1BA"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244CAD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427612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Washroom Cubical </w:t>
            </w:r>
            <w:proofErr w:type="spellStart"/>
            <w:r w:rsidRPr="001D655E">
              <w:rPr>
                <w:rFonts w:ascii="Arial Narrow" w:eastAsia="Times New Roman" w:hAnsi="Arial Narrow" w:cs="Arial"/>
                <w:color w:val="000000"/>
                <w:sz w:val="20"/>
                <w:szCs w:val="20"/>
                <w:lang w:bidi="ar-SA"/>
              </w:rPr>
              <w:t>partation</w:t>
            </w:r>
            <w:proofErr w:type="spellEnd"/>
          </w:p>
        </w:tc>
        <w:tc>
          <w:tcPr>
            <w:tcW w:w="4429" w:type="dxa"/>
            <w:tcBorders>
              <w:top w:val="nil"/>
              <w:left w:val="nil"/>
              <w:bottom w:val="single" w:sz="4" w:space="0" w:color="auto"/>
              <w:right w:val="single" w:sz="8" w:space="0" w:color="auto"/>
            </w:tcBorders>
            <w:shd w:val="clear" w:color="auto" w:fill="auto"/>
            <w:noWrap/>
            <w:vAlign w:val="bottom"/>
            <w:hideMark/>
          </w:tcPr>
          <w:p w14:paraId="75C7832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Greenlam</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Marrino</w:t>
            </w:r>
            <w:proofErr w:type="spellEnd"/>
            <w:r w:rsidRPr="001D655E">
              <w:rPr>
                <w:rFonts w:ascii="Arial Narrow" w:eastAsia="Times New Roman" w:hAnsi="Arial Narrow" w:cs="Arial"/>
                <w:color w:val="000000"/>
                <w:sz w:val="20"/>
                <w:szCs w:val="20"/>
                <w:lang w:bidi="ar-SA"/>
              </w:rPr>
              <w:t>/Aura</w:t>
            </w:r>
          </w:p>
        </w:tc>
      </w:tr>
      <w:tr w:rsidR="00DA41E9" w:rsidRPr="001D655E" w14:paraId="17E22C64" w14:textId="77777777" w:rsidTr="00FE6F00">
        <w:trPr>
          <w:trHeight w:val="300"/>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27C0715D"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K</w:t>
            </w:r>
          </w:p>
        </w:tc>
        <w:tc>
          <w:tcPr>
            <w:tcW w:w="4980" w:type="dxa"/>
            <w:tcBorders>
              <w:top w:val="nil"/>
              <w:left w:val="nil"/>
              <w:bottom w:val="single" w:sz="4" w:space="0" w:color="auto"/>
              <w:right w:val="single" w:sz="4" w:space="0" w:color="auto"/>
            </w:tcBorders>
            <w:shd w:val="clear" w:color="auto" w:fill="auto"/>
            <w:noWrap/>
            <w:vAlign w:val="bottom"/>
            <w:hideMark/>
          </w:tcPr>
          <w:p w14:paraId="1CC9B762" w14:textId="77777777" w:rsidR="00DA41E9" w:rsidRPr="001D655E" w:rsidRDefault="00DA41E9" w:rsidP="00FE6F00">
            <w:pPr>
              <w:widowControl/>
              <w:autoSpaceDE/>
              <w:autoSpaceDN/>
              <w:rPr>
                <w:rFonts w:ascii="Arial Narrow" w:eastAsia="Times New Roman" w:hAnsi="Arial Narrow" w:cs="Arial"/>
                <w:b/>
                <w:bCs/>
                <w:color w:val="000000"/>
                <w:sz w:val="20"/>
                <w:szCs w:val="20"/>
                <w:lang w:bidi="ar-SA"/>
              </w:rPr>
            </w:pPr>
            <w:r w:rsidRPr="001D655E">
              <w:rPr>
                <w:rFonts w:ascii="Arial Narrow" w:eastAsia="Times New Roman" w:hAnsi="Arial Narrow" w:cs="Arial"/>
                <w:b/>
                <w:bCs/>
                <w:color w:val="000000"/>
                <w:sz w:val="20"/>
                <w:szCs w:val="20"/>
                <w:lang w:bidi="ar-SA"/>
              </w:rPr>
              <w:t>Fire Fighting Works</w:t>
            </w:r>
          </w:p>
        </w:tc>
        <w:tc>
          <w:tcPr>
            <w:tcW w:w="4429" w:type="dxa"/>
            <w:tcBorders>
              <w:top w:val="nil"/>
              <w:left w:val="nil"/>
              <w:bottom w:val="single" w:sz="4" w:space="0" w:color="auto"/>
              <w:right w:val="single" w:sz="8" w:space="0" w:color="auto"/>
            </w:tcBorders>
            <w:shd w:val="clear" w:color="auto" w:fill="auto"/>
            <w:noWrap/>
            <w:vAlign w:val="bottom"/>
            <w:hideMark/>
          </w:tcPr>
          <w:p w14:paraId="018CF6B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r>
      <w:tr w:rsidR="00DA41E9" w:rsidRPr="001D655E" w14:paraId="701A27E4"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ACDC49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2FC503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Hydrant Landing Valve</w:t>
            </w:r>
          </w:p>
        </w:tc>
        <w:tc>
          <w:tcPr>
            <w:tcW w:w="4429" w:type="dxa"/>
            <w:tcBorders>
              <w:top w:val="nil"/>
              <w:left w:val="nil"/>
              <w:bottom w:val="single" w:sz="4" w:space="0" w:color="auto"/>
              <w:right w:val="single" w:sz="8" w:space="0" w:color="auto"/>
            </w:tcBorders>
            <w:shd w:val="clear" w:color="auto" w:fill="auto"/>
            <w:noWrap/>
            <w:vAlign w:val="bottom"/>
            <w:hideMark/>
          </w:tcPr>
          <w:p w14:paraId="449DAD9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DA41E9" w:rsidRPr="001D655E" w14:paraId="04C999CD"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679371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6343182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Delivery Hose</w:t>
            </w:r>
          </w:p>
        </w:tc>
        <w:tc>
          <w:tcPr>
            <w:tcW w:w="4429" w:type="dxa"/>
            <w:tcBorders>
              <w:top w:val="nil"/>
              <w:left w:val="nil"/>
              <w:bottom w:val="single" w:sz="4" w:space="0" w:color="auto"/>
              <w:right w:val="single" w:sz="8" w:space="0" w:color="auto"/>
            </w:tcBorders>
            <w:shd w:val="clear" w:color="auto" w:fill="auto"/>
            <w:noWrap/>
            <w:vAlign w:val="bottom"/>
            <w:hideMark/>
          </w:tcPr>
          <w:p w14:paraId="2001EC0E"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DA41E9" w:rsidRPr="001D655E" w14:paraId="6D503B20"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51DF03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89638C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Short Branch Pipe</w:t>
            </w:r>
          </w:p>
        </w:tc>
        <w:tc>
          <w:tcPr>
            <w:tcW w:w="4429" w:type="dxa"/>
            <w:tcBorders>
              <w:top w:val="nil"/>
              <w:left w:val="nil"/>
              <w:bottom w:val="single" w:sz="4" w:space="0" w:color="auto"/>
              <w:right w:val="single" w:sz="8" w:space="0" w:color="auto"/>
            </w:tcBorders>
            <w:shd w:val="clear" w:color="auto" w:fill="auto"/>
            <w:noWrap/>
            <w:vAlign w:val="bottom"/>
            <w:hideMark/>
          </w:tcPr>
          <w:p w14:paraId="260D750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DA41E9" w:rsidRPr="001D655E" w14:paraId="49899C7D"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9F93EC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9EB01D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Hose Cabinet</w:t>
            </w:r>
          </w:p>
        </w:tc>
        <w:tc>
          <w:tcPr>
            <w:tcW w:w="4429" w:type="dxa"/>
            <w:tcBorders>
              <w:top w:val="nil"/>
              <w:left w:val="nil"/>
              <w:bottom w:val="single" w:sz="4" w:space="0" w:color="auto"/>
              <w:right w:val="single" w:sz="8" w:space="0" w:color="auto"/>
            </w:tcBorders>
            <w:shd w:val="clear" w:color="auto" w:fill="auto"/>
            <w:noWrap/>
            <w:vAlign w:val="bottom"/>
            <w:hideMark/>
          </w:tcPr>
          <w:p w14:paraId="37B22D8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DA41E9" w:rsidRPr="001D655E" w14:paraId="6CC839B8"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3F45385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D8EF54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First Aid Hose Reel</w:t>
            </w:r>
          </w:p>
        </w:tc>
        <w:tc>
          <w:tcPr>
            <w:tcW w:w="4429" w:type="dxa"/>
            <w:tcBorders>
              <w:top w:val="nil"/>
              <w:left w:val="nil"/>
              <w:bottom w:val="single" w:sz="4" w:space="0" w:color="auto"/>
              <w:right w:val="single" w:sz="8" w:space="0" w:color="auto"/>
            </w:tcBorders>
            <w:shd w:val="clear" w:color="auto" w:fill="auto"/>
            <w:noWrap/>
            <w:vAlign w:val="bottom"/>
            <w:hideMark/>
          </w:tcPr>
          <w:p w14:paraId="5065CF2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Asco/</w:t>
            </w:r>
            <w:proofErr w:type="spellStart"/>
            <w:r w:rsidRPr="001D655E">
              <w:rPr>
                <w:rFonts w:ascii="Arial Narrow" w:eastAsia="Times New Roman" w:hAnsi="Arial Narrow" w:cs="Arial"/>
                <w:color w:val="000000"/>
                <w:sz w:val="20"/>
                <w:szCs w:val="20"/>
                <w:lang w:bidi="ar-SA"/>
              </w:rPr>
              <w:t>Newage</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DA41E9" w:rsidRPr="001D655E" w14:paraId="6577E5CE"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85B3709"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E5B436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Sprinklers</w:t>
            </w:r>
          </w:p>
        </w:tc>
        <w:tc>
          <w:tcPr>
            <w:tcW w:w="4429" w:type="dxa"/>
            <w:tcBorders>
              <w:top w:val="nil"/>
              <w:left w:val="nil"/>
              <w:bottom w:val="single" w:sz="4" w:space="0" w:color="auto"/>
              <w:right w:val="single" w:sz="8" w:space="0" w:color="auto"/>
            </w:tcBorders>
            <w:shd w:val="clear" w:color="auto" w:fill="auto"/>
            <w:hideMark/>
          </w:tcPr>
          <w:p w14:paraId="4E35151D"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Tyco/HD/</w:t>
            </w:r>
            <w:proofErr w:type="spellStart"/>
            <w:r w:rsidRPr="001D655E">
              <w:rPr>
                <w:rFonts w:ascii="Arial Narrow" w:eastAsia="Times New Roman" w:hAnsi="Arial Narrow" w:cs="Arial"/>
                <w:color w:val="000000"/>
                <w:sz w:val="20"/>
                <w:szCs w:val="20"/>
                <w:lang w:bidi="ar-SA"/>
              </w:rPr>
              <w:t>Atasee</w:t>
            </w:r>
            <w:proofErr w:type="spellEnd"/>
          </w:p>
        </w:tc>
      </w:tr>
      <w:tr w:rsidR="00DA41E9" w:rsidRPr="001D655E" w14:paraId="27C274D9"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43B7FBBC"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441245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Mild Steel Pipes</w:t>
            </w:r>
          </w:p>
        </w:tc>
        <w:tc>
          <w:tcPr>
            <w:tcW w:w="4429" w:type="dxa"/>
            <w:tcBorders>
              <w:top w:val="nil"/>
              <w:left w:val="nil"/>
              <w:bottom w:val="single" w:sz="4" w:space="0" w:color="auto"/>
              <w:right w:val="single" w:sz="8" w:space="0" w:color="auto"/>
            </w:tcBorders>
            <w:shd w:val="clear" w:color="auto" w:fill="auto"/>
            <w:hideMark/>
          </w:tcPr>
          <w:p w14:paraId="521C6E5B"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Tata/Jindal/Bansal/</w:t>
            </w:r>
            <w:proofErr w:type="spellStart"/>
            <w:r w:rsidRPr="001D655E">
              <w:rPr>
                <w:rFonts w:ascii="Arial Narrow" w:eastAsia="Times New Roman" w:hAnsi="Arial Narrow" w:cs="Arial"/>
                <w:color w:val="000000"/>
                <w:sz w:val="20"/>
                <w:szCs w:val="20"/>
                <w:lang w:bidi="ar-SA"/>
              </w:rPr>
              <w:t>Nezone</w:t>
            </w:r>
            <w:proofErr w:type="spellEnd"/>
          </w:p>
        </w:tc>
      </w:tr>
      <w:tr w:rsidR="00DA41E9" w:rsidRPr="001D655E" w14:paraId="5E648610"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A096FDD"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715529F"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Pumps and Motors</w:t>
            </w:r>
          </w:p>
        </w:tc>
        <w:tc>
          <w:tcPr>
            <w:tcW w:w="4429" w:type="dxa"/>
            <w:tcBorders>
              <w:top w:val="nil"/>
              <w:left w:val="nil"/>
              <w:bottom w:val="single" w:sz="4" w:space="0" w:color="auto"/>
              <w:right w:val="single" w:sz="8" w:space="0" w:color="auto"/>
            </w:tcBorders>
            <w:shd w:val="clear" w:color="auto" w:fill="auto"/>
            <w:hideMark/>
          </w:tcPr>
          <w:p w14:paraId="580F4F5D"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Kirloskar/Mather &amp; Platt/ABB/ITT</w:t>
            </w:r>
          </w:p>
        </w:tc>
      </w:tr>
      <w:tr w:rsidR="00DA41E9" w:rsidRPr="001D655E" w14:paraId="45AC6DD1"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5178078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04C4A4B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Pump controllers/Starter</w:t>
            </w:r>
          </w:p>
        </w:tc>
        <w:tc>
          <w:tcPr>
            <w:tcW w:w="4429" w:type="dxa"/>
            <w:tcBorders>
              <w:top w:val="nil"/>
              <w:left w:val="nil"/>
              <w:bottom w:val="single" w:sz="4" w:space="0" w:color="auto"/>
              <w:right w:val="single" w:sz="8" w:space="0" w:color="auto"/>
            </w:tcBorders>
            <w:shd w:val="clear" w:color="auto" w:fill="auto"/>
            <w:hideMark/>
          </w:tcPr>
          <w:p w14:paraId="06F02447"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Havells/L &amp; T/Sam/Schneider/Scott</w:t>
            </w:r>
          </w:p>
        </w:tc>
      </w:tr>
      <w:tr w:rsidR="00DA41E9" w:rsidRPr="001D655E" w14:paraId="45BD5694"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2FDC358"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C3BC75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Wires &amp; Cables</w:t>
            </w:r>
          </w:p>
        </w:tc>
        <w:tc>
          <w:tcPr>
            <w:tcW w:w="4429" w:type="dxa"/>
            <w:tcBorders>
              <w:top w:val="nil"/>
              <w:left w:val="nil"/>
              <w:bottom w:val="single" w:sz="4" w:space="0" w:color="auto"/>
              <w:right w:val="single" w:sz="8" w:space="0" w:color="auto"/>
            </w:tcBorders>
            <w:shd w:val="clear" w:color="auto" w:fill="auto"/>
            <w:hideMark/>
          </w:tcPr>
          <w:p w14:paraId="7C5AE2D7"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Polycab</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Finolex</w:t>
            </w:r>
            <w:proofErr w:type="spellEnd"/>
            <w:r w:rsidRPr="001D655E">
              <w:rPr>
                <w:rFonts w:ascii="Arial Narrow" w:eastAsia="Times New Roman" w:hAnsi="Arial Narrow" w:cs="Arial"/>
                <w:color w:val="000000"/>
                <w:sz w:val="20"/>
                <w:szCs w:val="20"/>
                <w:lang w:bidi="ar-SA"/>
              </w:rPr>
              <w:t>/</w:t>
            </w:r>
            <w:proofErr w:type="spellStart"/>
            <w:r w:rsidRPr="001D655E">
              <w:rPr>
                <w:rFonts w:ascii="Arial Narrow" w:eastAsia="Times New Roman" w:hAnsi="Arial Narrow" w:cs="Arial"/>
                <w:color w:val="000000"/>
                <w:sz w:val="20"/>
                <w:szCs w:val="20"/>
                <w:lang w:bidi="ar-SA"/>
              </w:rPr>
              <w:t>Mescab</w:t>
            </w:r>
            <w:proofErr w:type="spellEnd"/>
            <w:r w:rsidRPr="001D655E">
              <w:rPr>
                <w:rFonts w:ascii="Arial Narrow" w:eastAsia="Times New Roman" w:hAnsi="Arial Narrow" w:cs="Arial"/>
                <w:color w:val="000000"/>
                <w:sz w:val="20"/>
                <w:szCs w:val="20"/>
                <w:lang w:bidi="ar-SA"/>
              </w:rPr>
              <w:t>/Havells</w:t>
            </w:r>
          </w:p>
        </w:tc>
      </w:tr>
      <w:tr w:rsidR="00DA41E9" w:rsidRPr="001D655E" w14:paraId="0F323E3B"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0BAF4B01"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5EDD13A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Valves</w:t>
            </w:r>
          </w:p>
        </w:tc>
        <w:tc>
          <w:tcPr>
            <w:tcW w:w="4429" w:type="dxa"/>
            <w:tcBorders>
              <w:top w:val="nil"/>
              <w:left w:val="nil"/>
              <w:bottom w:val="single" w:sz="4" w:space="0" w:color="auto"/>
              <w:right w:val="single" w:sz="8" w:space="0" w:color="auto"/>
            </w:tcBorders>
            <w:shd w:val="clear" w:color="auto" w:fill="auto"/>
            <w:hideMark/>
          </w:tcPr>
          <w:p w14:paraId="62486AB3"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Zoloto</w:t>
            </w:r>
            <w:proofErr w:type="spellEnd"/>
            <w:r w:rsidRPr="001D655E">
              <w:rPr>
                <w:rFonts w:ascii="Arial Narrow" w:eastAsia="Times New Roman" w:hAnsi="Arial Narrow" w:cs="Arial"/>
                <w:color w:val="000000"/>
                <w:sz w:val="20"/>
                <w:szCs w:val="20"/>
                <w:lang w:bidi="ar-SA"/>
              </w:rPr>
              <w:t>/GM/Kirloskar/NVR/LP</w:t>
            </w:r>
          </w:p>
        </w:tc>
      </w:tr>
      <w:tr w:rsidR="00DA41E9" w:rsidRPr="001D655E" w14:paraId="22B45AA9"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58A11D0"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6CDA0AC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Extinguisher</w:t>
            </w:r>
          </w:p>
        </w:tc>
        <w:tc>
          <w:tcPr>
            <w:tcW w:w="4429" w:type="dxa"/>
            <w:tcBorders>
              <w:top w:val="nil"/>
              <w:left w:val="nil"/>
              <w:bottom w:val="single" w:sz="4" w:space="0" w:color="auto"/>
              <w:right w:val="single" w:sz="8" w:space="0" w:color="auto"/>
            </w:tcBorders>
            <w:shd w:val="clear" w:color="auto" w:fill="auto"/>
            <w:hideMark/>
          </w:tcPr>
          <w:p w14:paraId="03DBCF82"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proofErr w:type="spellStart"/>
            <w:r w:rsidRPr="001D655E">
              <w:rPr>
                <w:rFonts w:ascii="Arial Narrow" w:eastAsia="Times New Roman" w:hAnsi="Arial Narrow" w:cs="Arial"/>
                <w:color w:val="000000"/>
                <w:sz w:val="20"/>
                <w:szCs w:val="20"/>
                <w:lang w:bidi="ar-SA"/>
              </w:rPr>
              <w:t>Safefire</w:t>
            </w:r>
            <w:proofErr w:type="spellEnd"/>
            <w:r w:rsidRPr="001D655E">
              <w:rPr>
                <w:rFonts w:ascii="Arial Narrow" w:eastAsia="Times New Roman" w:hAnsi="Arial Narrow" w:cs="Arial"/>
                <w:color w:val="000000"/>
                <w:sz w:val="20"/>
                <w:szCs w:val="20"/>
                <w:lang w:bidi="ar-SA"/>
              </w:rPr>
              <w:t>/Ceasefire/</w:t>
            </w:r>
            <w:proofErr w:type="spellStart"/>
            <w:r w:rsidRPr="001D655E">
              <w:rPr>
                <w:rFonts w:ascii="Arial Narrow" w:eastAsia="Times New Roman" w:hAnsi="Arial Narrow" w:cs="Arial"/>
                <w:color w:val="000000"/>
                <w:sz w:val="20"/>
                <w:szCs w:val="20"/>
                <w:lang w:bidi="ar-SA"/>
              </w:rPr>
              <w:t>Atasee</w:t>
            </w:r>
            <w:proofErr w:type="spellEnd"/>
            <w:r w:rsidRPr="001D655E">
              <w:rPr>
                <w:rFonts w:ascii="Arial Narrow" w:eastAsia="Times New Roman" w:hAnsi="Arial Narrow" w:cs="Arial"/>
                <w:color w:val="000000"/>
                <w:sz w:val="20"/>
                <w:szCs w:val="20"/>
                <w:lang w:bidi="ar-SA"/>
              </w:rPr>
              <w:t>/Lifeguard</w:t>
            </w:r>
          </w:p>
        </w:tc>
      </w:tr>
      <w:tr w:rsidR="00DA41E9" w:rsidRPr="001D655E" w14:paraId="0A5B49D7"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7C06D43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D08457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Fire Alarm Panel</w:t>
            </w:r>
          </w:p>
        </w:tc>
        <w:tc>
          <w:tcPr>
            <w:tcW w:w="4429" w:type="dxa"/>
            <w:tcBorders>
              <w:top w:val="nil"/>
              <w:left w:val="nil"/>
              <w:bottom w:val="single" w:sz="4" w:space="0" w:color="auto"/>
              <w:right w:val="single" w:sz="8" w:space="0" w:color="auto"/>
            </w:tcBorders>
            <w:shd w:val="clear" w:color="auto" w:fill="auto"/>
            <w:hideMark/>
          </w:tcPr>
          <w:p w14:paraId="315E5122"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DA41E9" w:rsidRPr="001D655E" w14:paraId="0DC9F88B"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B2C7154"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23049482"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Smoke Detectors</w:t>
            </w:r>
          </w:p>
        </w:tc>
        <w:tc>
          <w:tcPr>
            <w:tcW w:w="4429" w:type="dxa"/>
            <w:tcBorders>
              <w:top w:val="nil"/>
              <w:left w:val="nil"/>
              <w:bottom w:val="single" w:sz="4" w:space="0" w:color="auto"/>
              <w:right w:val="single" w:sz="8" w:space="0" w:color="auto"/>
            </w:tcBorders>
            <w:shd w:val="clear" w:color="auto" w:fill="auto"/>
            <w:hideMark/>
          </w:tcPr>
          <w:p w14:paraId="01C215C6"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DA41E9" w:rsidRPr="001D655E" w14:paraId="2FE1224B"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1850950A"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66724F0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Manual Call Point</w:t>
            </w:r>
          </w:p>
        </w:tc>
        <w:tc>
          <w:tcPr>
            <w:tcW w:w="4429" w:type="dxa"/>
            <w:tcBorders>
              <w:top w:val="nil"/>
              <w:left w:val="nil"/>
              <w:bottom w:val="single" w:sz="4" w:space="0" w:color="auto"/>
              <w:right w:val="single" w:sz="8" w:space="0" w:color="auto"/>
            </w:tcBorders>
            <w:shd w:val="clear" w:color="auto" w:fill="auto"/>
            <w:hideMark/>
          </w:tcPr>
          <w:p w14:paraId="4A4E10A3"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DA41E9" w:rsidRPr="001D655E" w14:paraId="625FD459" w14:textId="77777777" w:rsidTr="00FE6F00">
        <w:trPr>
          <w:trHeight w:val="285"/>
        </w:trPr>
        <w:tc>
          <w:tcPr>
            <w:tcW w:w="711" w:type="dxa"/>
            <w:tcBorders>
              <w:top w:val="nil"/>
              <w:left w:val="single" w:sz="8" w:space="0" w:color="auto"/>
              <w:bottom w:val="single" w:sz="4" w:space="0" w:color="auto"/>
              <w:right w:val="single" w:sz="4" w:space="0" w:color="auto"/>
            </w:tcBorders>
            <w:shd w:val="clear" w:color="auto" w:fill="auto"/>
            <w:noWrap/>
            <w:vAlign w:val="bottom"/>
            <w:hideMark/>
          </w:tcPr>
          <w:p w14:paraId="6AED725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4" w:space="0" w:color="auto"/>
              <w:right w:val="single" w:sz="4" w:space="0" w:color="auto"/>
            </w:tcBorders>
            <w:shd w:val="clear" w:color="auto" w:fill="auto"/>
            <w:hideMark/>
          </w:tcPr>
          <w:p w14:paraId="32490877"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Sounder/Hooter</w:t>
            </w:r>
          </w:p>
        </w:tc>
        <w:tc>
          <w:tcPr>
            <w:tcW w:w="4429" w:type="dxa"/>
            <w:tcBorders>
              <w:top w:val="nil"/>
              <w:left w:val="nil"/>
              <w:bottom w:val="single" w:sz="4" w:space="0" w:color="auto"/>
              <w:right w:val="single" w:sz="8" w:space="0" w:color="auto"/>
            </w:tcBorders>
            <w:shd w:val="clear" w:color="auto" w:fill="auto"/>
            <w:hideMark/>
          </w:tcPr>
          <w:p w14:paraId="36D69D5D" w14:textId="77777777" w:rsidR="00DA41E9" w:rsidRPr="001D655E" w:rsidRDefault="00DA41E9" w:rsidP="00FE6F00">
            <w:pPr>
              <w:widowControl/>
              <w:autoSpaceDE/>
              <w:autoSpaceDN/>
              <w:ind w:firstLineChars="100" w:firstLine="200"/>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Honeywell/</w:t>
            </w:r>
            <w:proofErr w:type="spellStart"/>
            <w:r w:rsidRPr="001D655E">
              <w:rPr>
                <w:rFonts w:ascii="Arial Narrow" w:eastAsia="Times New Roman" w:hAnsi="Arial Narrow" w:cs="Arial"/>
                <w:color w:val="000000"/>
                <w:sz w:val="20"/>
                <w:szCs w:val="20"/>
                <w:lang w:bidi="ar-SA"/>
              </w:rPr>
              <w:t>Qutak</w:t>
            </w:r>
            <w:proofErr w:type="spellEnd"/>
            <w:r w:rsidRPr="001D655E">
              <w:rPr>
                <w:rFonts w:ascii="Arial Narrow" w:eastAsia="Times New Roman" w:hAnsi="Arial Narrow" w:cs="Arial"/>
                <w:color w:val="000000"/>
                <w:sz w:val="20"/>
                <w:szCs w:val="20"/>
                <w:lang w:bidi="ar-SA"/>
              </w:rPr>
              <w:t>/Tyco/Simens/Cooper</w:t>
            </w:r>
          </w:p>
        </w:tc>
      </w:tr>
      <w:tr w:rsidR="00DA41E9" w:rsidRPr="001D655E" w14:paraId="3AC0FCE3" w14:textId="77777777" w:rsidTr="00FE6F00">
        <w:trPr>
          <w:trHeight w:val="300"/>
        </w:trPr>
        <w:tc>
          <w:tcPr>
            <w:tcW w:w="711" w:type="dxa"/>
            <w:tcBorders>
              <w:top w:val="nil"/>
              <w:left w:val="single" w:sz="8" w:space="0" w:color="auto"/>
              <w:bottom w:val="single" w:sz="8" w:space="0" w:color="auto"/>
              <w:right w:val="single" w:sz="4" w:space="0" w:color="auto"/>
            </w:tcBorders>
            <w:shd w:val="clear" w:color="auto" w:fill="auto"/>
            <w:noWrap/>
            <w:vAlign w:val="bottom"/>
            <w:hideMark/>
          </w:tcPr>
          <w:p w14:paraId="116232D3"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w:t>
            </w:r>
          </w:p>
        </w:tc>
        <w:tc>
          <w:tcPr>
            <w:tcW w:w="4980" w:type="dxa"/>
            <w:tcBorders>
              <w:top w:val="nil"/>
              <w:left w:val="nil"/>
              <w:bottom w:val="single" w:sz="8" w:space="0" w:color="auto"/>
              <w:right w:val="single" w:sz="4" w:space="0" w:color="auto"/>
            </w:tcBorders>
            <w:shd w:val="clear" w:color="auto" w:fill="auto"/>
            <w:hideMark/>
          </w:tcPr>
          <w:p w14:paraId="7F448FFB"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Early Streamer Emission (E.S.E)</w:t>
            </w:r>
          </w:p>
        </w:tc>
        <w:tc>
          <w:tcPr>
            <w:tcW w:w="4429" w:type="dxa"/>
            <w:tcBorders>
              <w:top w:val="nil"/>
              <w:left w:val="nil"/>
              <w:bottom w:val="single" w:sz="8" w:space="0" w:color="auto"/>
              <w:right w:val="single" w:sz="8" w:space="0" w:color="auto"/>
            </w:tcBorders>
            <w:shd w:val="clear" w:color="auto" w:fill="auto"/>
            <w:hideMark/>
          </w:tcPr>
          <w:p w14:paraId="04548D65" w14:textId="77777777" w:rsidR="00DA41E9" w:rsidRPr="001D655E" w:rsidRDefault="00DA41E9" w:rsidP="00FE6F00">
            <w:pPr>
              <w:widowControl/>
              <w:autoSpaceDE/>
              <w:autoSpaceDN/>
              <w:rPr>
                <w:rFonts w:ascii="Arial Narrow" w:eastAsia="Times New Roman" w:hAnsi="Arial Narrow" w:cs="Arial"/>
                <w:color w:val="000000"/>
                <w:sz w:val="20"/>
                <w:szCs w:val="20"/>
                <w:lang w:bidi="ar-SA"/>
              </w:rPr>
            </w:pPr>
            <w:r w:rsidRPr="001D655E">
              <w:rPr>
                <w:rFonts w:ascii="Arial Narrow" w:eastAsia="Times New Roman" w:hAnsi="Arial Narrow" w:cs="Arial"/>
                <w:color w:val="000000"/>
                <w:sz w:val="20"/>
                <w:szCs w:val="20"/>
                <w:lang w:bidi="ar-SA"/>
              </w:rPr>
              <w:t xml:space="preserve"> PARATONEX, MODEL-AURA 60</w:t>
            </w:r>
          </w:p>
        </w:tc>
      </w:tr>
    </w:tbl>
    <w:p w14:paraId="18B255DA" w14:textId="77777777" w:rsidR="00DA41E9" w:rsidRDefault="00DA41E9" w:rsidP="00DA41E9">
      <w:pPr>
        <w:pStyle w:val="Heading5"/>
        <w:spacing w:before="1"/>
        <w:jc w:val="left"/>
      </w:pPr>
    </w:p>
    <w:p w14:paraId="0C944751" w14:textId="77777777" w:rsidR="00DA41E9" w:rsidRDefault="00DA41E9" w:rsidP="00DA41E9">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034D18">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034D18">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53DFE983" w14:textId="30A8B6C9" w:rsidR="00203A48" w:rsidRDefault="00D45D53" w:rsidP="00A27982">
      <w:pPr>
        <w:pStyle w:val="BodyText"/>
        <w:spacing w:before="120"/>
        <w:jc w:val="both"/>
        <w:rPr>
          <w:b/>
          <w:bCs/>
          <w:color w:val="FF0000"/>
        </w:rPr>
      </w:pPr>
      <w:r>
        <w:t xml:space="preserve">Description of the works: </w:t>
      </w:r>
      <w:r w:rsidR="002C6C14">
        <w:rPr>
          <w:b/>
          <w:bCs/>
          <w:color w:val="FF0000"/>
        </w:rPr>
        <w:t>TENDER FOR</w:t>
      </w:r>
      <w:r w:rsidR="00056786" w:rsidRPr="00056786">
        <w:rPr>
          <w:b/>
          <w:bCs/>
          <w:color w:val="FF0000"/>
        </w:rPr>
        <w:t xml:space="preserve"> VERTICAL EXPANSION OF PRODUCTION </w:t>
      </w:r>
      <w:r w:rsidR="00DF5866">
        <w:rPr>
          <w:b/>
          <w:bCs/>
          <w:color w:val="FF0000"/>
        </w:rPr>
        <w:t xml:space="preserve">&amp; INDUSTRIAL </w:t>
      </w:r>
      <w:r w:rsidR="00056786" w:rsidRPr="00056786">
        <w:rPr>
          <w:b/>
          <w:bCs/>
          <w:color w:val="FF0000"/>
        </w:rPr>
        <w:t>ENGINEERING BUILDING AT BIT MESRA RANCHI</w:t>
      </w:r>
      <w:r w:rsidR="00056786">
        <w:rPr>
          <w:b/>
          <w:bCs/>
          <w:color w:val="FF0000"/>
        </w:rPr>
        <w:t>.</w:t>
      </w:r>
    </w:p>
    <w:p w14:paraId="4AD9C7B0" w14:textId="3704F2B5" w:rsidR="00997D60" w:rsidRPr="001B15F0" w:rsidRDefault="00997D60" w:rsidP="00203A48">
      <w:pPr>
        <w:pStyle w:val="BodyText"/>
        <w:spacing w:before="120"/>
        <w:ind w:left="720"/>
        <w:jc w:val="both"/>
        <w:rPr>
          <w:b/>
          <w:bCs/>
          <w:color w:val="FF0000"/>
        </w:rPr>
      </w:pPr>
      <w:r>
        <w:rPr>
          <w:b/>
          <w:bCs/>
          <w:color w:val="FF0000"/>
        </w:rPr>
        <w:t>.</w:t>
      </w:r>
    </w:p>
    <w:p w14:paraId="12865C8D" w14:textId="400A655F" w:rsidR="00522974" w:rsidRDefault="00D45D53" w:rsidP="001B15F0">
      <w:pPr>
        <w:pStyle w:val="NoSpacing"/>
      </w:pPr>
      <w:r>
        <w:t xml:space="preserve">Ref: </w:t>
      </w:r>
      <w:r w:rsidR="00EA0CF5">
        <w:t xml:space="preserve">Tender No. </w:t>
      </w:r>
      <w:r w:rsidR="007E10BC" w:rsidRPr="00056786">
        <w:rPr>
          <w:b/>
          <w:bCs/>
          <w:color w:val="FF0000"/>
          <w:spacing w:val="-3"/>
          <w:sz w:val="21"/>
        </w:rPr>
        <w:t>23</w:t>
      </w:r>
      <w:r w:rsidR="007E10BC">
        <w:rPr>
          <w:b/>
          <w:bCs/>
          <w:color w:val="FF0000"/>
          <w:spacing w:val="-3"/>
          <w:sz w:val="21"/>
        </w:rPr>
        <w:t>-</w:t>
      </w:r>
      <w:r w:rsidR="007E10BC" w:rsidRPr="00056786">
        <w:rPr>
          <w:b/>
          <w:bCs/>
          <w:color w:val="FF0000"/>
          <w:spacing w:val="-3"/>
          <w:sz w:val="21"/>
        </w:rPr>
        <w:t>24/G/PE/00037</w:t>
      </w:r>
      <w:r w:rsidR="007E10BC">
        <w:rPr>
          <w:b/>
          <w:bCs/>
          <w:color w:val="FF0000"/>
          <w:spacing w:val="-3"/>
          <w:sz w:val="21"/>
        </w:rPr>
        <w:t>(updated)</w:t>
      </w:r>
      <w:r w:rsidR="007E10BC" w:rsidRPr="00056786">
        <w:rPr>
          <w:b/>
          <w:bCs/>
          <w:color w:val="FF0000"/>
          <w:spacing w:val="-3"/>
          <w:sz w:val="21"/>
        </w:rPr>
        <w:t xml:space="preserve"> </w:t>
      </w:r>
      <w:proofErr w:type="spellStart"/>
      <w:r w:rsidR="007E10BC" w:rsidRPr="00056786">
        <w:rPr>
          <w:b/>
          <w:bCs/>
          <w:color w:val="FF0000"/>
          <w:spacing w:val="-3"/>
          <w:sz w:val="21"/>
        </w:rPr>
        <w:t>Dtd</w:t>
      </w:r>
      <w:proofErr w:type="spellEnd"/>
      <w:r w:rsidR="007E10BC" w:rsidRPr="00056786">
        <w:rPr>
          <w:b/>
          <w:bCs/>
          <w:color w:val="FF0000"/>
          <w:spacing w:val="-3"/>
          <w:sz w:val="21"/>
        </w:rPr>
        <w:t xml:space="preserve">: </w:t>
      </w:r>
      <w:r w:rsidR="007E10BC">
        <w:rPr>
          <w:b/>
          <w:bCs/>
          <w:color w:val="FF0000"/>
          <w:spacing w:val="-3"/>
          <w:sz w:val="21"/>
        </w:rPr>
        <w:t>18</w:t>
      </w:r>
      <w:r w:rsidR="007E10BC" w:rsidRPr="00056786">
        <w:rPr>
          <w:b/>
          <w:bCs/>
          <w:color w:val="FF0000"/>
          <w:spacing w:val="-3"/>
          <w:sz w:val="21"/>
        </w:rPr>
        <w:t>/</w:t>
      </w:r>
      <w:r w:rsidR="007E10BC">
        <w:rPr>
          <w:b/>
          <w:bCs/>
          <w:color w:val="FF0000"/>
          <w:spacing w:val="-3"/>
          <w:sz w:val="21"/>
        </w:rPr>
        <w:t>03</w:t>
      </w:r>
      <w:r w:rsidR="007E10BC" w:rsidRPr="00056786">
        <w:rPr>
          <w:b/>
          <w:bCs/>
          <w:color w:val="FF0000"/>
          <w:spacing w:val="-3"/>
          <w:sz w:val="21"/>
        </w:rPr>
        <w:t>/</w:t>
      </w:r>
      <w:r w:rsidR="007E10BC">
        <w:rPr>
          <w:b/>
          <w:bCs/>
          <w:color w:val="FF0000"/>
          <w:spacing w:val="-3"/>
          <w:sz w:val="21"/>
        </w:rPr>
        <w:t>2024</w:t>
      </w:r>
      <w:r w:rsidR="004445AF">
        <w:rPr>
          <w:color w:val="FF0000"/>
        </w:rPr>
        <w:t>.</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034D18">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55EDE206" w:rsidR="00522974" w:rsidRDefault="00D45D53">
      <w:pPr>
        <w:pStyle w:val="BodyText"/>
        <w:spacing w:line="348" w:lineRule="auto"/>
        <w:ind w:left="2960" w:right="3515"/>
        <w:jc w:val="center"/>
      </w:pPr>
      <w:r>
        <w:t xml:space="preserve">BILL OF QTY. FOR </w:t>
      </w:r>
      <w:r w:rsidR="00056786" w:rsidRPr="00056786">
        <w:rPr>
          <w:b/>
          <w:bCs/>
          <w:color w:val="FF0000"/>
          <w:spacing w:val="-3"/>
          <w:sz w:val="21"/>
        </w:rPr>
        <w:t>23-24/IW/000203</w:t>
      </w:r>
      <w:r w:rsidR="006D50FC" w:rsidRPr="00203A48">
        <w:rPr>
          <w:b/>
          <w:bCs/>
          <w:color w:val="FF0000"/>
          <w:spacing w:val="-3"/>
          <w:sz w:val="21"/>
        </w:rPr>
        <w:t xml:space="preserve">, Date: </w:t>
      </w:r>
      <w:r w:rsidR="00056786" w:rsidRPr="00056786">
        <w:rPr>
          <w:b/>
          <w:bCs/>
          <w:color w:val="FF0000"/>
          <w:spacing w:val="-3"/>
          <w:sz w:val="21"/>
        </w:rPr>
        <w:t xml:space="preserve">06/06/2023 </w:t>
      </w:r>
      <w:r w:rsidRPr="00FD27D6">
        <w:rPr>
          <w:b/>
          <w:bCs/>
          <w:color w:val="FF0000"/>
        </w:rPr>
        <w:t>(AT-</w:t>
      </w:r>
      <w:r w:rsidR="001B15F0" w:rsidRPr="00FD27D6">
        <w:rPr>
          <w:b/>
          <w:bCs/>
          <w:color w:val="FF0000"/>
        </w:rPr>
        <w:t>BIT MESRA</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7D5842B9" w:rsidR="00BE5443" w:rsidRDefault="0074773D" w:rsidP="00B1776A">
      <w:pPr>
        <w:pStyle w:val="BodyText"/>
        <w:spacing w:before="120"/>
        <w:jc w:val="both"/>
        <w:rPr>
          <w:b/>
          <w:bCs/>
          <w:caps/>
          <w:color w:val="FF0000"/>
          <w:sz w:val="24"/>
          <w:szCs w:val="24"/>
        </w:rPr>
      </w:pPr>
      <w:r>
        <w:rPr>
          <w:b/>
          <w:bCs/>
          <w:caps/>
          <w:color w:val="FF0000"/>
          <w:sz w:val="24"/>
          <w:szCs w:val="24"/>
        </w:rPr>
        <w:t xml:space="preserve">TENDER FOR </w:t>
      </w:r>
      <w:r w:rsidR="00056786" w:rsidRPr="00056786">
        <w:rPr>
          <w:b/>
          <w:bCs/>
          <w:caps/>
          <w:color w:val="FF0000"/>
          <w:sz w:val="24"/>
          <w:szCs w:val="24"/>
        </w:rPr>
        <w:t xml:space="preserve">VERTICAL EXPANSION OF PRODUCTION </w:t>
      </w:r>
      <w:r w:rsidR="00DF5866">
        <w:rPr>
          <w:b/>
          <w:bCs/>
          <w:caps/>
          <w:color w:val="FF0000"/>
          <w:sz w:val="24"/>
          <w:szCs w:val="24"/>
        </w:rPr>
        <w:t xml:space="preserve">&amp; INDUSTRIAL </w:t>
      </w:r>
      <w:r w:rsidR="00056786" w:rsidRPr="00056786">
        <w:rPr>
          <w:b/>
          <w:bCs/>
          <w:caps/>
          <w:color w:val="FF0000"/>
          <w:sz w:val="24"/>
          <w:szCs w:val="24"/>
        </w:rPr>
        <w:t>ENGINEERING BUILDING AT BIT MESRA RANCHI</w:t>
      </w:r>
      <w:r w:rsidR="00B1776A" w:rsidRPr="00203A48">
        <w:rPr>
          <w:b/>
          <w:bCs/>
          <w:caps/>
          <w:color w:val="FF0000"/>
          <w:sz w:val="24"/>
          <w:szCs w:val="24"/>
        </w:rPr>
        <w:t>:</w:t>
      </w:r>
    </w:p>
    <w:tbl>
      <w:tblPr>
        <w:tblW w:w="13390" w:type="dxa"/>
        <w:tblLook w:val="04A0" w:firstRow="1" w:lastRow="0" w:firstColumn="1" w:lastColumn="0" w:noHBand="0" w:noVBand="1"/>
      </w:tblPr>
      <w:tblGrid>
        <w:gridCol w:w="765"/>
        <w:gridCol w:w="7099"/>
        <w:gridCol w:w="938"/>
        <w:gridCol w:w="1237"/>
        <w:gridCol w:w="1257"/>
        <w:gridCol w:w="2094"/>
      </w:tblGrid>
      <w:tr w:rsidR="00056786" w:rsidRPr="00056786" w14:paraId="12FC3465" w14:textId="77777777" w:rsidTr="0074773D">
        <w:trPr>
          <w:trHeight w:val="375"/>
        </w:trPr>
        <w:tc>
          <w:tcPr>
            <w:tcW w:w="133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667DFD" w14:textId="3DFE5AD5" w:rsidR="00056786" w:rsidRPr="0074773D" w:rsidRDefault="00056786" w:rsidP="00056786">
            <w:pPr>
              <w:widowControl/>
              <w:autoSpaceDE/>
              <w:autoSpaceDN/>
              <w:rPr>
                <w:rFonts w:ascii="Times New Roman" w:eastAsia="Times New Roman" w:hAnsi="Times New Roman" w:cs="Times New Roman"/>
                <w:b/>
                <w:bCs/>
                <w:color w:val="FF0000"/>
                <w:sz w:val="24"/>
                <w:szCs w:val="24"/>
                <w:lang w:bidi="ar-SA"/>
              </w:rPr>
            </w:pPr>
            <w:r w:rsidRPr="0074773D">
              <w:rPr>
                <w:rFonts w:ascii="Times New Roman" w:eastAsia="Times New Roman" w:hAnsi="Times New Roman" w:cs="Times New Roman"/>
                <w:b/>
                <w:bCs/>
                <w:color w:val="FF0000"/>
                <w:sz w:val="24"/>
                <w:szCs w:val="24"/>
                <w:lang w:bidi="ar-SA"/>
              </w:rPr>
              <w:t>CIVIL &amp; PHE</w:t>
            </w:r>
            <w:r w:rsidR="00E25772">
              <w:rPr>
                <w:rFonts w:ascii="Times New Roman" w:eastAsia="Times New Roman" w:hAnsi="Times New Roman" w:cs="Times New Roman"/>
                <w:b/>
                <w:bCs/>
                <w:color w:val="FF0000"/>
                <w:sz w:val="24"/>
                <w:szCs w:val="24"/>
                <w:lang w:bidi="ar-SA"/>
              </w:rPr>
              <w:t xml:space="preserve"> WORK:</w:t>
            </w:r>
            <w:r w:rsidRPr="0074773D">
              <w:rPr>
                <w:rFonts w:ascii="Times New Roman" w:eastAsia="Times New Roman" w:hAnsi="Times New Roman" w:cs="Times New Roman"/>
                <w:b/>
                <w:bCs/>
                <w:color w:val="FF0000"/>
                <w:sz w:val="24"/>
                <w:szCs w:val="24"/>
                <w:lang w:bidi="ar-SA"/>
              </w:rPr>
              <w:t xml:space="preserve"> </w:t>
            </w:r>
          </w:p>
        </w:tc>
      </w:tr>
      <w:tr w:rsidR="00056786" w:rsidRPr="00056786" w14:paraId="4C9B26E2"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7072C63A"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SN.</w:t>
            </w:r>
          </w:p>
        </w:tc>
        <w:tc>
          <w:tcPr>
            <w:tcW w:w="7100" w:type="dxa"/>
            <w:tcBorders>
              <w:top w:val="nil"/>
              <w:left w:val="nil"/>
              <w:bottom w:val="single" w:sz="4" w:space="0" w:color="auto"/>
              <w:right w:val="single" w:sz="4" w:space="0" w:color="auto"/>
            </w:tcBorders>
            <w:shd w:val="clear" w:color="auto" w:fill="auto"/>
            <w:vAlign w:val="center"/>
            <w:hideMark/>
          </w:tcPr>
          <w:p w14:paraId="7E2BA078"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Item of Work</w:t>
            </w:r>
          </w:p>
        </w:tc>
        <w:tc>
          <w:tcPr>
            <w:tcW w:w="938" w:type="dxa"/>
            <w:tcBorders>
              <w:top w:val="nil"/>
              <w:left w:val="nil"/>
              <w:bottom w:val="single" w:sz="4" w:space="0" w:color="auto"/>
              <w:right w:val="single" w:sz="4" w:space="0" w:color="auto"/>
            </w:tcBorders>
            <w:shd w:val="clear" w:color="000000" w:fill="F2F2F2"/>
            <w:vAlign w:val="center"/>
            <w:hideMark/>
          </w:tcPr>
          <w:p w14:paraId="6AB8101B"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Unit</w:t>
            </w:r>
          </w:p>
        </w:tc>
        <w:tc>
          <w:tcPr>
            <w:tcW w:w="1237" w:type="dxa"/>
            <w:tcBorders>
              <w:top w:val="nil"/>
              <w:left w:val="nil"/>
              <w:bottom w:val="single" w:sz="4" w:space="0" w:color="auto"/>
              <w:right w:val="single" w:sz="4" w:space="0" w:color="auto"/>
            </w:tcBorders>
            <w:shd w:val="clear" w:color="000000" w:fill="F2F2F2"/>
            <w:vAlign w:val="center"/>
            <w:hideMark/>
          </w:tcPr>
          <w:p w14:paraId="324EC708"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Qty.</w:t>
            </w:r>
          </w:p>
        </w:tc>
        <w:tc>
          <w:tcPr>
            <w:tcW w:w="1257" w:type="dxa"/>
            <w:tcBorders>
              <w:top w:val="nil"/>
              <w:left w:val="nil"/>
              <w:bottom w:val="single" w:sz="4" w:space="0" w:color="auto"/>
              <w:right w:val="single" w:sz="4" w:space="0" w:color="auto"/>
            </w:tcBorders>
            <w:shd w:val="clear" w:color="auto" w:fill="auto"/>
            <w:vAlign w:val="center"/>
            <w:hideMark/>
          </w:tcPr>
          <w:p w14:paraId="133654FA"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Rate</w:t>
            </w:r>
          </w:p>
        </w:tc>
        <w:tc>
          <w:tcPr>
            <w:tcW w:w="2094" w:type="dxa"/>
            <w:tcBorders>
              <w:top w:val="nil"/>
              <w:left w:val="nil"/>
              <w:bottom w:val="single" w:sz="4" w:space="0" w:color="auto"/>
              <w:right w:val="single" w:sz="4" w:space="0" w:color="auto"/>
            </w:tcBorders>
            <w:shd w:val="clear" w:color="auto" w:fill="auto"/>
            <w:vAlign w:val="center"/>
            <w:hideMark/>
          </w:tcPr>
          <w:p w14:paraId="2666B0D8"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Amount</w:t>
            </w:r>
          </w:p>
        </w:tc>
      </w:tr>
      <w:tr w:rsidR="00056786" w:rsidRPr="00056786" w14:paraId="50FF064A"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72F92D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7720A9FA"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DISMANTLING WORK</w:t>
            </w:r>
          </w:p>
        </w:tc>
        <w:tc>
          <w:tcPr>
            <w:tcW w:w="938" w:type="dxa"/>
            <w:tcBorders>
              <w:top w:val="nil"/>
              <w:left w:val="nil"/>
              <w:bottom w:val="single" w:sz="4" w:space="0" w:color="auto"/>
              <w:right w:val="single" w:sz="4" w:space="0" w:color="auto"/>
            </w:tcBorders>
            <w:shd w:val="clear" w:color="auto" w:fill="auto"/>
            <w:noWrap/>
            <w:vAlign w:val="bottom"/>
            <w:hideMark/>
          </w:tcPr>
          <w:p w14:paraId="3B25C97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33ADC40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2C45069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F19EF5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E45246A"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2A1152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w:t>
            </w:r>
          </w:p>
        </w:tc>
        <w:tc>
          <w:tcPr>
            <w:tcW w:w="7100" w:type="dxa"/>
            <w:tcBorders>
              <w:top w:val="nil"/>
              <w:left w:val="nil"/>
              <w:bottom w:val="single" w:sz="4" w:space="0" w:color="auto"/>
              <w:right w:val="single" w:sz="4" w:space="0" w:color="auto"/>
            </w:tcBorders>
            <w:shd w:val="clear" w:color="auto" w:fill="auto"/>
            <w:vAlign w:val="bottom"/>
            <w:hideMark/>
          </w:tcPr>
          <w:p w14:paraId="58B4816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Demolishing R.C.C. work manually including stacking of steel bars and disposal of unserviceable material within 100 </w:t>
            </w:r>
            <w:proofErr w:type="spellStart"/>
            <w:r w:rsidRPr="00056786">
              <w:rPr>
                <w:rFonts w:ascii="Times New Roman" w:eastAsia="Times New Roman" w:hAnsi="Times New Roman" w:cs="Times New Roman"/>
                <w:color w:val="000000"/>
                <w:lang w:bidi="ar-SA"/>
              </w:rPr>
              <w:t>metres</w:t>
            </w:r>
            <w:proofErr w:type="spellEnd"/>
            <w:r w:rsidRPr="00056786">
              <w:rPr>
                <w:rFonts w:ascii="Times New Roman" w:eastAsia="Times New Roman" w:hAnsi="Times New Roman" w:cs="Times New Roman"/>
                <w:color w:val="000000"/>
                <w:lang w:bidi="ar-SA"/>
              </w:rPr>
              <w:t xml:space="preserve"> lead as per direction of Engineer - in- charge.</w:t>
            </w:r>
          </w:p>
        </w:tc>
        <w:tc>
          <w:tcPr>
            <w:tcW w:w="938" w:type="dxa"/>
            <w:tcBorders>
              <w:top w:val="nil"/>
              <w:left w:val="nil"/>
              <w:bottom w:val="single" w:sz="4" w:space="0" w:color="auto"/>
              <w:right w:val="single" w:sz="4" w:space="0" w:color="auto"/>
            </w:tcBorders>
            <w:shd w:val="clear" w:color="auto" w:fill="auto"/>
            <w:noWrap/>
            <w:vAlign w:val="bottom"/>
            <w:hideMark/>
          </w:tcPr>
          <w:p w14:paraId="1FD64F2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7BA6434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26.00</w:t>
            </w:r>
          </w:p>
        </w:tc>
        <w:tc>
          <w:tcPr>
            <w:tcW w:w="1257" w:type="dxa"/>
            <w:tcBorders>
              <w:top w:val="nil"/>
              <w:left w:val="nil"/>
              <w:bottom w:val="single" w:sz="4" w:space="0" w:color="auto"/>
              <w:right w:val="single" w:sz="4" w:space="0" w:color="auto"/>
            </w:tcBorders>
            <w:shd w:val="clear" w:color="auto" w:fill="auto"/>
            <w:noWrap/>
            <w:vAlign w:val="bottom"/>
            <w:hideMark/>
          </w:tcPr>
          <w:p w14:paraId="346F238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6B1CE5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41AE993"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D92BD5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w:t>
            </w:r>
          </w:p>
        </w:tc>
        <w:tc>
          <w:tcPr>
            <w:tcW w:w="7100" w:type="dxa"/>
            <w:tcBorders>
              <w:top w:val="nil"/>
              <w:left w:val="nil"/>
              <w:bottom w:val="single" w:sz="4" w:space="0" w:color="auto"/>
              <w:right w:val="single" w:sz="4" w:space="0" w:color="auto"/>
            </w:tcBorders>
            <w:shd w:val="clear" w:color="auto" w:fill="auto"/>
            <w:hideMark/>
          </w:tcPr>
          <w:p w14:paraId="517598DA"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Demolishing brick </w:t>
            </w:r>
            <w:proofErr w:type="gramStart"/>
            <w:r w:rsidRPr="00056786">
              <w:rPr>
                <w:rFonts w:ascii="Times New Roman" w:eastAsia="Times New Roman" w:hAnsi="Times New Roman" w:cs="Times New Roman"/>
                <w:color w:val="242021"/>
                <w:lang w:bidi="ar-SA"/>
              </w:rPr>
              <w:t>work  by</w:t>
            </w:r>
            <w:proofErr w:type="gramEnd"/>
            <w:r w:rsidRPr="00056786">
              <w:rPr>
                <w:rFonts w:ascii="Times New Roman" w:eastAsia="Times New Roman" w:hAnsi="Times New Roman" w:cs="Times New Roman"/>
                <w:color w:val="242021"/>
                <w:lang w:bidi="ar-SA"/>
              </w:rPr>
              <w:t xml:space="preserve"> </w:t>
            </w:r>
            <w:proofErr w:type="spellStart"/>
            <w:r w:rsidRPr="00056786">
              <w:rPr>
                <w:rFonts w:ascii="Times New Roman" w:eastAsia="Times New Roman" w:hAnsi="Times New Roman" w:cs="Times New Roman"/>
                <w:color w:val="242021"/>
                <w:lang w:bidi="ar-SA"/>
              </w:rPr>
              <w:t>manuall</w:t>
            </w:r>
            <w:proofErr w:type="spellEnd"/>
            <w:r w:rsidRPr="00056786">
              <w:rPr>
                <w:rFonts w:ascii="Times New Roman" w:eastAsia="Times New Roman" w:hAnsi="Times New Roman" w:cs="Times New Roman"/>
                <w:color w:val="242021"/>
                <w:lang w:bidi="ar-SA"/>
              </w:rPr>
              <w:t xml:space="preserve"> including stacking of serviceable material and disposal of unserviceable material within 100 </w:t>
            </w:r>
            <w:proofErr w:type="spellStart"/>
            <w:r w:rsidRPr="00056786">
              <w:rPr>
                <w:rFonts w:ascii="Times New Roman" w:eastAsia="Times New Roman" w:hAnsi="Times New Roman" w:cs="Times New Roman"/>
                <w:color w:val="242021"/>
                <w:lang w:bidi="ar-SA"/>
              </w:rPr>
              <w:t>metres</w:t>
            </w:r>
            <w:proofErr w:type="spellEnd"/>
            <w:r w:rsidRPr="00056786">
              <w:rPr>
                <w:rFonts w:ascii="Times New Roman" w:eastAsia="Times New Roman" w:hAnsi="Times New Roman" w:cs="Times New Roman"/>
                <w:color w:val="242021"/>
                <w:lang w:bidi="ar-SA"/>
              </w:rPr>
              <w:t xml:space="preserve"> lead as per direction of Engineer-in-charge. In Cement </w:t>
            </w:r>
            <w:proofErr w:type="spellStart"/>
            <w:r w:rsidRPr="00056786">
              <w:rPr>
                <w:rFonts w:ascii="Times New Roman" w:eastAsia="Times New Roman" w:hAnsi="Times New Roman" w:cs="Times New Roman"/>
                <w:color w:val="242021"/>
                <w:lang w:bidi="ar-SA"/>
              </w:rPr>
              <w:t>Mortor</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14:paraId="2775C78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6C7441D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155.00</w:t>
            </w:r>
          </w:p>
        </w:tc>
        <w:tc>
          <w:tcPr>
            <w:tcW w:w="1257" w:type="dxa"/>
            <w:tcBorders>
              <w:top w:val="nil"/>
              <w:left w:val="nil"/>
              <w:bottom w:val="single" w:sz="4" w:space="0" w:color="auto"/>
              <w:right w:val="single" w:sz="4" w:space="0" w:color="auto"/>
            </w:tcBorders>
            <w:shd w:val="clear" w:color="auto" w:fill="auto"/>
            <w:noWrap/>
            <w:vAlign w:val="bottom"/>
            <w:hideMark/>
          </w:tcPr>
          <w:p w14:paraId="430E86A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F4FD13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C80AA54"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77F932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w:t>
            </w:r>
          </w:p>
        </w:tc>
        <w:tc>
          <w:tcPr>
            <w:tcW w:w="7100" w:type="dxa"/>
            <w:tcBorders>
              <w:top w:val="nil"/>
              <w:left w:val="nil"/>
              <w:bottom w:val="single" w:sz="4" w:space="0" w:color="auto"/>
              <w:right w:val="single" w:sz="4" w:space="0" w:color="auto"/>
            </w:tcBorders>
            <w:shd w:val="clear" w:color="auto" w:fill="auto"/>
            <w:vAlign w:val="bottom"/>
            <w:hideMark/>
          </w:tcPr>
          <w:p w14:paraId="643C33F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Extra for disposal of rubbish </w:t>
            </w:r>
            <w:proofErr w:type="spellStart"/>
            <w:r w:rsidRPr="00056786">
              <w:rPr>
                <w:rFonts w:ascii="Times New Roman" w:eastAsia="Times New Roman" w:hAnsi="Times New Roman" w:cs="Times New Roman"/>
                <w:color w:val="000000"/>
                <w:lang w:bidi="ar-SA"/>
              </w:rPr>
              <w:t>upto</w:t>
            </w:r>
            <w:proofErr w:type="spellEnd"/>
            <w:r w:rsidRPr="00056786">
              <w:rPr>
                <w:rFonts w:ascii="Times New Roman" w:eastAsia="Times New Roman" w:hAnsi="Times New Roman" w:cs="Times New Roman"/>
                <w:color w:val="000000"/>
                <w:lang w:bidi="ar-SA"/>
              </w:rPr>
              <w:t xml:space="preserve"> 2 Km</w:t>
            </w:r>
          </w:p>
        </w:tc>
        <w:tc>
          <w:tcPr>
            <w:tcW w:w="938" w:type="dxa"/>
            <w:tcBorders>
              <w:top w:val="nil"/>
              <w:left w:val="nil"/>
              <w:bottom w:val="single" w:sz="4" w:space="0" w:color="auto"/>
              <w:right w:val="single" w:sz="4" w:space="0" w:color="auto"/>
            </w:tcBorders>
            <w:shd w:val="clear" w:color="auto" w:fill="auto"/>
            <w:noWrap/>
            <w:vAlign w:val="bottom"/>
            <w:hideMark/>
          </w:tcPr>
          <w:p w14:paraId="74A1DEB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00EB2DB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181.00</w:t>
            </w:r>
          </w:p>
        </w:tc>
        <w:tc>
          <w:tcPr>
            <w:tcW w:w="1257" w:type="dxa"/>
            <w:tcBorders>
              <w:top w:val="nil"/>
              <w:left w:val="nil"/>
              <w:bottom w:val="single" w:sz="4" w:space="0" w:color="auto"/>
              <w:right w:val="single" w:sz="4" w:space="0" w:color="auto"/>
            </w:tcBorders>
            <w:shd w:val="clear" w:color="auto" w:fill="auto"/>
            <w:noWrap/>
            <w:vAlign w:val="bottom"/>
            <w:hideMark/>
          </w:tcPr>
          <w:p w14:paraId="59448CC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5D9B85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6FA8189" w14:textId="77777777" w:rsidTr="0074773D">
        <w:trPr>
          <w:trHeight w:val="900"/>
        </w:trPr>
        <w:tc>
          <w:tcPr>
            <w:tcW w:w="764" w:type="dxa"/>
            <w:tcBorders>
              <w:top w:val="nil"/>
              <w:left w:val="single" w:sz="4" w:space="0" w:color="auto"/>
              <w:bottom w:val="nil"/>
              <w:right w:val="single" w:sz="4" w:space="0" w:color="auto"/>
            </w:tcBorders>
            <w:shd w:val="clear" w:color="auto" w:fill="auto"/>
            <w:noWrap/>
            <w:vAlign w:val="center"/>
            <w:hideMark/>
          </w:tcPr>
          <w:p w14:paraId="6F134D7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w:t>
            </w:r>
          </w:p>
        </w:tc>
        <w:tc>
          <w:tcPr>
            <w:tcW w:w="7100" w:type="dxa"/>
            <w:tcBorders>
              <w:top w:val="nil"/>
              <w:left w:val="nil"/>
              <w:bottom w:val="single" w:sz="4" w:space="0" w:color="auto"/>
              <w:right w:val="single" w:sz="4" w:space="0" w:color="auto"/>
            </w:tcBorders>
            <w:shd w:val="clear" w:color="auto" w:fill="auto"/>
            <w:hideMark/>
          </w:tcPr>
          <w:p w14:paraId="52902FFD"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Dismantling doors, </w:t>
            </w:r>
            <w:proofErr w:type="gramStart"/>
            <w:r w:rsidRPr="00056786">
              <w:rPr>
                <w:rFonts w:ascii="Times New Roman" w:eastAsia="Times New Roman" w:hAnsi="Times New Roman" w:cs="Times New Roman"/>
                <w:color w:val="242021"/>
                <w:lang w:bidi="ar-SA"/>
              </w:rPr>
              <w:t>windows</w:t>
            </w:r>
            <w:proofErr w:type="gramEnd"/>
            <w:r w:rsidRPr="00056786">
              <w:rPr>
                <w:rFonts w:ascii="Times New Roman" w:eastAsia="Times New Roman" w:hAnsi="Times New Roman" w:cs="Times New Roman"/>
                <w:color w:val="242021"/>
                <w:lang w:bidi="ar-SA"/>
              </w:rPr>
              <w:t xml:space="preserve"> and clerestory windows (steel or wood) shutter including </w:t>
            </w:r>
            <w:proofErr w:type="spellStart"/>
            <w:r w:rsidRPr="00056786">
              <w:rPr>
                <w:rFonts w:ascii="Times New Roman" w:eastAsia="Times New Roman" w:hAnsi="Times New Roman" w:cs="Times New Roman"/>
                <w:color w:val="242021"/>
                <w:lang w:bidi="ar-SA"/>
              </w:rPr>
              <w:t>chowkhats</w:t>
            </w:r>
            <w:proofErr w:type="spellEnd"/>
            <w:r w:rsidRPr="00056786">
              <w:rPr>
                <w:rFonts w:ascii="Times New Roman" w:eastAsia="Times New Roman" w:hAnsi="Times New Roman" w:cs="Times New Roman"/>
                <w:color w:val="242021"/>
                <w:lang w:bidi="ar-SA"/>
              </w:rPr>
              <w:t xml:space="preserve">, architrave, holdfasts etc. complete and stacking within 100 </w:t>
            </w:r>
            <w:proofErr w:type="spellStart"/>
            <w:r w:rsidRPr="00056786">
              <w:rPr>
                <w:rFonts w:ascii="Times New Roman" w:eastAsia="Times New Roman" w:hAnsi="Times New Roman" w:cs="Times New Roman"/>
                <w:color w:val="242021"/>
                <w:lang w:bidi="ar-SA"/>
              </w:rPr>
              <w:t>metres</w:t>
            </w:r>
            <w:proofErr w:type="spellEnd"/>
            <w:r w:rsidRPr="00056786">
              <w:rPr>
                <w:rFonts w:ascii="Times New Roman" w:eastAsia="Times New Roman" w:hAnsi="Times New Roman" w:cs="Times New Roman"/>
                <w:color w:val="242021"/>
                <w:lang w:bidi="ar-SA"/>
              </w:rPr>
              <w:t xml:space="preserve"> lead </w:t>
            </w:r>
          </w:p>
        </w:tc>
        <w:tc>
          <w:tcPr>
            <w:tcW w:w="938" w:type="dxa"/>
            <w:tcBorders>
              <w:top w:val="nil"/>
              <w:left w:val="nil"/>
              <w:bottom w:val="single" w:sz="4" w:space="0" w:color="auto"/>
              <w:right w:val="single" w:sz="4" w:space="0" w:color="auto"/>
            </w:tcBorders>
            <w:shd w:val="clear" w:color="auto" w:fill="auto"/>
            <w:noWrap/>
            <w:vAlign w:val="bottom"/>
            <w:hideMark/>
          </w:tcPr>
          <w:p w14:paraId="008DE1B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5E18028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5A264DA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A7E366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4E1547E"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7348365D"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vAlign w:val="bottom"/>
            <w:hideMark/>
          </w:tcPr>
          <w:p w14:paraId="345A869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Area of each 3 sq. </w:t>
            </w:r>
            <w:proofErr w:type="spellStart"/>
            <w:r w:rsidRPr="00056786">
              <w:rPr>
                <w:rFonts w:ascii="Times New Roman" w:eastAsia="Times New Roman" w:hAnsi="Times New Roman" w:cs="Times New Roman"/>
                <w:color w:val="000000"/>
                <w:lang w:bidi="ar-SA"/>
              </w:rPr>
              <w:t>metres</w:t>
            </w:r>
            <w:proofErr w:type="spellEnd"/>
            <w:r w:rsidRPr="00056786">
              <w:rPr>
                <w:rFonts w:ascii="Times New Roman" w:eastAsia="Times New Roman" w:hAnsi="Times New Roman" w:cs="Times New Roman"/>
                <w:color w:val="000000"/>
                <w:lang w:bidi="ar-SA"/>
              </w:rPr>
              <w:t xml:space="preserve"> and below</w:t>
            </w:r>
          </w:p>
        </w:tc>
        <w:tc>
          <w:tcPr>
            <w:tcW w:w="938" w:type="dxa"/>
            <w:tcBorders>
              <w:top w:val="nil"/>
              <w:left w:val="nil"/>
              <w:bottom w:val="single" w:sz="4" w:space="0" w:color="auto"/>
              <w:right w:val="single" w:sz="4" w:space="0" w:color="auto"/>
            </w:tcBorders>
            <w:shd w:val="clear" w:color="auto" w:fill="auto"/>
            <w:noWrap/>
            <w:vAlign w:val="bottom"/>
            <w:hideMark/>
          </w:tcPr>
          <w:p w14:paraId="0FE9616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0749DE5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4.00</w:t>
            </w:r>
          </w:p>
        </w:tc>
        <w:tc>
          <w:tcPr>
            <w:tcW w:w="1257" w:type="dxa"/>
            <w:tcBorders>
              <w:top w:val="nil"/>
              <w:left w:val="nil"/>
              <w:bottom w:val="single" w:sz="4" w:space="0" w:color="auto"/>
              <w:right w:val="single" w:sz="4" w:space="0" w:color="auto"/>
            </w:tcBorders>
            <w:shd w:val="clear" w:color="auto" w:fill="auto"/>
            <w:noWrap/>
            <w:vAlign w:val="bottom"/>
            <w:hideMark/>
          </w:tcPr>
          <w:p w14:paraId="37E3A57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34FBBB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456DB24"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37326A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4(ii)</w:t>
            </w:r>
          </w:p>
        </w:tc>
        <w:tc>
          <w:tcPr>
            <w:tcW w:w="7100" w:type="dxa"/>
            <w:tcBorders>
              <w:top w:val="nil"/>
              <w:left w:val="nil"/>
              <w:bottom w:val="single" w:sz="4" w:space="0" w:color="auto"/>
              <w:right w:val="single" w:sz="4" w:space="0" w:color="auto"/>
            </w:tcBorders>
            <w:shd w:val="clear" w:color="auto" w:fill="auto"/>
            <w:vAlign w:val="bottom"/>
            <w:hideMark/>
          </w:tcPr>
          <w:p w14:paraId="139F06C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proofErr w:type="gramStart"/>
            <w:r w:rsidRPr="00056786">
              <w:rPr>
                <w:rFonts w:ascii="Times New Roman" w:eastAsia="Times New Roman" w:hAnsi="Times New Roman" w:cs="Times New Roman"/>
                <w:color w:val="000000"/>
                <w:lang w:bidi="ar-SA"/>
              </w:rPr>
              <w:t>Area  of</w:t>
            </w:r>
            <w:proofErr w:type="gramEnd"/>
            <w:r w:rsidRPr="00056786">
              <w:rPr>
                <w:rFonts w:ascii="Times New Roman" w:eastAsia="Times New Roman" w:hAnsi="Times New Roman" w:cs="Times New Roman"/>
                <w:color w:val="000000"/>
                <w:lang w:bidi="ar-SA"/>
              </w:rPr>
              <w:t xml:space="preserve"> each beyond 3 sq. </w:t>
            </w:r>
            <w:proofErr w:type="spellStart"/>
            <w:r w:rsidRPr="00056786">
              <w:rPr>
                <w:rFonts w:ascii="Times New Roman" w:eastAsia="Times New Roman" w:hAnsi="Times New Roman" w:cs="Times New Roman"/>
                <w:color w:val="000000"/>
                <w:lang w:bidi="ar-SA"/>
              </w:rPr>
              <w:t>metres</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14:paraId="56D3AA8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1142CE2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w:t>
            </w:r>
          </w:p>
        </w:tc>
        <w:tc>
          <w:tcPr>
            <w:tcW w:w="1257" w:type="dxa"/>
            <w:tcBorders>
              <w:top w:val="nil"/>
              <w:left w:val="nil"/>
              <w:bottom w:val="single" w:sz="4" w:space="0" w:color="auto"/>
              <w:right w:val="single" w:sz="4" w:space="0" w:color="auto"/>
            </w:tcBorders>
            <w:shd w:val="clear" w:color="auto" w:fill="auto"/>
            <w:noWrap/>
            <w:vAlign w:val="bottom"/>
            <w:hideMark/>
          </w:tcPr>
          <w:p w14:paraId="4AEB42F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E761D8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5B44BF2"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321E8E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w:t>
            </w:r>
          </w:p>
        </w:tc>
        <w:tc>
          <w:tcPr>
            <w:tcW w:w="7100" w:type="dxa"/>
            <w:tcBorders>
              <w:top w:val="nil"/>
              <w:left w:val="nil"/>
              <w:bottom w:val="single" w:sz="4" w:space="0" w:color="auto"/>
              <w:right w:val="single" w:sz="4" w:space="0" w:color="auto"/>
            </w:tcBorders>
            <w:shd w:val="clear" w:color="auto" w:fill="auto"/>
            <w:vAlign w:val="bottom"/>
            <w:hideMark/>
          </w:tcPr>
          <w:p w14:paraId="66F0537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Dismantling steel work in built up sections in angles, tees, </w:t>
            </w:r>
            <w:proofErr w:type="gramStart"/>
            <w:r w:rsidRPr="00056786">
              <w:rPr>
                <w:rFonts w:ascii="Times New Roman" w:eastAsia="Times New Roman" w:hAnsi="Times New Roman" w:cs="Times New Roman"/>
                <w:color w:val="000000"/>
                <w:lang w:bidi="ar-SA"/>
              </w:rPr>
              <w:t>flats</w:t>
            </w:r>
            <w:proofErr w:type="gramEnd"/>
            <w:r w:rsidRPr="00056786">
              <w:rPr>
                <w:rFonts w:ascii="Times New Roman" w:eastAsia="Times New Roman" w:hAnsi="Times New Roman" w:cs="Times New Roman"/>
                <w:color w:val="000000"/>
                <w:lang w:bidi="ar-SA"/>
              </w:rPr>
              <w:t xml:space="preserve"> and channels including all gusset plates, bolts, nuts, cutting rivets, welding etc. including dismembering and stacking within 100 </w:t>
            </w:r>
            <w:proofErr w:type="spellStart"/>
            <w:r w:rsidRPr="00056786">
              <w:rPr>
                <w:rFonts w:ascii="Times New Roman" w:eastAsia="Times New Roman" w:hAnsi="Times New Roman" w:cs="Times New Roman"/>
                <w:color w:val="000000"/>
                <w:lang w:bidi="ar-SA"/>
              </w:rPr>
              <w:t>metres</w:t>
            </w:r>
            <w:proofErr w:type="spellEnd"/>
            <w:r w:rsidRPr="00056786">
              <w:rPr>
                <w:rFonts w:ascii="Times New Roman" w:eastAsia="Times New Roman" w:hAnsi="Times New Roman" w:cs="Times New Roman"/>
                <w:color w:val="000000"/>
                <w:lang w:bidi="ar-SA"/>
              </w:rPr>
              <w:t xml:space="preserve"> lead.</w:t>
            </w:r>
          </w:p>
        </w:tc>
        <w:tc>
          <w:tcPr>
            <w:tcW w:w="938" w:type="dxa"/>
            <w:tcBorders>
              <w:top w:val="nil"/>
              <w:left w:val="nil"/>
              <w:bottom w:val="single" w:sz="4" w:space="0" w:color="auto"/>
              <w:right w:val="single" w:sz="4" w:space="0" w:color="auto"/>
            </w:tcBorders>
            <w:shd w:val="clear" w:color="auto" w:fill="auto"/>
            <w:noWrap/>
            <w:vAlign w:val="bottom"/>
            <w:hideMark/>
          </w:tcPr>
          <w:p w14:paraId="2CBFA20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4EB7A22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1575.00</w:t>
            </w:r>
          </w:p>
        </w:tc>
        <w:tc>
          <w:tcPr>
            <w:tcW w:w="1257" w:type="dxa"/>
            <w:tcBorders>
              <w:top w:val="nil"/>
              <w:left w:val="nil"/>
              <w:bottom w:val="single" w:sz="4" w:space="0" w:color="auto"/>
              <w:right w:val="single" w:sz="4" w:space="0" w:color="auto"/>
            </w:tcBorders>
            <w:shd w:val="clear" w:color="auto" w:fill="auto"/>
            <w:noWrap/>
            <w:vAlign w:val="bottom"/>
            <w:hideMark/>
          </w:tcPr>
          <w:p w14:paraId="75D5D56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76841E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85EDF72"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0D282BE"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w:t>
            </w:r>
          </w:p>
        </w:tc>
        <w:tc>
          <w:tcPr>
            <w:tcW w:w="7100" w:type="dxa"/>
            <w:tcBorders>
              <w:top w:val="nil"/>
              <w:left w:val="nil"/>
              <w:bottom w:val="single" w:sz="4" w:space="0" w:color="auto"/>
              <w:right w:val="single" w:sz="4" w:space="0" w:color="auto"/>
            </w:tcBorders>
            <w:shd w:val="clear" w:color="auto" w:fill="auto"/>
            <w:vAlign w:val="bottom"/>
            <w:hideMark/>
          </w:tcPr>
          <w:p w14:paraId="36EE883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Extra for marking of structural steel work required to be re-erected as per existing.</w:t>
            </w:r>
          </w:p>
        </w:tc>
        <w:tc>
          <w:tcPr>
            <w:tcW w:w="938" w:type="dxa"/>
            <w:tcBorders>
              <w:top w:val="nil"/>
              <w:left w:val="nil"/>
              <w:bottom w:val="single" w:sz="4" w:space="0" w:color="auto"/>
              <w:right w:val="single" w:sz="4" w:space="0" w:color="auto"/>
            </w:tcBorders>
            <w:shd w:val="clear" w:color="auto" w:fill="auto"/>
            <w:noWrap/>
            <w:vAlign w:val="bottom"/>
            <w:hideMark/>
          </w:tcPr>
          <w:p w14:paraId="77EC93F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49F5AA2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1575.00</w:t>
            </w:r>
          </w:p>
        </w:tc>
        <w:tc>
          <w:tcPr>
            <w:tcW w:w="1257" w:type="dxa"/>
            <w:tcBorders>
              <w:top w:val="nil"/>
              <w:left w:val="nil"/>
              <w:bottom w:val="single" w:sz="4" w:space="0" w:color="auto"/>
              <w:right w:val="single" w:sz="4" w:space="0" w:color="auto"/>
            </w:tcBorders>
            <w:shd w:val="clear" w:color="auto" w:fill="auto"/>
            <w:noWrap/>
            <w:vAlign w:val="bottom"/>
            <w:hideMark/>
          </w:tcPr>
          <w:p w14:paraId="708E376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AF0F11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36A97CE"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AAEE03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7</w:t>
            </w:r>
          </w:p>
        </w:tc>
        <w:tc>
          <w:tcPr>
            <w:tcW w:w="7100" w:type="dxa"/>
            <w:tcBorders>
              <w:top w:val="nil"/>
              <w:left w:val="nil"/>
              <w:bottom w:val="single" w:sz="4" w:space="0" w:color="auto"/>
              <w:right w:val="single" w:sz="4" w:space="0" w:color="auto"/>
            </w:tcBorders>
            <w:shd w:val="clear" w:color="auto" w:fill="auto"/>
            <w:vAlign w:val="bottom"/>
            <w:hideMark/>
          </w:tcPr>
          <w:p w14:paraId="01DBB87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Demolishing brick bats in terracing including stacking of serviceable material and disposal of unserviceable material within 100 </w:t>
            </w:r>
            <w:proofErr w:type="spellStart"/>
            <w:r w:rsidRPr="00056786">
              <w:rPr>
                <w:rFonts w:ascii="Times New Roman" w:eastAsia="Times New Roman" w:hAnsi="Times New Roman" w:cs="Times New Roman"/>
                <w:color w:val="000000"/>
                <w:lang w:bidi="ar-SA"/>
              </w:rPr>
              <w:t>metres</w:t>
            </w:r>
            <w:proofErr w:type="spellEnd"/>
            <w:r w:rsidRPr="00056786">
              <w:rPr>
                <w:rFonts w:ascii="Times New Roman" w:eastAsia="Times New Roman" w:hAnsi="Times New Roman" w:cs="Times New Roman"/>
                <w:color w:val="000000"/>
                <w:lang w:bidi="ar-SA"/>
              </w:rPr>
              <w:t xml:space="preserve"> lead.</w:t>
            </w:r>
          </w:p>
        </w:tc>
        <w:tc>
          <w:tcPr>
            <w:tcW w:w="938" w:type="dxa"/>
            <w:tcBorders>
              <w:top w:val="nil"/>
              <w:left w:val="nil"/>
              <w:bottom w:val="single" w:sz="4" w:space="0" w:color="auto"/>
              <w:right w:val="single" w:sz="4" w:space="0" w:color="auto"/>
            </w:tcBorders>
            <w:shd w:val="clear" w:color="auto" w:fill="auto"/>
            <w:noWrap/>
            <w:vAlign w:val="bottom"/>
            <w:hideMark/>
          </w:tcPr>
          <w:p w14:paraId="65400F4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65963E0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840.00</w:t>
            </w:r>
          </w:p>
        </w:tc>
        <w:tc>
          <w:tcPr>
            <w:tcW w:w="1257" w:type="dxa"/>
            <w:tcBorders>
              <w:top w:val="nil"/>
              <w:left w:val="nil"/>
              <w:bottom w:val="single" w:sz="4" w:space="0" w:color="auto"/>
              <w:right w:val="single" w:sz="4" w:space="0" w:color="auto"/>
            </w:tcBorders>
            <w:shd w:val="clear" w:color="auto" w:fill="auto"/>
            <w:noWrap/>
            <w:vAlign w:val="bottom"/>
            <w:hideMark/>
          </w:tcPr>
          <w:p w14:paraId="4FD593D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F95730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CD5847B"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B4E7F8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2D7EE84F"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EARTH WORK</w:t>
            </w:r>
          </w:p>
        </w:tc>
        <w:tc>
          <w:tcPr>
            <w:tcW w:w="938" w:type="dxa"/>
            <w:tcBorders>
              <w:top w:val="nil"/>
              <w:left w:val="nil"/>
              <w:bottom w:val="single" w:sz="4" w:space="0" w:color="auto"/>
              <w:right w:val="single" w:sz="4" w:space="0" w:color="auto"/>
            </w:tcBorders>
            <w:shd w:val="clear" w:color="auto" w:fill="auto"/>
            <w:noWrap/>
            <w:vAlign w:val="bottom"/>
            <w:hideMark/>
          </w:tcPr>
          <w:p w14:paraId="78A2F41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1E7BFF7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16032BC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2B24A3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0B1AC0D"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648497D"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8</w:t>
            </w:r>
          </w:p>
        </w:tc>
        <w:tc>
          <w:tcPr>
            <w:tcW w:w="7100" w:type="dxa"/>
            <w:tcBorders>
              <w:top w:val="nil"/>
              <w:left w:val="nil"/>
              <w:bottom w:val="single" w:sz="4" w:space="0" w:color="auto"/>
              <w:right w:val="single" w:sz="4" w:space="0" w:color="auto"/>
            </w:tcBorders>
            <w:shd w:val="clear" w:color="auto" w:fill="auto"/>
            <w:hideMark/>
          </w:tcPr>
          <w:p w14:paraId="1E37FBF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Earth work in excavation in all types of soil by manual means up to </w:t>
            </w:r>
            <w:proofErr w:type="gramStart"/>
            <w:r w:rsidRPr="00056786">
              <w:rPr>
                <w:rFonts w:ascii="Times New Roman" w:eastAsia="Times New Roman" w:hAnsi="Times New Roman" w:cs="Times New Roman"/>
                <w:color w:val="000000"/>
                <w:lang w:bidi="ar-SA"/>
              </w:rPr>
              <w:t>1.5 meter</w:t>
            </w:r>
            <w:proofErr w:type="gramEnd"/>
            <w:r w:rsidRPr="00056786">
              <w:rPr>
                <w:rFonts w:ascii="Times New Roman" w:eastAsia="Times New Roman" w:hAnsi="Times New Roman" w:cs="Times New Roman"/>
                <w:color w:val="000000"/>
                <w:lang w:bidi="ar-SA"/>
              </w:rPr>
              <w:t xml:space="preserve"> depth including getting out and disposal of excavated earth lead up to 100 m and lift up to 1.5 m, as directed by Engineer-in-charge. In </w:t>
            </w:r>
            <w:proofErr w:type="spellStart"/>
            <w:r w:rsidRPr="00056786">
              <w:rPr>
                <w:rFonts w:ascii="Times New Roman" w:eastAsia="Times New Roman" w:hAnsi="Times New Roman" w:cs="Times New Roman"/>
                <w:color w:val="000000"/>
                <w:lang w:bidi="ar-SA"/>
              </w:rPr>
              <w:t>narmal</w:t>
            </w:r>
            <w:proofErr w:type="spellEnd"/>
            <w:r w:rsidRPr="00056786">
              <w:rPr>
                <w:rFonts w:ascii="Times New Roman" w:eastAsia="Times New Roman" w:hAnsi="Times New Roman" w:cs="Times New Roman"/>
                <w:color w:val="000000"/>
                <w:lang w:bidi="ar-SA"/>
              </w:rPr>
              <w:t xml:space="preserve"> Soil </w:t>
            </w:r>
          </w:p>
        </w:tc>
        <w:tc>
          <w:tcPr>
            <w:tcW w:w="938" w:type="dxa"/>
            <w:tcBorders>
              <w:top w:val="nil"/>
              <w:left w:val="nil"/>
              <w:bottom w:val="single" w:sz="4" w:space="0" w:color="auto"/>
              <w:right w:val="single" w:sz="4" w:space="0" w:color="auto"/>
            </w:tcBorders>
            <w:shd w:val="clear" w:color="auto" w:fill="auto"/>
            <w:noWrap/>
            <w:vAlign w:val="bottom"/>
            <w:hideMark/>
          </w:tcPr>
          <w:p w14:paraId="64CA8F2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49E34D4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134.00</w:t>
            </w:r>
          </w:p>
        </w:tc>
        <w:tc>
          <w:tcPr>
            <w:tcW w:w="1257" w:type="dxa"/>
            <w:tcBorders>
              <w:top w:val="nil"/>
              <w:left w:val="nil"/>
              <w:bottom w:val="single" w:sz="4" w:space="0" w:color="auto"/>
              <w:right w:val="single" w:sz="4" w:space="0" w:color="auto"/>
            </w:tcBorders>
            <w:shd w:val="clear" w:color="auto" w:fill="auto"/>
            <w:noWrap/>
            <w:vAlign w:val="bottom"/>
            <w:hideMark/>
          </w:tcPr>
          <w:p w14:paraId="30192CE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0DD9BD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0E8C274"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B225A19"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9</w:t>
            </w:r>
          </w:p>
        </w:tc>
        <w:tc>
          <w:tcPr>
            <w:tcW w:w="7100" w:type="dxa"/>
            <w:tcBorders>
              <w:top w:val="nil"/>
              <w:left w:val="nil"/>
              <w:bottom w:val="single" w:sz="4" w:space="0" w:color="auto"/>
              <w:right w:val="single" w:sz="4" w:space="0" w:color="auto"/>
            </w:tcBorders>
            <w:shd w:val="clear" w:color="auto" w:fill="auto"/>
            <w:vAlign w:val="bottom"/>
            <w:hideMark/>
          </w:tcPr>
          <w:p w14:paraId="0FE72FB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Supplying and filling in plinth with stone dust under floors, including watering, ramming, </w:t>
            </w:r>
            <w:proofErr w:type="gramStart"/>
            <w:r w:rsidRPr="00056786">
              <w:rPr>
                <w:rFonts w:ascii="Times New Roman" w:eastAsia="Times New Roman" w:hAnsi="Times New Roman" w:cs="Times New Roman"/>
                <w:color w:val="000000"/>
                <w:lang w:bidi="ar-SA"/>
              </w:rPr>
              <w:t>consolidating</w:t>
            </w:r>
            <w:proofErr w:type="gramEnd"/>
            <w:r w:rsidRPr="00056786">
              <w:rPr>
                <w:rFonts w:ascii="Times New Roman" w:eastAsia="Times New Roman" w:hAnsi="Times New Roman" w:cs="Times New Roman"/>
                <w:color w:val="000000"/>
                <w:lang w:bidi="ar-SA"/>
              </w:rPr>
              <w:t xml:space="preserve"> and dressing complete.</w:t>
            </w:r>
          </w:p>
        </w:tc>
        <w:tc>
          <w:tcPr>
            <w:tcW w:w="938" w:type="dxa"/>
            <w:tcBorders>
              <w:top w:val="nil"/>
              <w:left w:val="nil"/>
              <w:bottom w:val="single" w:sz="4" w:space="0" w:color="auto"/>
              <w:right w:val="single" w:sz="4" w:space="0" w:color="auto"/>
            </w:tcBorders>
            <w:shd w:val="clear" w:color="auto" w:fill="auto"/>
            <w:noWrap/>
            <w:vAlign w:val="bottom"/>
            <w:hideMark/>
          </w:tcPr>
          <w:p w14:paraId="331EA05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38FA75D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6.00</w:t>
            </w:r>
          </w:p>
        </w:tc>
        <w:tc>
          <w:tcPr>
            <w:tcW w:w="1257" w:type="dxa"/>
            <w:tcBorders>
              <w:top w:val="nil"/>
              <w:left w:val="nil"/>
              <w:bottom w:val="single" w:sz="4" w:space="0" w:color="auto"/>
              <w:right w:val="single" w:sz="4" w:space="0" w:color="auto"/>
            </w:tcBorders>
            <w:shd w:val="clear" w:color="auto" w:fill="auto"/>
            <w:noWrap/>
            <w:vAlign w:val="bottom"/>
            <w:hideMark/>
          </w:tcPr>
          <w:p w14:paraId="7B88589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8BC0A6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96BD2F8"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C78A13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5ACDF3AD"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CONCRETE WORK</w:t>
            </w:r>
          </w:p>
        </w:tc>
        <w:tc>
          <w:tcPr>
            <w:tcW w:w="938" w:type="dxa"/>
            <w:tcBorders>
              <w:top w:val="nil"/>
              <w:left w:val="nil"/>
              <w:bottom w:val="single" w:sz="4" w:space="0" w:color="auto"/>
              <w:right w:val="single" w:sz="4" w:space="0" w:color="auto"/>
            </w:tcBorders>
            <w:shd w:val="clear" w:color="auto" w:fill="auto"/>
            <w:noWrap/>
            <w:vAlign w:val="bottom"/>
            <w:hideMark/>
          </w:tcPr>
          <w:p w14:paraId="2A0A2A3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6303195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EFD46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3B45D4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E8573E0"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889744B"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w:t>
            </w:r>
          </w:p>
        </w:tc>
        <w:tc>
          <w:tcPr>
            <w:tcW w:w="7100" w:type="dxa"/>
            <w:tcBorders>
              <w:top w:val="nil"/>
              <w:left w:val="nil"/>
              <w:bottom w:val="single" w:sz="4" w:space="0" w:color="auto"/>
              <w:right w:val="single" w:sz="4" w:space="0" w:color="auto"/>
            </w:tcBorders>
            <w:shd w:val="clear" w:color="auto" w:fill="auto"/>
            <w:hideMark/>
          </w:tcPr>
          <w:p w14:paraId="7C3F594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laying in </w:t>
            </w:r>
            <w:proofErr w:type="gramStart"/>
            <w:r w:rsidRPr="00056786">
              <w:rPr>
                <w:rFonts w:ascii="Times New Roman" w:eastAsia="Times New Roman" w:hAnsi="Times New Roman" w:cs="Times New Roman"/>
                <w:color w:val="000000"/>
                <w:lang w:bidi="ar-SA"/>
              </w:rPr>
              <w:t>position  plain</w:t>
            </w:r>
            <w:proofErr w:type="gramEnd"/>
            <w:r w:rsidRPr="00056786">
              <w:rPr>
                <w:rFonts w:ascii="Times New Roman" w:eastAsia="Times New Roman" w:hAnsi="Times New Roman" w:cs="Times New Roman"/>
                <w:color w:val="000000"/>
                <w:lang w:bidi="ar-SA"/>
              </w:rPr>
              <w:t xml:space="preserve"> cement concrete of specified grade M-10 nominal mix (1:3:6 -1 Cement : 3 sand : 6 stone aggregate 20 mm nominal size) including the cost of centering and shuttering.</w:t>
            </w:r>
          </w:p>
        </w:tc>
        <w:tc>
          <w:tcPr>
            <w:tcW w:w="938" w:type="dxa"/>
            <w:tcBorders>
              <w:top w:val="nil"/>
              <w:left w:val="nil"/>
              <w:bottom w:val="single" w:sz="4" w:space="0" w:color="auto"/>
              <w:right w:val="single" w:sz="4" w:space="0" w:color="auto"/>
            </w:tcBorders>
            <w:shd w:val="clear" w:color="auto" w:fill="auto"/>
            <w:noWrap/>
            <w:vAlign w:val="bottom"/>
            <w:hideMark/>
          </w:tcPr>
          <w:p w14:paraId="2550F88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2E5BE12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6.00</w:t>
            </w:r>
          </w:p>
        </w:tc>
        <w:tc>
          <w:tcPr>
            <w:tcW w:w="1257" w:type="dxa"/>
            <w:tcBorders>
              <w:top w:val="nil"/>
              <w:left w:val="nil"/>
              <w:bottom w:val="single" w:sz="4" w:space="0" w:color="auto"/>
              <w:right w:val="single" w:sz="4" w:space="0" w:color="auto"/>
            </w:tcBorders>
            <w:shd w:val="clear" w:color="auto" w:fill="auto"/>
            <w:noWrap/>
            <w:vAlign w:val="bottom"/>
            <w:hideMark/>
          </w:tcPr>
          <w:p w14:paraId="15D9B49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BF2D94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8F6923D" w14:textId="77777777" w:rsidTr="0074773D">
        <w:trPr>
          <w:trHeight w:val="1530"/>
        </w:trPr>
        <w:tc>
          <w:tcPr>
            <w:tcW w:w="764" w:type="dxa"/>
            <w:tcBorders>
              <w:top w:val="nil"/>
              <w:left w:val="single" w:sz="4" w:space="0" w:color="auto"/>
              <w:bottom w:val="nil"/>
              <w:right w:val="single" w:sz="4" w:space="0" w:color="auto"/>
            </w:tcBorders>
            <w:shd w:val="clear" w:color="auto" w:fill="auto"/>
            <w:noWrap/>
            <w:vAlign w:val="center"/>
            <w:hideMark/>
          </w:tcPr>
          <w:p w14:paraId="30BB030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11</w:t>
            </w:r>
          </w:p>
        </w:tc>
        <w:tc>
          <w:tcPr>
            <w:tcW w:w="7100" w:type="dxa"/>
            <w:tcBorders>
              <w:top w:val="nil"/>
              <w:left w:val="nil"/>
              <w:bottom w:val="single" w:sz="4" w:space="0" w:color="auto"/>
              <w:right w:val="single" w:sz="4" w:space="0" w:color="auto"/>
            </w:tcBorders>
            <w:shd w:val="clear" w:color="auto" w:fill="auto"/>
            <w:hideMark/>
          </w:tcPr>
          <w:p w14:paraId="116F4B2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laying cement concrete in </w:t>
            </w:r>
            <w:proofErr w:type="gramStart"/>
            <w:r w:rsidRPr="00056786">
              <w:rPr>
                <w:rFonts w:ascii="Times New Roman" w:eastAsia="Times New Roman" w:hAnsi="Times New Roman" w:cs="Times New Roman"/>
                <w:color w:val="000000"/>
                <w:lang w:bidi="ar-SA"/>
              </w:rPr>
              <w:t>position  plain</w:t>
            </w:r>
            <w:proofErr w:type="gramEnd"/>
            <w:r w:rsidRPr="00056786">
              <w:rPr>
                <w:rFonts w:ascii="Times New Roman" w:eastAsia="Times New Roman" w:hAnsi="Times New Roman" w:cs="Times New Roman"/>
                <w:color w:val="000000"/>
                <w:lang w:bidi="ar-SA"/>
              </w:rPr>
              <w:t xml:space="preserve"> cement concrete of specified grade M-15 nominal mix (1:2:4 -1 Cement : 2 sand : 4 stone aggregate 20 mm nominal size)  in  parapet's coping, bed blocks, anchor blocks, plain window sills, fillets, sunken floor </w:t>
            </w:r>
            <w:proofErr w:type="spellStart"/>
            <w:r w:rsidRPr="00056786">
              <w:rPr>
                <w:rFonts w:ascii="Times New Roman" w:eastAsia="Times New Roman" w:hAnsi="Times New Roman" w:cs="Times New Roman"/>
                <w:color w:val="000000"/>
                <w:lang w:bidi="ar-SA"/>
              </w:rPr>
              <w:t>etc.up</w:t>
            </w:r>
            <w:proofErr w:type="spellEnd"/>
            <w:r w:rsidRPr="00056786">
              <w:rPr>
                <w:rFonts w:ascii="Times New Roman" w:eastAsia="Times New Roman" w:hAnsi="Times New Roman" w:cs="Times New Roman"/>
                <w:color w:val="000000"/>
                <w:lang w:bidi="ar-SA"/>
              </w:rPr>
              <w:t xml:space="preserve"> to 10 meter height from plinth including </w:t>
            </w:r>
            <w:proofErr w:type="spellStart"/>
            <w:r w:rsidRPr="00056786">
              <w:rPr>
                <w:rFonts w:ascii="Times New Roman" w:eastAsia="Times New Roman" w:hAnsi="Times New Roman" w:cs="Times New Roman"/>
                <w:color w:val="000000"/>
                <w:lang w:bidi="ar-SA"/>
              </w:rPr>
              <w:t>scafolding</w:t>
            </w:r>
            <w:proofErr w:type="spellEnd"/>
            <w:r w:rsidRPr="00056786">
              <w:rPr>
                <w:rFonts w:ascii="Times New Roman" w:eastAsia="Times New Roman" w:hAnsi="Times New Roman" w:cs="Times New Roman"/>
                <w:color w:val="000000"/>
                <w:lang w:bidi="ar-SA"/>
              </w:rPr>
              <w:t xml:space="preserve"> but excluding the cost of centering, shuttering and finishing:</w:t>
            </w:r>
          </w:p>
        </w:tc>
        <w:tc>
          <w:tcPr>
            <w:tcW w:w="938" w:type="dxa"/>
            <w:tcBorders>
              <w:top w:val="nil"/>
              <w:left w:val="nil"/>
              <w:bottom w:val="single" w:sz="4" w:space="0" w:color="auto"/>
              <w:right w:val="single" w:sz="4" w:space="0" w:color="auto"/>
            </w:tcBorders>
            <w:shd w:val="clear" w:color="auto" w:fill="auto"/>
            <w:noWrap/>
            <w:vAlign w:val="bottom"/>
            <w:hideMark/>
          </w:tcPr>
          <w:p w14:paraId="75A1FDF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6297CEE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48.00</w:t>
            </w:r>
          </w:p>
        </w:tc>
        <w:tc>
          <w:tcPr>
            <w:tcW w:w="1257" w:type="dxa"/>
            <w:tcBorders>
              <w:top w:val="nil"/>
              <w:left w:val="nil"/>
              <w:bottom w:val="single" w:sz="4" w:space="0" w:color="auto"/>
              <w:right w:val="single" w:sz="4" w:space="0" w:color="auto"/>
            </w:tcBorders>
            <w:shd w:val="clear" w:color="auto" w:fill="auto"/>
            <w:noWrap/>
            <w:vAlign w:val="bottom"/>
            <w:hideMark/>
          </w:tcPr>
          <w:p w14:paraId="74EA6C4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048EE9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E683037" w14:textId="77777777" w:rsidTr="0074773D">
        <w:trPr>
          <w:trHeight w:val="1200"/>
        </w:trPr>
        <w:tc>
          <w:tcPr>
            <w:tcW w:w="764" w:type="dxa"/>
            <w:tcBorders>
              <w:top w:val="single" w:sz="4" w:space="0" w:color="auto"/>
              <w:left w:val="single" w:sz="4" w:space="0" w:color="auto"/>
              <w:bottom w:val="nil"/>
              <w:right w:val="single" w:sz="4" w:space="0" w:color="auto"/>
            </w:tcBorders>
            <w:shd w:val="clear" w:color="auto" w:fill="auto"/>
            <w:noWrap/>
            <w:vAlign w:val="center"/>
            <w:hideMark/>
          </w:tcPr>
          <w:p w14:paraId="5655178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12</w:t>
            </w:r>
          </w:p>
        </w:tc>
        <w:tc>
          <w:tcPr>
            <w:tcW w:w="7100" w:type="dxa"/>
            <w:tcBorders>
              <w:top w:val="nil"/>
              <w:left w:val="nil"/>
              <w:bottom w:val="single" w:sz="4" w:space="0" w:color="auto"/>
              <w:right w:val="single" w:sz="4" w:space="0" w:color="auto"/>
            </w:tcBorders>
            <w:shd w:val="clear" w:color="auto" w:fill="auto"/>
            <w:vAlign w:val="bottom"/>
            <w:hideMark/>
          </w:tcPr>
          <w:p w14:paraId="1973BEE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w:t>
            </w:r>
            <w:proofErr w:type="gramStart"/>
            <w:r w:rsidRPr="00056786">
              <w:rPr>
                <w:rFonts w:ascii="Times New Roman" w:eastAsia="Times New Roman" w:hAnsi="Times New Roman" w:cs="Times New Roman"/>
                <w:color w:val="000000"/>
                <w:lang w:bidi="ar-SA"/>
              </w:rPr>
              <w:t>fixing</w:t>
            </w:r>
            <w:proofErr w:type="gramEnd"/>
            <w:r w:rsidRPr="00056786">
              <w:rPr>
                <w:rFonts w:ascii="Times New Roman" w:eastAsia="Times New Roman" w:hAnsi="Times New Roman" w:cs="Times New Roman"/>
                <w:color w:val="000000"/>
                <w:lang w:bidi="ar-SA"/>
              </w:rPr>
              <w:t xml:space="preserve"> and removing of Centering and shuttering including strutting, propping etc.  </w:t>
            </w:r>
            <w:proofErr w:type="gramStart"/>
            <w:r w:rsidRPr="00056786">
              <w:rPr>
                <w:rFonts w:ascii="Times New Roman" w:eastAsia="Times New Roman" w:hAnsi="Times New Roman" w:cs="Times New Roman"/>
                <w:color w:val="000000"/>
                <w:lang w:bidi="ar-SA"/>
              </w:rPr>
              <w:t>for :parapet's</w:t>
            </w:r>
            <w:proofErr w:type="gramEnd"/>
            <w:r w:rsidRPr="00056786">
              <w:rPr>
                <w:rFonts w:ascii="Times New Roman" w:eastAsia="Times New Roman" w:hAnsi="Times New Roman" w:cs="Times New Roman"/>
                <w:color w:val="000000"/>
                <w:lang w:bidi="ar-SA"/>
              </w:rPr>
              <w:t xml:space="preserve"> coping, bed blocks, anchor blocks, plain window sills, fillets, sunken floor </w:t>
            </w:r>
            <w:proofErr w:type="spellStart"/>
            <w:r w:rsidRPr="00056786">
              <w:rPr>
                <w:rFonts w:ascii="Times New Roman" w:eastAsia="Times New Roman" w:hAnsi="Times New Roman" w:cs="Times New Roman"/>
                <w:color w:val="000000"/>
                <w:lang w:bidi="ar-SA"/>
              </w:rPr>
              <w:t>etc.up</w:t>
            </w:r>
            <w:proofErr w:type="spellEnd"/>
            <w:r w:rsidRPr="00056786">
              <w:rPr>
                <w:rFonts w:ascii="Times New Roman" w:eastAsia="Times New Roman" w:hAnsi="Times New Roman" w:cs="Times New Roman"/>
                <w:color w:val="000000"/>
                <w:lang w:bidi="ar-SA"/>
              </w:rPr>
              <w:t xml:space="preserve"> to 10 meter height from plinth including </w:t>
            </w:r>
            <w:proofErr w:type="spellStart"/>
            <w:r w:rsidRPr="00056786">
              <w:rPr>
                <w:rFonts w:ascii="Times New Roman" w:eastAsia="Times New Roman" w:hAnsi="Times New Roman" w:cs="Times New Roman"/>
                <w:color w:val="000000"/>
                <w:lang w:bidi="ar-SA"/>
              </w:rPr>
              <w:t>scafolding</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14:paraId="086F743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36CB3D9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15.00</w:t>
            </w:r>
          </w:p>
        </w:tc>
        <w:tc>
          <w:tcPr>
            <w:tcW w:w="1257" w:type="dxa"/>
            <w:tcBorders>
              <w:top w:val="nil"/>
              <w:left w:val="nil"/>
              <w:bottom w:val="single" w:sz="4" w:space="0" w:color="auto"/>
              <w:right w:val="single" w:sz="4" w:space="0" w:color="auto"/>
            </w:tcBorders>
            <w:shd w:val="clear" w:color="auto" w:fill="auto"/>
            <w:noWrap/>
            <w:vAlign w:val="bottom"/>
            <w:hideMark/>
          </w:tcPr>
          <w:p w14:paraId="2E05FC1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6A476A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4567F4D" w14:textId="77777777" w:rsidTr="0074773D">
        <w:trPr>
          <w:trHeight w:val="300"/>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EA87D"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73629C92"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REINFORCED CEMENT CONCRETE</w:t>
            </w:r>
          </w:p>
        </w:tc>
        <w:tc>
          <w:tcPr>
            <w:tcW w:w="938" w:type="dxa"/>
            <w:tcBorders>
              <w:top w:val="nil"/>
              <w:left w:val="nil"/>
              <w:bottom w:val="single" w:sz="4" w:space="0" w:color="auto"/>
              <w:right w:val="single" w:sz="4" w:space="0" w:color="auto"/>
            </w:tcBorders>
            <w:shd w:val="clear" w:color="auto" w:fill="auto"/>
            <w:noWrap/>
            <w:vAlign w:val="bottom"/>
            <w:hideMark/>
          </w:tcPr>
          <w:p w14:paraId="291D931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6EA08B2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20085BE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BBA478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8A4C61D" w14:textId="77777777" w:rsidTr="0074773D">
        <w:trPr>
          <w:trHeight w:val="600"/>
        </w:trPr>
        <w:tc>
          <w:tcPr>
            <w:tcW w:w="764" w:type="dxa"/>
            <w:tcBorders>
              <w:top w:val="nil"/>
              <w:left w:val="single" w:sz="4" w:space="0" w:color="auto"/>
              <w:bottom w:val="nil"/>
              <w:right w:val="single" w:sz="4" w:space="0" w:color="auto"/>
            </w:tcBorders>
            <w:shd w:val="clear" w:color="auto" w:fill="auto"/>
            <w:noWrap/>
            <w:vAlign w:val="center"/>
            <w:hideMark/>
          </w:tcPr>
          <w:p w14:paraId="755E799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w:t>
            </w:r>
          </w:p>
        </w:tc>
        <w:tc>
          <w:tcPr>
            <w:tcW w:w="7100" w:type="dxa"/>
            <w:tcBorders>
              <w:top w:val="nil"/>
              <w:left w:val="nil"/>
              <w:bottom w:val="single" w:sz="4" w:space="0" w:color="auto"/>
              <w:right w:val="single" w:sz="4" w:space="0" w:color="auto"/>
            </w:tcBorders>
            <w:shd w:val="clear" w:color="auto" w:fill="auto"/>
            <w:vAlign w:val="center"/>
            <w:hideMark/>
          </w:tcPr>
          <w:p w14:paraId="446CC1F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 Providing, </w:t>
            </w:r>
            <w:proofErr w:type="gramStart"/>
            <w:r w:rsidRPr="00056786">
              <w:rPr>
                <w:rFonts w:ascii="Times New Roman" w:eastAsia="Times New Roman" w:hAnsi="Times New Roman" w:cs="Times New Roman"/>
                <w:color w:val="000000"/>
                <w:lang w:bidi="ar-SA"/>
              </w:rPr>
              <w:t>fixing</w:t>
            </w:r>
            <w:proofErr w:type="gramEnd"/>
            <w:r w:rsidRPr="00056786">
              <w:rPr>
                <w:rFonts w:ascii="Times New Roman" w:eastAsia="Times New Roman" w:hAnsi="Times New Roman" w:cs="Times New Roman"/>
                <w:color w:val="000000"/>
                <w:lang w:bidi="ar-SA"/>
              </w:rPr>
              <w:t xml:space="preserve"> and removing Centering and shuttering including strutting, propping etc. and removal of form for</w:t>
            </w:r>
          </w:p>
        </w:tc>
        <w:tc>
          <w:tcPr>
            <w:tcW w:w="938" w:type="dxa"/>
            <w:tcBorders>
              <w:top w:val="nil"/>
              <w:left w:val="nil"/>
              <w:bottom w:val="single" w:sz="4" w:space="0" w:color="auto"/>
              <w:right w:val="single" w:sz="4" w:space="0" w:color="auto"/>
            </w:tcBorders>
            <w:shd w:val="clear" w:color="auto" w:fill="auto"/>
            <w:noWrap/>
            <w:vAlign w:val="bottom"/>
            <w:hideMark/>
          </w:tcPr>
          <w:p w14:paraId="1B5B299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1356F9B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B6D15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28A247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3034F7C"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54510FD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vAlign w:val="center"/>
            <w:hideMark/>
          </w:tcPr>
          <w:p w14:paraId="44D8912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Foundations, footings, bases of columns, etc. for mass concrete</w:t>
            </w:r>
          </w:p>
        </w:tc>
        <w:tc>
          <w:tcPr>
            <w:tcW w:w="938" w:type="dxa"/>
            <w:tcBorders>
              <w:top w:val="nil"/>
              <w:left w:val="nil"/>
              <w:bottom w:val="single" w:sz="4" w:space="0" w:color="auto"/>
              <w:right w:val="single" w:sz="4" w:space="0" w:color="auto"/>
            </w:tcBorders>
            <w:shd w:val="clear" w:color="auto" w:fill="auto"/>
            <w:noWrap/>
            <w:vAlign w:val="bottom"/>
            <w:hideMark/>
          </w:tcPr>
          <w:p w14:paraId="43446E6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334CA0A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11.50</w:t>
            </w:r>
          </w:p>
        </w:tc>
        <w:tc>
          <w:tcPr>
            <w:tcW w:w="1257" w:type="dxa"/>
            <w:tcBorders>
              <w:top w:val="nil"/>
              <w:left w:val="nil"/>
              <w:bottom w:val="single" w:sz="4" w:space="0" w:color="auto"/>
              <w:right w:val="single" w:sz="4" w:space="0" w:color="auto"/>
            </w:tcBorders>
            <w:shd w:val="clear" w:color="auto" w:fill="auto"/>
            <w:noWrap/>
            <w:vAlign w:val="bottom"/>
            <w:hideMark/>
          </w:tcPr>
          <w:p w14:paraId="1DBC708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135AB8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4E7BEC4"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110D2D47"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13(ii)</w:t>
            </w:r>
          </w:p>
        </w:tc>
        <w:tc>
          <w:tcPr>
            <w:tcW w:w="7100" w:type="dxa"/>
            <w:tcBorders>
              <w:top w:val="nil"/>
              <w:left w:val="nil"/>
              <w:bottom w:val="single" w:sz="4" w:space="0" w:color="auto"/>
              <w:right w:val="single" w:sz="4" w:space="0" w:color="auto"/>
            </w:tcBorders>
            <w:shd w:val="clear" w:color="auto" w:fill="auto"/>
            <w:vAlign w:val="center"/>
            <w:hideMark/>
          </w:tcPr>
          <w:p w14:paraId="418EBF7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Suspended floors, roofs, landings, </w:t>
            </w:r>
            <w:proofErr w:type="gramStart"/>
            <w:r w:rsidRPr="00056786">
              <w:rPr>
                <w:rFonts w:ascii="Times New Roman" w:eastAsia="Times New Roman" w:hAnsi="Times New Roman" w:cs="Times New Roman"/>
                <w:color w:val="000000"/>
                <w:lang w:bidi="ar-SA"/>
              </w:rPr>
              <w:t>balconies</w:t>
            </w:r>
            <w:proofErr w:type="gramEnd"/>
            <w:r w:rsidRPr="00056786">
              <w:rPr>
                <w:rFonts w:ascii="Times New Roman" w:eastAsia="Times New Roman" w:hAnsi="Times New Roman" w:cs="Times New Roman"/>
                <w:color w:val="000000"/>
                <w:lang w:bidi="ar-SA"/>
              </w:rPr>
              <w:t xml:space="preserve"> and access platform</w:t>
            </w:r>
          </w:p>
        </w:tc>
        <w:tc>
          <w:tcPr>
            <w:tcW w:w="938" w:type="dxa"/>
            <w:tcBorders>
              <w:top w:val="nil"/>
              <w:left w:val="nil"/>
              <w:bottom w:val="single" w:sz="4" w:space="0" w:color="auto"/>
              <w:right w:val="single" w:sz="4" w:space="0" w:color="auto"/>
            </w:tcBorders>
            <w:shd w:val="clear" w:color="auto" w:fill="auto"/>
            <w:noWrap/>
            <w:vAlign w:val="bottom"/>
            <w:hideMark/>
          </w:tcPr>
          <w:p w14:paraId="1C549E7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7550DBD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985.00</w:t>
            </w:r>
          </w:p>
        </w:tc>
        <w:tc>
          <w:tcPr>
            <w:tcW w:w="1257" w:type="dxa"/>
            <w:tcBorders>
              <w:top w:val="nil"/>
              <w:left w:val="nil"/>
              <w:bottom w:val="single" w:sz="4" w:space="0" w:color="auto"/>
              <w:right w:val="single" w:sz="4" w:space="0" w:color="auto"/>
            </w:tcBorders>
            <w:shd w:val="clear" w:color="auto" w:fill="auto"/>
            <w:noWrap/>
            <w:vAlign w:val="bottom"/>
            <w:hideMark/>
          </w:tcPr>
          <w:p w14:paraId="3A0F2E1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368C20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02020D3"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198E186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13(iii)</w:t>
            </w:r>
          </w:p>
        </w:tc>
        <w:tc>
          <w:tcPr>
            <w:tcW w:w="7100" w:type="dxa"/>
            <w:tcBorders>
              <w:top w:val="nil"/>
              <w:left w:val="nil"/>
              <w:bottom w:val="single" w:sz="4" w:space="0" w:color="auto"/>
              <w:right w:val="single" w:sz="4" w:space="0" w:color="auto"/>
            </w:tcBorders>
            <w:shd w:val="clear" w:color="auto" w:fill="auto"/>
            <w:vAlign w:val="center"/>
            <w:hideMark/>
          </w:tcPr>
          <w:p w14:paraId="7B4A1D6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Lintels, beams, plinth beams, girders, </w:t>
            </w:r>
            <w:proofErr w:type="spellStart"/>
            <w:r w:rsidRPr="00056786">
              <w:rPr>
                <w:rFonts w:ascii="Times New Roman" w:eastAsia="Times New Roman" w:hAnsi="Times New Roman" w:cs="Times New Roman"/>
                <w:color w:val="000000"/>
                <w:lang w:bidi="ar-SA"/>
              </w:rPr>
              <w:t>bressumers</w:t>
            </w:r>
            <w:proofErr w:type="spellEnd"/>
            <w:r w:rsidRPr="00056786">
              <w:rPr>
                <w:rFonts w:ascii="Times New Roman" w:eastAsia="Times New Roman" w:hAnsi="Times New Roman" w:cs="Times New Roman"/>
                <w:color w:val="000000"/>
                <w:lang w:bidi="ar-SA"/>
              </w:rPr>
              <w:t xml:space="preserve"> and cantilevers</w:t>
            </w:r>
          </w:p>
        </w:tc>
        <w:tc>
          <w:tcPr>
            <w:tcW w:w="938" w:type="dxa"/>
            <w:tcBorders>
              <w:top w:val="nil"/>
              <w:left w:val="nil"/>
              <w:bottom w:val="single" w:sz="4" w:space="0" w:color="auto"/>
              <w:right w:val="single" w:sz="4" w:space="0" w:color="auto"/>
            </w:tcBorders>
            <w:shd w:val="clear" w:color="auto" w:fill="auto"/>
            <w:noWrap/>
            <w:vAlign w:val="bottom"/>
            <w:hideMark/>
          </w:tcPr>
          <w:p w14:paraId="6556BBE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4B74664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1376.00</w:t>
            </w:r>
          </w:p>
        </w:tc>
        <w:tc>
          <w:tcPr>
            <w:tcW w:w="1257" w:type="dxa"/>
            <w:tcBorders>
              <w:top w:val="nil"/>
              <w:left w:val="nil"/>
              <w:bottom w:val="single" w:sz="4" w:space="0" w:color="auto"/>
              <w:right w:val="single" w:sz="4" w:space="0" w:color="auto"/>
            </w:tcBorders>
            <w:shd w:val="clear" w:color="auto" w:fill="auto"/>
            <w:noWrap/>
            <w:vAlign w:val="bottom"/>
            <w:hideMark/>
          </w:tcPr>
          <w:p w14:paraId="4B83F92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0F9F45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7FC3D5F"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5B98095B"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13(iv)</w:t>
            </w:r>
          </w:p>
        </w:tc>
        <w:tc>
          <w:tcPr>
            <w:tcW w:w="7100" w:type="dxa"/>
            <w:tcBorders>
              <w:top w:val="nil"/>
              <w:left w:val="nil"/>
              <w:bottom w:val="single" w:sz="4" w:space="0" w:color="auto"/>
              <w:right w:val="single" w:sz="4" w:space="0" w:color="auto"/>
            </w:tcBorders>
            <w:shd w:val="clear" w:color="auto" w:fill="auto"/>
            <w:vAlign w:val="center"/>
            <w:hideMark/>
          </w:tcPr>
          <w:p w14:paraId="72ABC59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Columns, Pillars, Piers, Abutments, Posts and Struts</w:t>
            </w:r>
          </w:p>
        </w:tc>
        <w:tc>
          <w:tcPr>
            <w:tcW w:w="938" w:type="dxa"/>
            <w:tcBorders>
              <w:top w:val="nil"/>
              <w:left w:val="nil"/>
              <w:bottom w:val="single" w:sz="4" w:space="0" w:color="auto"/>
              <w:right w:val="single" w:sz="4" w:space="0" w:color="auto"/>
            </w:tcBorders>
            <w:shd w:val="clear" w:color="auto" w:fill="auto"/>
            <w:noWrap/>
            <w:vAlign w:val="bottom"/>
            <w:hideMark/>
          </w:tcPr>
          <w:p w14:paraId="42C73FE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70EADD2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520.00</w:t>
            </w:r>
          </w:p>
        </w:tc>
        <w:tc>
          <w:tcPr>
            <w:tcW w:w="1257" w:type="dxa"/>
            <w:tcBorders>
              <w:top w:val="nil"/>
              <w:left w:val="nil"/>
              <w:bottom w:val="single" w:sz="4" w:space="0" w:color="auto"/>
              <w:right w:val="single" w:sz="4" w:space="0" w:color="auto"/>
            </w:tcBorders>
            <w:shd w:val="clear" w:color="auto" w:fill="auto"/>
            <w:noWrap/>
            <w:vAlign w:val="bottom"/>
            <w:hideMark/>
          </w:tcPr>
          <w:p w14:paraId="7D33EEE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C60C89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B66D685"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2CB2A4B"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13(v)</w:t>
            </w:r>
          </w:p>
        </w:tc>
        <w:tc>
          <w:tcPr>
            <w:tcW w:w="7100" w:type="dxa"/>
            <w:tcBorders>
              <w:top w:val="nil"/>
              <w:left w:val="nil"/>
              <w:bottom w:val="single" w:sz="4" w:space="0" w:color="auto"/>
              <w:right w:val="single" w:sz="4" w:space="0" w:color="auto"/>
            </w:tcBorders>
            <w:shd w:val="clear" w:color="auto" w:fill="auto"/>
            <w:vAlign w:val="center"/>
            <w:hideMark/>
          </w:tcPr>
          <w:p w14:paraId="272275B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Stairs, (excluding landings) except spiral-staircases</w:t>
            </w:r>
          </w:p>
        </w:tc>
        <w:tc>
          <w:tcPr>
            <w:tcW w:w="938" w:type="dxa"/>
            <w:tcBorders>
              <w:top w:val="nil"/>
              <w:left w:val="nil"/>
              <w:bottom w:val="single" w:sz="4" w:space="0" w:color="auto"/>
              <w:right w:val="single" w:sz="4" w:space="0" w:color="auto"/>
            </w:tcBorders>
            <w:shd w:val="clear" w:color="auto" w:fill="auto"/>
            <w:noWrap/>
            <w:vAlign w:val="bottom"/>
            <w:hideMark/>
          </w:tcPr>
          <w:p w14:paraId="700A814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5E0DBF6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41.50</w:t>
            </w:r>
          </w:p>
        </w:tc>
        <w:tc>
          <w:tcPr>
            <w:tcW w:w="1257" w:type="dxa"/>
            <w:tcBorders>
              <w:top w:val="nil"/>
              <w:left w:val="nil"/>
              <w:bottom w:val="single" w:sz="4" w:space="0" w:color="auto"/>
              <w:right w:val="single" w:sz="4" w:space="0" w:color="auto"/>
            </w:tcBorders>
            <w:shd w:val="clear" w:color="auto" w:fill="auto"/>
            <w:noWrap/>
            <w:vAlign w:val="bottom"/>
            <w:hideMark/>
          </w:tcPr>
          <w:p w14:paraId="5073D69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6FB227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B01A51C" w14:textId="77777777" w:rsidTr="0074773D">
        <w:trPr>
          <w:trHeight w:val="1800"/>
        </w:trPr>
        <w:tc>
          <w:tcPr>
            <w:tcW w:w="764" w:type="dxa"/>
            <w:tcBorders>
              <w:top w:val="nil"/>
              <w:left w:val="single" w:sz="4" w:space="0" w:color="auto"/>
              <w:bottom w:val="nil"/>
              <w:right w:val="single" w:sz="4" w:space="0" w:color="auto"/>
            </w:tcBorders>
            <w:shd w:val="clear" w:color="auto" w:fill="auto"/>
            <w:noWrap/>
            <w:vAlign w:val="center"/>
            <w:hideMark/>
          </w:tcPr>
          <w:p w14:paraId="6340A699"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14</w:t>
            </w:r>
          </w:p>
        </w:tc>
        <w:tc>
          <w:tcPr>
            <w:tcW w:w="7100" w:type="dxa"/>
            <w:tcBorders>
              <w:top w:val="nil"/>
              <w:left w:val="nil"/>
              <w:bottom w:val="single" w:sz="4" w:space="0" w:color="auto"/>
              <w:right w:val="single" w:sz="4" w:space="0" w:color="auto"/>
            </w:tcBorders>
            <w:shd w:val="clear" w:color="auto" w:fill="auto"/>
            <w:hideMark/>
          </w:tcPr>
          <w:p w14:paraId="42442635"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Providing and laying R.C.C.M - 25 with nominal mix of (1:1:2)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For</w:t>
            </w:r>
          </w:p>
        </w:tc>
        <w:tc>
          <w:tcPr>
            <w:tcW w:w="938" w:type="dxa"/>
            <w:tcBorders>
              <w:top w:val="nil"/>
              <w:left w:val="nil"/>
              <w:bottom w:val="single" w:sz="4" w:space="0" w:color="auto"/>
              <w:right w:val="single" w:sz="4" w:space="0" w:color="auto"/>
            </w:tcBorders>
            <w:shd w:val="clear" w:color="auto" w:fill="auto"/>
            <w:noWrap/>
            <w:vAlign w:val="bottom"/>
            <w:hideMark/>
          </w:tcPr>
          <w:p w14:paraId="4B7A84F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364AC22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6D08342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EC4B28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C00F68E"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5927E25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14(</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hideMark/>
          </w:tcPr>
          <w:p w14:paraId="6A22DBCD"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 xml:space="preserve">column footing, column and Tie beam up to Plinth Level </w:t>
            </w:r>
          </w:p>
        </w:tc>
        <w:tc>
          <w:tcPr>
            <w:tcW w:w="938" w:type="dxa"/>
            <w:tcBorders>
              <w:top w:val="nil"/>
              <w:left w:val="nil"/>
              <w:bottom w:val="single" w:sz="4" w:space="0" w:color="auto"/>
              <w:right w:val="single" w:sz="4" w:space="0" w:color="auto"/>
            </w:tcBorders>
            <w:shd w:val="clear" w:color="auto" w:fill="auto"/>
            <w:noWrap/>
            <w:vAlign w:val="bottom"/>
            <w:hideMark/>
          </w:tcPr>
          <w:p w14:paraId="56572A2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68F8FC7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32FA93C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2045A1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7378F5A"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BFF6308"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14(ii)</w:t>
            </w:r>
          </w:p>
        </w:tc>
        <w:tc>
          <w:tcPr>
            <w:tcW w:w="7100" w:type="dxa"/>
            <w:tcBorders>
              <w:top w:val="nil"/>
              <w:left w:val="nil"/>
              <w:bottom w:val="single" w:sz="4" w:space="0" w:color="auto"/>
              <w:right w:val="single" w:sz="4" w:space="0" w:color="auto"/>
            </w:tcBorders>
            <w:shd w:val="clear" w:color="auto" w:fill="auto"/>
            <w:hideMark/>
          </w:tcPr>
          <w:p w14:paraId="2F86DB4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Roof slab, beam, column, </w:t>
            </w:r>
            <w:proofErr w:type="spellStart"/>
            <w:r w:rsidRPr="00056786">
              <w:rPr>
                <w:rFonts w:ascii="Times New Roman" w:eastAsia="Times New Roman" w:hAnsi="Times New Roman" w:cs="Times New Roman"/>
                <w:color w:val="000000"/>
                <w:lang w:bidi="ar-SA"/>
              </w:rPr>
              <w:t>laintal</w:t>
            </w:r>
            <w:proofErr w:type="spellEnd"/>
            <w:r w:rsidRPr="00056786">
              <w:rPr>
                <w:rFonts w:ascii="Times New Roman" w:eastAsia="Times New Roman" w:hAnsi="Times New Roman" w:cs="Times New Roman"/>
                <w:color w:val="000000"/>
                <w:lang w:bidi="ar-SA"/>
              </w:rPr>
              <w:t xml:space="preserve">, </w:t>
            </w:r>
            <w:proofErr w:type="spellStart"/>
            <w:r w:rsidRPr="00056786">
              <w:rPr>
                <w:rFonts w:ascii="Times New Roman" w:eastAsia="Times New Roman" w:hAnsi="Times New Roman" w:cs="Times New Roman"/>
                <w:color w:val="000000"/>
                <w:lang w:bidi="ar-SA"/>
              </w:rPr>
              <w:t>chajja</w:t>
            </w:r>
            <w:proofErr w:type="spellEnd"/>
            <w:r w:rsidRPr="00056786">
              <w:rPr>
                <w:rFonts w:ascii="Times New Roman" w:eastAsia="Times New Roman" w:hAnsi="Times New Roman" w:cs="Times New Roman"/>
                <w:color w:val="000000"/>
                <w:lang w:bidi="ar-SA"/>
              </w:rPr>
              <w:t xml:space="preserve"> and staircase up to 10 </w:t>
            </w:r>
            <w:proofErr w:type="gramStart"/>
            <w:r w:rsidRPr="00056786">
              <w:rPr>
                <w:rFonts w:ascii="Times New Roman" w:eastAsia="Times New Roman" w:hAnsi="Times New Roman" w:cs="Times New Roman"/>
                <w:color w:val="000000"/>
                <w:lang w:bidi="ar-SA"/>
              </w:rPr>
              <w:t>meter</w:t>
            </w:r>
            <w:proofErr w:type="gramEnd"/>
            <w:r w:rsidRPr="00056786">
              <w:rPr>
                <w:rFonts w:ascii="Times New Roman" w:eastAsia="Times New Roman" w:hAnsi="Times New Roman" w:cs="Times New Roman"/>
                <w:color w:val="000000"/>
                <w:lang w:bidi="ar-SA"/>
              </w:rPr>
              <w:t xml:space="preserve"> from plinth up to 10 meter height from plinth including </w:t>
            </w:r>
            <w:proofErr w:type="spellStart"/>
            <w:r w:rsidRPr="00056786">
              <w:rPr>
                <w:rFonts w:ascii="Times New Roman" w:eastAsia="Times New Roman" w:hAnsi="Times New Roman" w:cs="Times New Roman"/>
                <w:color w:val="000000"/>
                <w:lang w:bidi="ar-SA"/>
              </w:rPr>
              <w:t>scafolding</w:t>
            </w:r>
            <w:proofErr w:type="spellEnd"/>
            <w:r w:rsidRPr="00056786">
              <w:rPr>
                <w:rFonts w:ascii="Times New Roman" w:eastAsia="Times New Roman" w:hAnsi="Times New Roman" w:cs="Times New Roman"/>
                <w:color w:val="000000"/>
                <w:lang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14:paraId="63974DE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3E9423E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389.53</w:t>
            </w:r>
          </w:p>
        </w:tc>
        <w:tc>
          <w:tcPr>
            <w:tcW w:w="1257" w:type="dxa"/>
            <w:tcBorders>
              <w:top w:val="nil"/>
              <w:left w:val="nil"/>
              <w:bottom w:val="single" w:sz="4" w:space="0" w:color="auto"/>
              <w:right w:val="single" w:sz="4" w:space="0" w:color="auto"/>
            </w:tcBorders>
            <w:shd w:val="clear" w:color="auto" w:fill="auto"/>
            <w:noWrap/>
            <w:vAlign w:val="bottom"/>
            <w:hideMark/>
          </w:tcPr>
          <w:p w14:paraId="543158D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429EB6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3F2F81A" w14:textId="77777777" w:rsidTr="0074773D">
        <w:trPr>
          <w:trHeight w:val="18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983427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15</w:t>
            </w:r>
          </w:p>
        </w:tc>
        <w:tc>
          <w:tcPr>
            <w:tcW w:w="7100" w:type="dxa"/>
            <w:tcBorders>
              <w:top w:val="nil"/>
              <w:left w:val="nil"/>
              <w:bottom w:val="single" w:sz="4" w:space="0" w:color="auto"/>
              <w:right w:val="single" w:sz="4" w:space="0" w:color="auto"/>
            </w:tcBorders>
            <w:shd w:val="clear" w:color="auto" w:fill="auto"/>
            <w:hideMark/>
          </w:tcPr>
          <w:p w14:paraId="0B9AAA9A"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Providing and placing tor steel reinforcement of 8mm.10mm &amp;12</w:t>
            </w:r>
            <w:proofErr w:type="gramStart"/>
            <w:r w:rsidRPr="00056786">
              <w:rPr>
                <w:rFonts w:ascii="Times New Roman" w:eastAsia="Times New Roman" w:hAnsi="Times New Roman" w:cs="Times New Roman"/>
                <w:lang w:bidi="ar-SA"/>
              </w:rPr>
              <w:t>mm  TMT</w:t>
            </w:r>
            <w:proofErr w:type="gramEnd"/>
            <w:r w:rsidRPr="00056786">
              <w:rPr>
                <w:rFonts w:ascii="Times New Roman" w:eastAsia="Times New Roman" w:hAnsi="Times New Roman" w:cs="Times New Roman"/>
                <w:lang w:bidi="ar-SA"/>
              </w:rPr>
              <w:t xml:space="preserve"> bar  as per approved design and drawing cutting, bending and binding with annealed wire including cost of wire, removal of rust placing the rods in position all complete as per building specification and direction of Engineer-in- Charge.  TMT FE 500 (SAIL/JINDAL) up to </w:t>
            </w:r>
            <w:proofErr w:type="gramStart"/>
            <w:r w:rsidRPr="00056786">
              <w:rPr>
                <w:rFonts w:ascii="Times New Roman" w:eastAsia="Times New Roman" w:hAnsi="Times New Roman" w:cs="Times New Roman"/>
                <w:lang w:bidi="ar-SA"/>
              </w:rPr>
              <w:t>10 meter</w:t>
            </w:r>
            <w:proofErr w:type="gramEnd"/>
            <w:r w:rsidRPr="00056786">
              <w:rPr>
                <w:rFonts w:ascii="Times New Roman" w:eastAsia="Times New Roman" w:hAnsi="Times New Roman" w:cs="Times New Roman"/>
                <w:lang w:bidi="ar-SA"/>
              </w:rPr>
              <w:t xml:space="preserve"> height from plinth including </w:t>
            </w:r>
            <w:proofErr w:type="spellStart"/>
            <w:r w:rsidRPr="00056786">
              <w:rPr>
                <w:rFonts w:ascii="Times New Roman" w:eastAsia="Times New Roman" w:hAnsi="Times New Roman" w:cs="Times New Roman"/>
                <w:lang w:bidi="ar-SA"/>
              </w:rPr>
              <w:t>scafolding</w:t>
            </w:r>
            <w:proofErr w:type="spellEnd"/>
            <w:r w:rsidRPr="00056786">
              <w:rPr>
                <w:rFonts w:ascii="Times New Roman" w:eastAsia="Times New Roman" w:hAnsi="Times New Roman" w:cs="Times New Roman"/>
                <w:lang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14:paraId="478F8CB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6916403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48400.00</w:t>
            </w:r>
          </w:p>
        </w:tc>
        <w:tc>
          <w:tcPr>
            <w:tcW w:w="1257" w:type="dxa"/>
            <w:tcBorders>
              <w:top w:val="nil"/>
              <w:left w:val="nil"/>
              <w:bottom w:val="single" w:sz="4" w:space="0" w:color="auto"/>
              <w:right w:val="single" w:sz="4" w:space="0" w:color="auto"/>
            </w:tcBorders>
            <w:shd w:val="clear" w:color="auto" w:fill="auto"/>
            <w:noWrap/>
            <w:vAlign w:val="bottom"/>
            <w:hideMark/>
          </w:tcPr>
          <w:p w14:paraId="15AA61D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47913A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018BD7F"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B24FDD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652C3ABD"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MASONRY WORK</w:t>
            </w:r>
          </w:p>
        </w:tc>
        <w:tc>
          <w:tcPr>
            <w:tcW w:w="938" w:type="dxa"/>
            <w:tcBorders>
              <w:top w:val="nil"/>
              <w:left w:val="nil"/>
              <w:bottom w:val="single" w:sz="4" w:space="0" w:color="auto"/>
              <w:right w:val="single" w:sz="4" w:space="0" w:color="auto"/>
            </w:tcBorders>
            <w:shd w:val="clear" w:color="auto" w:fill="auto"/>
            <w:noWrap/>
            <w:vAlign w:val="bottom"/>
            <w:hideMark/>
          </w:tcPr>
          <w:p w14:paraId="6CD63F9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7253A43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0DD053D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C2C071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F619208" w14:textId="77777777" w:rsidTr="0074773D">
        <w:trPr>
          <w:trHeight w:val="900"/>
        </w:trPr>
        <w:tc>
          <w:tcPr>
            <w:tcW w:w="764" w:type="dxa"/>
            <w:tcBorders>
              <w:top w:val="nil"/>
              <w:left w:val="single" w:sz="4" w:space="0" w:color="auto"/>
              <w:bottom w:val="nil"/>
              <w:right w:val="single" w:sz="4" w:space="0" w:color="auto"/>
            </w:tcBorders>
            <w:shd w:val="clear" w:color="auto" w:fill="auto"/>
            <w:noWrap/>
            <w:vAlign w:val="center"/>
            <w:hideMark/>
          </w:tcPr>
          <w:p w14:paraId="202A773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16</w:t>
            </w:r>
          </w:p>
        </w:tc>
        <w:tc>
          <w:tcPr>
            <w:tcW w:w="7100" w:type="dxa"/>
            <w:tcBorders>
              <w:top w:val="nil"/>
              <w:left w:val="nil"/>
              <w:bottom w:val="single" w:sz="4" w:space="0" w:color="auto"/>
              <w:right w:val="single" w:sz="4" w:space="0" w:color="auto"/>
            </w:tcBorders>
            <w:shd w:val="clear" w:color="auto" w:fill="auto"/>
            <w:hideMark/>
          </w:tcPr>
          <w:p w14:paraId="182B8CA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P/L Brick work with common burnt clay non- modular bricks of class designation 7.5 in foundation and plinth in: Cement Mortar 1:6 (1 </w:t>
            </w:r>
            <w:proofErr w:type="gramStart"/>
            <w:r w:rsidRPr="00056786">
              <w:rPr>
                <w:rFonts w:ascii="Times New Roman" w:eastAsia="Times New Roman" w:hAnsi="Times New Roman" w:cs="Times New Roman"/>
                <w:color w:val="000000"/>
                <w:lang w:bidi="ar-SA"/>
              </w:rPr>
              <w:t>cement :</w:t>
            </w:r>
            <w:proofErr w:type="gramEnd"/>
            <w:r w:rsidRPr="00056786">
              <w:rPr>
                <w:rFonts w:ascii="Times New Roman" w:eastAsia="Times New Roman" w:hAnsi="Times New Roman" w:cs="Times New Roman"/>
                <w:color w:val="000000"/>
                <w:lang w:bidi="ar-SA"/>
              </w:rPr>
              <w:t xml:space="preserve"> 6 coarse sand).</w:t>
            </w:r>
          </w:p>
        </w:tc>
        <w:tc>
          <w:tcPr>
            <w:tcW w:w="938" w:type="dxa"/>
            <w:tcBorders>
              <w:top w:val="nil"/>
              <w:left w:val="nil"/>
              <w:bottom w:val="single" w:sz="4" w:space="0" w:color="auto"/>
              <w:right w:val="single" w:sz="4" w:space="0" w:color="auto"/>
            </w:tcBorders>
            <w:shd w:val="clear" w:color="auto" w:fill="auto"/>
            <w:noWrap/>
            <w:vAlign w:val="bottom"/>
            <w:hideMark/>
          </w:tcPr>
          <w:p w14:paraId="59BF0A0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10F08CF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w:t>
            </w:r>
          </w:p>
        </w:tc>
        <w:tc>
          <w:tcPr>
            <w:tcW w:w="1257" w:type="dxa"/>
            <w:tcBorders>
              <w:top w:val="nil"/>
              <w:left w:val="nil"/>
              <w:bottom w:val="single" w:sz="4" w:space="0" w:color="auto"/>
              <w:right w:val="single" w:sz="4" w:space="0" w:color="auto"/>
            </w:tcBorders>
            <w:shd w:val="clear" w:color="auto" w:fill="auto"/>
            <w:noWrap/>
            <w:vAlign w:val="bottom"/>
            <w:hideMark/>
          </w:tcPr>
          <w:p w14:paraId="775C416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945372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64BD041" w14:textId="77777777" w:rsidTr="0074773D">
        <w:trPr>
          <w:trHeight w:val="900"/>
        </w:trPr>
        <w:tc>
          <w:tcPr>
            <w:tcW w:w="764" w:type="dxa"/>
            <w:tcBorders>
              <w:top w:val="single" w:sz="4" w:space="0" w:color="auto"/>
              <w:left w:val="single" w:sz="4" w:space="0" w:color="auto"/>
              <w:bottom w:val="nil"/>
              <w:right w:val="single" w:sz="4" w:space="0" w:color="auto"/>
            </w:tcBorders>
            <w:shd w:val="clear" w:color="auto" w:fill="auto"/>
            <w:noWrap/>
            <w:vAlign w:val="center"/>
            <w:hideMark/>
          </w:tcPr>
          <w:p w14:paraId="3D2C25F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17</w:t>
            </w:r>
          </w:p>
        </w:tc>
        <w:tc>
          <w:tcPr>
            <w:tcW w:w="7100" w:type="dxa"/>
            <w:tcBorders>
              <w:top w:val="nil"/>
              <w:left w:val="nil"/>
              <w:bottom w:val="single" w:sz="4" w:space="0" w:color="auto"/>
              <w:right w:val="single" w:sz="4" w:space="0" w:color="auto"/>
            </w:tcBorders>
            <w:shd w:val="clear" w:color="auto" w:fill="auto"/>
            <w:hideMark/>
          </w:tcPr>
          <w:p w14:paraId="61B8F4C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P/L Brick work with common burnt clay non- modular bricks of class designation 7.5 above plinth in: Cement Mortar 1:6 (1 </w:t>
            </w:r>
            <w:proofErr w:type="gramStart"/>
            <w:r w:rsidRPr="00056786">
              <w:rPr>
                <w:rFonts w:ascii="Times New Roman" w:eastAsia="Times New Roman" w:hAnsi="Times New Roman" w:cs="Times New Roman"/>
                <w:color w:val="000000"/>
                <w:lang w:bidi="ar-SA"/>
              </w:rPr>
              <w:t>cement :</w:t>
            </w:r>
            <w:proofErr w:type="gramEnd"/>
            <w:r w:rsidRPr="00056786">
              <w:rPr>
                <w:rFonts w:ascii="Times New Roman" w:eastAsia="Times New Roman" w:hAnsi="Times New Roman" w:cs="Times New Roman"/>
                <w:color w:val="000000"/>
                <w:lang w:bidi="ar-SA"/>
              </w:rPr>
              <w:t xml:space="preserve"> 6 coarse sand).up to 10 meter height from plinth including </w:t>
            </w:r>
            <w:proofErr w:type="spellStart"/>
            <w:r w:rsidRPr="00056786">
              <w:rPr>
                <w:rFonts w:ascii="Times New Roman" w:eastAsia="Times New Roman" w:hAnsi="Times New Roman" w:cs="Times New Roman"/>
                <w:color w:val="000000"/>
                <w:lang w:bidi="ar-SA"/>
              </w:rPr>
              <w:t>scafolding</w:t>
            </w:r>
            <w:proofErr w:type="spellEnd"/>
            <w:r w:rsidRPr="00056786">
              <w:rPr>
                <w:rFonts w:ascii="Times New Roman" w:eastAsia="Times New Roman" w:hAnsi="Times New Roman" w:cs="Times New Roman"/>
                <w:color w:val="000000"/>
                <w:lang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14:paraId="0F9463A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4ABF7E7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90.00</w:t>
            </w:r>
          </w:p>
        </w:tc>
        <w:tc>
          <w:tcPr>
            <w:tcW w:w="1257" w:type="dxa"/>
            <w:tcBorders>
              <w:top w:val="nil"/>
              <w:left w:val="nil"/>
              <w:bottom w:val="single" w:sz="4" w:space="0" w:color="auto"/>
              <w:right w:val="single" w:sz="4" w:space="0" w:color="auto"/>
            </w:tcBorders>
            <w:shd w:val="clear" w:color="auto" w:fill="auto"/>
            <w:noWrap/>
            <w:vAlign w:val="bottom"/>
            <w:hideMark/>
          </w:tcPr>
          <w:p w14:paraId="2F64818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DCA55D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85DC88B" w14:textId="77777777" w:rsidTr="0074773D">
        <w:trPr>
          <w:trHeight w:val="900"/>
        </w:trPr>
        <w:tc>
          <w:tcPr>
            <w:tcW w:w="764" w:type="dxa"/>
            <w:tcBorders>
              <w:top w:val="nil"/>
              <w:left w:val="single" w:sz="4" w:space="0" w:color="auto"/>
              <w:bottom w:val="nil"/>
              <w:right w:val="single" w:sz="4" w:space="0" w:color="auto"/>
            </w:tcBorders>
            <w:shd w:val="clear" w:color="auto" w:fill="auto"/>
            <w:noWrap/>
            <w:vAlign w:val="center"/>
            <w:hideMark/>
          </w:tcPr>
          <w:p w14:paraId="75811B7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18</w:t>
            </w:r>
          </w:p>
        </w:tc>
        <w:tc>
          <w:tcPr>
            <w:tcW w:w="7100" w:type="dxa"/>
            <w:tcBorders>
              <w:top w:val="nil"/>
              <w:left w:val="nil"/>
              <w:bottom w:val="nil"/>
              <w:right w:val="nil"/>
            </w:tcBorders>
            <w:shd w:val="clear" w:color="auto" w:fill="auto"/>
            <w:hideMark/>
          </w:tcPr>
          <w:p w14:paraId="75077380"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P/L Half brick masonry with common burnt clay F.P.S. (</w:t>
            </w:r>
            <w:proofErr w:type="spellStart"/>
            <w:r w:rsidRPr="00056786">
              <w:rPr>
                <w:rFonts w:ascii="Times New Roman" w:eastAsia="Times New Roman" w:hAnsi="Times New Roman" w:cs="Times New Roman"/>
                <w:color w:val="242021"/>
                <w:lang w:bidi="ar-SA"/>
              </w:rPr>
              <w:t>non modular</w:t>
            </w:r>
            <w:proofErr w:type="spellEnd"/>
            <w:r w:rsidRPr="00056786">
              <w:rPr>
                <w:rFonts w:ascii="Times New Roman" w:eastAsia="Times New Roman" w:hAnsi="Times New Roman" w:cs="Times New Roman"/>
                <w:color w:val="242021"/>
                <w:lang w:bidi="ar-SA"/>
              </w:rPr>
              <w:t xml:space="preserve">) bricks of class designation 7.5 </w:t>
            </w:r>
            <w:proofErr w:type="gramStart"/>
            <w:r w:rsidRPr="00056786">
              <w:rPr>
                <w:rFonts w:ascii="Times New Roman" w:eastAsia="Times New Roman" w:hAnsi="Times New Roman" w:cs="Times New Roman"/>
                <w:color w:val="242021"/>
                <w:lang w:bidi="ar-SA"/>
              </w:rPr>
              <w:t>in :Cement</w:t>
            </w:r>
            <w:proofErr w:type="gramEnd"/>
            <w:r w:rsidRPr="00056786">
              <w:rPr>
                <w:rFonts w:ascii="Times New Roman" w:eastAsia="Times New Roman" w:hAnsi="Times New Roman" w:cs="Times New Roman"/>
                <w:color w:val="242021"/>
                <w:lang w:bidi="ar-SA"/>
              </w:rPr>
              <w:t xml:space="preserve"> mortar 1:4 (1 cement : 4 coarse sand) .up to 10 meter height from plinth including </w:t>
            </w:r>
            <w:proofErr w:type="spellStart"/>
            <w:r w:rsidRPr="00056786">
              <w:rPr>
                <w:rFonts w:ascii="Times New Roman" w:eastAsia="Times New Roman" w:hAnsi="Times New Roman" w:cs="Times New Roman"/>
                <w:color w:val="242021"/>
                <w:lang w:bidi="ar-SA"/>
              </w:rPr>
              <w:t>scafolding</w:t>
            </w:r>
            <w:proofErr w:type="spellEnd"/>
            <w:r w:rsidRPr="00056786">
              <w:rPr>
                <w:rFonts w:ascii="Times New Roman" w:eastAsia="Times New Roman" w:hAnsi="Times New Roman" w:cs="Times New Roman"/>
                <w:color w:val="242021"/>
                <w:lang w:bidi="ar-SA"/>
              </w:rPr>
              <w:t xml:space="preserve">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39E6FC9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6D75403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10.50</w:t>
            </w:r>
          </w:p>
        </w:tc>
        <w:tc>
          <w:tcPr>
            <w:tcW w:w="1257" w:type="dxa"/>
            <w:tcBorders>
              <w:top w:val="nil"/>
              <w:left w:val="nil"/>
              <w:bottom w:val="single" w:sz="4" w:space="0" w:color="auto"/>
              <w:right w:val="single" w:sz="4" w:space="0" w:color="auto"/>
            </w:tcBorders>
            <w:shd w:val="clear" w:color="auto" w:fill="auto"/>
            <w:noWrap/>
            <w:vAlign w:val="bottom"/>
            <w:hideMark/>
          </w:tcPr>
          <w:p w14:paraId="462E490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8B3E4C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F9C509D"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30E35357"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19</w:t>
            </w:r>
          </w:p>
        </w:tc>
        <w:tc>
          <w:tcPr>
            <w:tcW w:w="7100" w:type="dxa"/>
            <w:tcBorders>
              <w:top w:val="nil"/>
              <w:left w:val="nil"/>
              <w:bottom w:val="nil"/>
              <w:right w:val="nil"/>
            </w:tcBorders>
            <w:shd w:val="clear" w:color="auto" w:fill="auto"/>
            <w:hideMark/>
          </w:tcPr>
          <w:p w14:paraId="1C00F817"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Extra for 2 </w:t>
            </w:r>
            <w:proofErr w:type="spellStart"/>
            <w:r w:rsidRPr="00056786">
              <w:rPr>
                <w:rFonts w:ascii="Times New Roman" w:eastAsia="Times New Roman" w:hAnsi="Times New Roman" w:cs="Times New Roman"/>
                <w:color w:val="242021"/>
                <w:lang w:bidi="ar-SA"/>
              </w:rPr>
              <w:t>nos</w:t>
            </w:r>
            <w:proofErr w:type="spellEnd"/>
            <w:r w:rsidRPr="00056786">
              <w:rPr>
                <w:rFonts w:ascii="Times New Roman" w:eastAsia="Times New Roman" w:hAnsi="Times New Roman" w:cs="Times New Roman"/>
                <w:color w:val="242021"/>
                <w:lang w:bidi="ar-SA"/>
              </w:rPr>
              <w:t xml:space="preserve"> 6 mm # over every 4 </w:t>
            </w:r>
            <w:proofErr w:type="gramStart"/>
            <w:r w:rsidRPr="00056786">
              <w:rPr>
                <w:rFonts w:ascii="Times New Roman" w:eastAsia="Times New Roman" w:hAnsi="Times New Roman" w:cs="Times New Roman"/>
                <w:color w:val="242021"/>
                <w:lang w:bidi="ar-SA"/>
              </w:rPr>
              <w:t>layer</w:t>
            </w:r>
            <w:proofErr w:type="gramEnd"/>
            <w:r w:rsidRPr="00056786">
              <w:rPr>
                <w:rFonts w:ascii="Times New Roman" w:eastAsia="Times New Roman" w:hAnsi="Times New Roman" w:cs="Times New Roman"/>
                <w:color w:val="242021"/>
                <w:lang w:bidi="ar-SA"/>
              </w:rPr>
              <w:t xml:space="preserve"> of bricks on item 18</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6C3A48C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1306932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10.50</w:t>
            </w:r>
          </w:p>
        </w:tc>
        <w:tc>
          <w:tcPr>
            <w:tcW w:w="1257" w:type="dxa"/>
            <w:tcBorders>
              <w:top w:val="nil"/>
              <w:left w:val="nil"/>
              <w:bottom w:val="single" w:sz="4" w:space="0" w:color="auto"/>
              <w:right w:val="single" w:sz="4" w:space="0" w:color="auto"/>
            </w:tcBorders>
            <w:shd w:val="clear" w:color="auto" w:fill="auto"/>
            <w:noWrap/>
            <w:vAlign w:val="bottom"/>
            <w:hideMark/>
          </w:tcPr>
          <w:p w14:paraId="7E48BE2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7B3965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B357C4E" w14:textId="77777777" w:rsidTr="0074773D">
        <w:trPr>
          <w:trHeight w:val="217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8747"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w:t>
            </w:r>
          </w:p>
        </w:tc>
        <w:tc>
          <w:tcPr>
            <w:tcW w:w="7100" w:type="dxa"/>
            <w:tcBorders>
              <w:top w:val="single" w:sz="4" w:space="0" w:color="auto"/>
              <w:left w:val="nil"/>
              <w:bottom w:val="single" w:sz="4" w:space="0" w:color="auto"/>
              <w:right w:val="single" w:sz="4" w:space="0" w:color="auto"/>
            </w:tcBorders>
            <w:shd w:val="clear" w:color="auto" w:fill="auto"/>
            <w:hideMark/>
          </w:tcPr>
          <w:p w14:paraId="79CB8C6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laying Autoclaved Aerated concrete (AAC) blocks masonry with 150mm/230mm/300 mm thick with Grade-I AAC blocks of density 551 to 650 kg/ cum </w:t>
            </w:r>
            <w:proofErr w:type="spellStart"/>
            <w:r w:rsidRPr="00056786">
              <w:rPr>
                <w:rFonts w:ascii="Times New Roman" w:eastAsia="Times New Roman" w:hAnsi="Times New Roman" w:cs="Times New Roman"/>
                <w:color w:val="000000"/>
                <w:lang w:bidi="ar-SA"/>
              </w:rPr>
              <w:t>compresive</w:t>
            </w:r>
            <w:proofErr w:type="spellEnd"/>
            <w:r w:rsidRPr="00056786">
              <w:rPr>
                <w:rFonts w:ascii="Times New Roman" w:eastAsia="Times New Roman" w:hAnsi="Times New Roman" w:cs="Times New Roman"/>
                <w:color w:val="000000"/>
                <w:lang w:bidi="ar-SA"/>
              </w:rPr>
              <w:t xml:space="preserve"> strength more not less than 3N/Sqm in super structure above plinth level up to </w:t>
            </w:r>
            <w:proofErr w:type="gramStart"/>
            <w:r w:rsidRPr="00056786">
              <w:rPr>
                <w:rFonts w:ascii="Times New Roman" w:eastAsia="Times New Roman" w:hAnsi="Times New Roman" w:cs="Times New Roman"/>
                <w:color w:val="000000"/>
                <w:lang w:bidi="ar-SA"/>
              </w:rPr>
              <w:t>10 meter</w:t>
            </w:r>
            <w:proofErr w:type="gramEnd"/>
            <w:r w:rsidRPr="00056786">
              <w:rPr>
                <w:rFonts w:ascii="Times New Roman" w:eastAsia="Times New Roman" w:hAnsi="Times New Roman" w:cs="Times New Roman"/>
                <w:color w:val="000000"/>
                <w:lang w:bidi="ar-SA"/>
              </w:rPr>
              <w:t xml:space="preserve"> height including </w:t>
            </w:r>
            <w:proofErr w:type="spellStart"/>
            <w:r w:rsidRPr="00056786">
              <w:rPr>
                <w:rFonts w:ascii="Times New Roman" w:eastAsia="Times New Roman" w:hAnsi="Times New Roman" w:cs="Times New Roman"/>
                <w:color w:val="000000"/>
                <w:lang w:bidi="ar-SA"/>
              </w:rPr>
              <w:t>scafolding</w:t>
            </w:r>
            <w:proofErr w:type="spellEnd"/>
            <w:r w:rsidRPr="00056786">
              <w:rPr>
                <w:rFonts w:ascii="Times New Roman" w:eastAsia="Times New Roman" w:hAnsi="Times New Roman" w:cs="Times New Roman"/>
                <w:color w:val="000000"/>
                <w:lang w:bidi="ar-SA"/>
              </w:rPr>
              <w:t xml:space="preserve"> with RCC band at sill level and lintel level with approved block laying polymer modified adhesive mortar all complete as per direction of Engineer-in-Charge. (The payment of RCC band and reinforcement shall be made for </w:t>
            </w:r>
            <w:proofErr w:type="spellStart"/>
            <w:r w:rsidRPr="00056786">
              <w:rPr>
                <w:rFonts w:ascii="Times New Roman" w:eastAsia="Times New Roman" w:hAnsi="Times New Roman" w:cs="Times New Roman"/>
                <w:color w:val="000000"/>
                <w:lang w:bidi="ar-SA"/>
              </w:rPr>
              <w:t>seperately</w:t>
            </w:r>
            <w:proofErr w:type="spellEnd"/>
            <w:r w:rsidRPr="00056786">
              <w:rPr>
                <w:rFonts w:ascii="Times New Roman" w:eastAsia="Times New Roman" w:hAnsi="Times New Roman" w:cs="Times New Roman"/>
                <w:color w:val="000000"/>
                <w:lang w:bidi="ar-SA"/>
              </w:rPr>
              <w:t>).</w:t>
            </w:r>
          </w:p>
        </w:tc>
        <w:tc>
          <w:tcPr>
            <w:tcW w:w="938" w:type="dxa"/>
            <w:tcBorders>
              <w:top w:val="nil"/>
              <w:left w:val="nil"/>
              <w:bottom w:val="single" w:sz="4" w:space="0" w:color="auto"/>
              <w:right w:val="single" w:sz="4" w:space="0" w:color="auto"/>
            </w:tcBorders>
            <w:shd w:val="clear" w:color="auto" w:fill="auto"/>
            <w:noWrap/>
            <w:vAlign w:val="bottom"/>
            <w:hideMark/>
          </w:tcPr>
          <w:p w14:paraId="10D53A0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cum.</w:t>
            </w:r>
          </w:p>
        </w:tc>
        <w:tc>
          <w:tcPr>
            <w:tcW w:w="1237" w:type="dxa"/>
            <w:tcBorders>
              <w:top w:val="nil"/>
              <w:left w:val="nil"/>
              <w:bottom w:val="single" w:sz="4" w:space="0" w:color="auto"/>
              <w:right w:val="single" w:sz="4" w:space="0" w:color="auto"/>
            </w:tcBorders>
            <w:shd w:val="clear" w:color="auto" w:fill="auto"/>
            <w:noWrap/>
            <w:vAlign w:val="bottom"/>
            <w:hideMark/>
          </w:tcPr>
          <w:p w14:paraId="5F211C9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379.00</w:t>
            </w:r>
          </w:p>
        </w:tc>
        <w:tc>
          <w:tcPr>
            <w:tcW w:w="1257" w:type="dxa"/>
            <w:tcBorders>
              <w:top w:val="nil"/>
              <w:left w:val="nil"/>
              <w:bottom w:val="single" w:sz="4" w:space="0" w:color="auto"/>
              <w:right w:val="single" w:sz="4" w:space="0" w:color="auto"/>
            </w:tcBorders>
            <w:shd w:val="clear" w:color="auto" w:fill="auto"/>
            <w:noWrap/>
            <w:vAlign w:val="bottom"/>
            <w:hideMark/>
          </w:tcPr>
          <w:p w14:paraId="145320E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422196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3F804DA"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DEE87CB"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12DC26DA"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WOOD AND PVC WORK</w:t>
            </w:r>
          </w:p>
        </w:tc>
        <w:tc>
          <w:tcPr>
            <w:tcW w:w="938" w:type="dxa"/>
            <w:tcBorders>
              <w:top w:val="nil"/>
              <w:left w:val="nil"/>
              <w:bottom w:val="single" w:sz="4" w:space="0" w:color="auto"/>
              <w:right w:val="single" w:sz="4" w:space="0" w:color="auto"/>
            </w:tcBorders>
            <w:shd w:val="clear" w:color="auto" w:fill="auto"/>
            <w:noWrap/>
            <w:vAlign w:val="bottom"/>
            <w:hideMark/>
          </w:tcPr>
          <w:p w14:paraId="22CB443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6B042B8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1A077D9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C69DAB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87DB28A" w14:textId="77777777" w:rsidTr="0074773D">
        <w:trPr>
          <w:trHeight w:val="54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CDF1AC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21</w:t>
            </w:r>
          </w:p>
        </w:tc>
        <w:tc>
          <w:tcPr>
            <w:tcW w:w="7100" w:type="dxa"/>
            <w:tcBorders>
              <w:top w:val="nil"/>
              <w:left w:val="nil"/>
              <w:bottom w:val="single" w:sz="4" w:space="0" w:color="auto"/>
              <w:right w:val="single" w:sz="4" w:space="0" w:color="auto"/>
            </w:tcBorders>
            <w:shd w:val="clear" w:color="auto" w:fill="auto"/>
            <w:hideMark/>
          </w:tcPr>
          <w:p w14:paraId="661225D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Providing and fixing factory made single extruded WPC (Wood Polymer Composite) 50*100 mm Door frames/</w:t>
            </w:r>
            <w:proofErr w:type="spellStart"/>
            <w:r w:rsidRPr="00056786">
              <w:rPr>
                <w:rFonts w:ascii="Times New Roman" w:eastAsia="Times New Roman" w:hAnsi="Times New Roman" w:cs="Times New Roman"/>
                <w:color w:val="000000"/>
                <w:lang w:bidi="ar-SA"/>
              </w:rPr>
              <w:t>Chowkhat</w:t>
            </w:r>
            <w:proofErr w:type="spellEnd"/>
            <w:r w:rsidRPr="00056786">
              <w:rPr>
                <w:rFonts w:ascii="Times New Roman" w:eastAsia="Times New Roman" w:hAnsi="Times New Roman" w:cs="Times New Roman"/>
                <w:color w:val="000000"/>
                <w:lang w:bidi="ar-SA"/>
              </w:rPr>
              <w:t xml:space="preserve"> comprising of virgin PVC polymer of K value 58-60 (Suspension Grade), calcium carbonate and natural fibers (wood powder/ rice husk/wheat husk) and </w:t>
            </w:r>
            <w:proofErr w:type="spellStart"/>
            <w:r w:rsidRPr="00056786">
              <w:rPr>
                <w:rFonts w:ascii="Times New Roman" w:eastAsia="Times New Roman" w:hAnsi="Times New Roman" w:cs="Times New Roman"/>
                <w:color w:val="000000"/>
                <w:lang w:bidi="ar-SA"/>
              </w:rPr>
              <w:t>non toxic</w:t>
            </w:r>
            <w:proofErr w:type="spellEnd"/>
            <w:r w:rsidRPr="00056786">
              <w:rPr>
                <w:rFonts w:ascii="Times New Roman" w:eastAsia="Times New Roman" w:hAnsi="Times New Roman" w:cs="Times New Roman"/>
                <w:color w:val="000000"/>
                <w:lang w:bidi="ar-SA"/>
              </w:rPr>
              <w:t xml:space="preserve"> additives (maximum toxicity index of 12 for 100 </w:t>
            </w:r>
            <w:proofErr w:type="spellStart"/>
            <w:r w:rsidRPr="00056786">
              <w:rPr>
                <w:rFonts w:ascii="Times New Roman" w:eastAsia="Times New Roman" w:hAnsi="Times New Roman" w:cs="Times New Roman"/>
                <w:color w:val="000000"/>
                <w:lang w:bidi="ar-SA"/>
              </w:rPr>
              <w:t>gms</w:t>
            </w:r>
            <w:proofErr w:type="spellEnd"/>
            <w:r w:rsidRPr="00056786">
              <w:rPr>
                <w:rFonts w:ascii="Times New Roman" w:eastAsia="Times New Roman" w:hAnsi="Times New Roman" w:cs="Times New Roman"/>
                <w:color w:val="000000"/>
                <w:lang w:bidi="ar-SA"/>
              </w:rPr>
              <w:t xml:space="preserve">) fabricated with miter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and length complete as per direction of Engineer-In- Charge. (M.S hold fast/lugs or SS dash fasteners shall be paid for separately).</w:t>
            </w:r>
            <w:r w:rsidRPr="00056786">
              <w:rPr>
                <w:rFonts w:ascii="Times New Roman" w:eastAsia="Times New Roman" w:hAnsi="Times New Roman" w:cs="Times New Roman"/>
                <w:color w:val="000000"/>
                <w:lang w:bidi="ar-SA"/>
              </w:rPr>
              <w:br/>
              <w:t xml:space="preserve">Note: For WPC solid door/window frames, minus 5mm tolerance in dimensions </w:t>
            </w:r>
            <w:proofErr w:type="spellStart"/>
            <w:r w:rsidRPr="00056786">
              <w:rPr>
                <w:rFonts w:ascii="Times New Roman" w:eastAsia="Times New Roman" w:hAnsi="Times New Roman" w:cs="Times New Roman"/>
                <w:color w:val="000000"/>
                <w:lang w:bidi="ar-SA"/>
              </w:rPr>
              <w:t>i.e</w:t>
            </w:r>
            <w:proofErr w:type="spellEnd"/>
            <w:r w:rsidRPr="00056786">
              <w:rPr>
                <w:rFonts w:ascii="Times New Roman" w:eastAsia="Times New Roman" w:hAnsi="Times New Roman" w:cs="Times New Roman"/>
                <w:color w:val="000000"/>
                <w:lang w:bidi="ar-SA"/>
              </w:rPr>
              <w:t xml:space="preserve"> depth and width of profile shall be acceptable. Variation in profile dimensions on plus side shall be acceptable but no extra payment on this account shall be made.</w:t>
            </w:r>
          </w:p>
        </w:tc>
        <w:tc>
          <w:tcPr>
            <w:tcW w:w="938" w:type="dxa"/>
            <w:tcBorders>
              <w:top w:val="nil"/>
              <w:left w:val="nil"/>
              <w:bottom w:val="single" w:sz="4" w:space="0" w:color="auto"/>
              <w:right w:val="single" w:sz="4" w:space="0" w:color="auto"/>
            </w:tcBorders>
            <w:shd w:val="clear" w:color="auto" w:fill="auto"/>
            <w:noWrap/>
            <w:vAlign w:val="bottom"/>
            <w:hideMark/>
          </w:tcPr>
          <w:p w14:paraId="6141BC9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31ED85E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66.00</w:t>
            </w:r>
          </w:p>
        </w:tc>
        <w:tc>
          <w:tcPr>
            <w:tcW w:w="1257" w:type="dxa"/>
            <w:tcBorders>
              <w:top w:val="nil"/>
              <w:left w:val="nil"/>
              <w:bottom w:val="single" w:sz="4" w:space="0" w:color="auto"/>
              <w:right w:val="single" w:sz="4" w:space="0" w:color="auto"/>
            </w:tcBorders>
            <w:shd w:val="clear" w:color="auto" w:fill="auto"/>
            <w:noWrap/>
            <w:vAlign w:val="bottom"/>
            <w:hideMark/>
          </w:tcPr>
          <w:p w14:paraId="0037224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E2B919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9C77560" w14:textId="77777777" w:rsidTr="0074773D">
        <w:trPr>
          <w:trHeight w:val="48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937281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22</w:t>
            </w:r>
          </w:p>
        </w:tc>
        <w:tc>
          <w:tcPr>
            <w:tcW w:w="7100" w:type="dxa"/>
            <w:tcBorders>
              <w:top w:val="nil"/>
              <w:left w:val="nil"/>
              <w:bottom w:val="single" w:sz="4" w:space="0" w:color="auto"/>
              <w:right w:val="single" w:sz="4" w:space="0" w:color="auto"/>
            </w:tcBorders>
            <w:shd w:val="clear" w:color="auto" w:fill="auto"/>
            <w:hideMark/>
          </w:tcPr>
          <w:p w14:paraId="7409803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factory made single extruded  30 mm thick WPC (Wood Polymer Composite) solid decorative type flush door shutter of required size comprising of virgin polymer of K value 58-60 (Suspension Grade), calcium carbonate and natural fibers (wood powder/ rice husk/wheat husk) and </w:t>
            </w:r>
            <w:proofErr w:type="spellStart"/>
            <w:r w:rsidRPr="00056786">
              <w:rPr>
                <w:rFonts w:ascii="Times New Roman" w:eastAsia="Times New Roman" w:hAnsi="Times New Roman" w:cs="Times New Roman"/>
                <w:color w:val="000000"/>
                <w:lang w:bidi="ar-SA"/>
              </w:rPr>
              <w:t>non toxic</w:t>
            </w:r>
            <w:proofErr w:type="spellEnd"/>
            <w:r w:rsidRPr="00056786">
              <w:rPr>
                <w:rFonts w:ascii="Times New Roman" w:eastAsia="Times New Roman" w:hAnsi="Times New Roman" w:cs="Times New Roman"/>
                <w:color w:val="000000"/>
                <w:lang w:bidi="ar-SA"/>
              </w:rPr>
              <w:t xml:space="preserve"> additives (maximum toxicity index of 12 for 100 </w:t>
            </w:r>
            <w:proofErr w:type="spellStart"/>
            <w:r w:rsidRPr="00056786">
              <w:rPr>
                <w:rFonts w:ascii="Times New Roman" w:eastAsia="Times New Roman" w:hAnsi="Times New Roman" w:cs="Times New Roman"/>
                <w:color w:val="000000"/>
                <w:lang w:bidi="ar-SA"/>
              </w:rPr>
              <w:t>gms</w:t>
            </w:r>
            <w:proofErr w:type="spellEnd"/>
            <w:r w:rsidRPr="00056786">
              <w:rPr>
                <w:rFonts w:ascii="Times New Roman" w:eastAsia="Times New Roman" w:hAnsi="Times New Roman" w:cs="Times New Roman"/>
                <w:color w:val="000000"/>
                <w:lang w:bidi="ar-SA"/>
              </w:rPr>
              <w:t xml:space="preserve">)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(300*16 mm), SS tower bolt (250*10mm) and 200 mm long SS door handle - 2 </w:t>
            </w:r>
            <w:proofErr w:type="spellStart"/>
            <w:r w:rsidRPr="00056786">
              <w:rPr>
                <w:rFonts w:ascii="Times New Roman" w:eastAsia="Times New Roman" w:hAnsi="Times New Roman" w:cs="Times New Roman"/>
                <w:color w:val="000000"/>
                <w:lang w:bidi="ar-SA"/>
              </w:rPr>
              <w:t>nos</w:t>
            </w:r>
            <w:proofErr w:type="spellEnd"/>
            <w:r w:rsidRPr="00056786">
              <w:rPr>
                <w:rFonts w:ascii="Times New Roman" w:eastAsia="Times New Roman" w:hAnsi="Times New Roman" w:cs="Times New Roman"/>
                <w:color w:val="000000"/>
                <w:lang w:bidi="ar-SA"/>
              </w:rPr>
              <w:t xml:space="preserve"> all as per direction of Engineer-In- Charge. (Note: stainless steel butt hinges and necessary S.S screws</w:t>
            </w:r>
            <w:r w:rsidRPr="00056786">
              <w:rPr>
                <w:rFonts w:ascii="Times New Roman" w:eastAsia="Times New Roman" w:hAnsi="Times New Roman" w:cs="Times New Roman"/>
                <w:color w:val="000000"/>
                <w:lang w:bidi="ar-SA"/>
              </w:rPr>
              <w:br/>
              <w:t>shall be paid separately)</w:t>
            </w:r>
          </w:p>
        </w:tc>
        <w:tc>
          <w:tcPr>
            <w:tcW w:w="938" w:type="dxa"/>
            <w:tcBorders>
              <w:top w:val="nil"/>
              <w:left w:val="nil"/>
              <w:bottom w:val="single" w:sz="4" w:space="0" w:color="auto"/>
              <w:right w:val="single" w:sz="4" w:space="0" w:color="auto"/>
            </w:tcBorders>
            <w:shd w:val="clear" w:color="auto" w:fill="auto"/>
            <w:noWrap/>
            <w:vAlign w:val="bottom"/>
            <w:hideMark/>
          </w:tcPr>
          <w:p w14:paraId="2B8804D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1C2D62C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36.00</w:t>
            </w:r>
          </w:p>
        </w:tc>
        <w:tc>
          <w:tcPr>
            <w:tcW w:w="1257" w:type="dxa"/>
            <w:tcBorders>
              <w:top w:val="nil"/>
              <w:left w:val="nil"/>
              <w:bottom w:val="single" w:sz="4" w:space="0" w:color="auto"/>
              <w:right w:val="single" w:sz="4" w:space="0" w:color="auto"/>
            </w:tcBorders>
            <w:shd w:val="clear" w:color="auto" w:fill="auto"/>
            <w:noWrap/>
            <w:vAlign w:val="bottom"/>
            <w:hideMark/>
          </w:tcPr>
          <w:p w14:paraId="14331D2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7F1FEC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D1BDB3B"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3EECB5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1AFC0F9E"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STEEL WORK</w:t>
            </w:r>
          </w:p>
        </w:tc>
        <w:tc>
          <w:tcPr>
            <w:tcW w:w="938" w:type="dxa"/>
            <w:tcBorders>
              <w:top w:val="nil"/>
              <w:left w:val="nil"/>
              <w:bottom w:val="single" w:sz="4" w:space="0" w:color="auto"/>
              <w:right w:val="single" w:sz="4" w:space="0" w:color="auto"/>
            </w:tcBorders>
            <w:shd w:val="clear" w:color="auto" w:fill="auto"/>
            <w:noWrap/>
            <w:vAlign w:val="bottom"/>
            <w:hideMark/>
          </w:tcPr>
          <w:p w14:paraId="52EFE4A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5823ED1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4AEF4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6C98C6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7DB28D2"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0B6266D"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23</w:t>
            </w:r>
          </w:p>
        </w:tc>
        <w:tc>
          <w:tcPr>
            <w:tcW w:w="7100" w:type="dxa"/>
            <w:tcBorders>
              <w:top w:val="nil"/>
              <w:left w:val="nil"/>
              <w:bottom w:val="single" w:sz="4" w:space="0" w:color="auto"/>
              <w:right w:val="single" w:sz="4" w:space="0" w:color="auto"/>
            </w:tcBorders>
            <w:shd w:val="clear" w:color="auto" w:fill="auto"/>
            <w:vAlign w:val="bottom"/>
            <w:hideMark/>
          </w:tcPr>
          <w:p w14:paraId="66ECDBB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Structural steel work riveted, </w:t>
            </w:r>
            <w:proofErr w:type="gramStart"/>
            <w:r w:rsidRPr="00056786">
              <w:rPr>
                <w:rFonts w:ascii="Times New Roman" w:eastAsia="Times New Roman" w:hAnsi="Times New Roman" w:cs="Times New Roman"/>
                <w:color w:val="000000"/>
                <w:lang w:bidi="ar-SA"/>
              </w:rPr>
              <w:t>bolted</w:t>
            </w:r>
            <w:proofErr w:type="gramEnd"/>
            <w:r w:rsidRPr="00056786">
              <w:rPr>
                <w:rFonts w:ascii="Times New Roman" w:eastAsia="Times New Roman" w:hAnsi="Times New Roman" w:cs="Times New Roman"/>
                <w:color w:val="000000"/>
                <w:lang w:bidi="ar-SA"/>
              </w:rPr>
              <w:t xml:space="preserve"> or welded in built up sections, trusses and framed work, including cutting, hoisting, fixing in position and applying a priming coat of approved steel primer all complete.</w:t>
            </w:r>
          </w:p>
        </w:tc>
        <w:tc>
          <w:tcPr>
            <w:tcW w:w="938" w:type="dxa"/>
            <w:tcBorders>
              <w:top w:val="nil"/>
              <w:left w:val="nil"/>
              <w:bottom w:val="single" w:sz="4" w:space="0" w:color="auto"/>
              <w:right w:val="single" w:sz="4" w:space="0" w:color="auto"/>
            </w:tcBorders>
            <w:shd w:val="clear" w:color="auto" w:fill="auto"/>
            <w:noWrap/>
            <w:vAlign w:val="bottom"/>
            <w:hideMark/>
          </w:tcPr>
          <w:p w14:paraId="27B5FD8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0BCD227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500.00</w:t>
            </w:r>
          </w:p>
        </w:tc>
        <w:tc>
          <w:tcPr>
            <w:tcW w:w="1257" w:type="dxa"/>
            <w:tcBorders>
              <w:top w:val="nil"/>
              <w:left w:val="nil"/>
              <w:bottom w:val="single" w:sz="4" w:space="0" w:color="auto"/>
              <w:right w:val="single" w:sz="4" w:space="0" w:color="auto"/>
            </w:tcBorders>
            <w:shd w:val="clear" w:color="auto" w:fill="auto"/>
            <w:noWrap/>
            <w:vAlign w:val="bottom"/>
            <w:hideMark/>
          </w:tcPr>
          <w:p w14:paraId="57B07FC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921FC5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7BCA385" w14:textId="77777777" w:rsidTr="0074773D">
        <w:trPr>
          <w:trHeight w:val="1200"/>
        </w:trPr>
        <w:tc>
          <w:tcPr>
            <w:tcW w:w="7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9BA2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24</w:t>
            </w:r>
          </w:p>
        </w:tc>
        <w:tc>
          <w:tcPr>
            <w:tcW w:w="7100" w:type="dxa"/>
            <w:tcBorders>
              <w:top w:val="nil"/>
              <w:left w:val="nil"/>
              <w:bottom w:val="single" w:sz="4" w:space="0" w:color="auto"/>
              <w:right w:val="single" w:sz="4" w:space="0" w:color="auto"/>
            </w:tcBorders>
            <w:shd w:val="clear" w:color="auto" w:fill="auto"/>
            <w:vAlign w:val="bottom"/>
            <w:hideMark/>
          </w:tcPr>
          <w:p w14:paraId="69268CE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Steel work in built up tubular (round, square or rectangular hollow tubes etc.) trusses etc., including cutting, hoisting, fixing in position and applying a priming coat of approved steel primer, including </w:t>
            </w:r>
            <w:proofErr w:type="gramStart"/>
            <w:r w:rsidRPr="00056786">
              <w:rPr>
                <w:rFonts w:ascii="Times New Roman" w:eastAsia="Times New Roman" w:hAnsi="Times New Roman" w:cs="Times New Roman"/>
                <w:color w:val="000000"/>
                <w:lang w:bidi="ar-SA"/>
              </w:rPr>
              <w:t>welding</w:t>
            </w:r>
            <w:proofErr w:type="gramEnd"/>
            <w:r w:rsidRPr="00056786">
              <w:rPr>
                <w:rFonts w:ascii="Times New Roman" w:eastAsia="Times New Roman" w:hAnsi="Times New Roman" w:cs="Times New Roman"/>
                <w:color w:val="000000"/>
                <w:lang w:bidi="ar-SA"/>
              </w:rPr>
              <w:t xml:space="preserve"> and bolted with special shaped washers etc. complete.</w:t>
            </w:r>
          </w:p>
        </w:tc>
        <w:tc>
          <w:tcPr>
            <w:tcW w:w="938" w:type="dxa"/>
            <w:tcBorders>
              <w:top w:val="nil"/>
              <w:left w:val="nil"/>
              <w:bottom w:val="single" w:sz="4" w:space="0" w:color="auto"/>
              <w:right w:val="single" w:sz="4" w:space="0" w:color="auto"/>
            </w:tcBorders>
            <w:shd w:val="clear" w:color="auto" w:fill="auto"/>
            <w:noWrap/>
            <w:vAlign w:val="bottom"/>
            <w:hideMark/>
          </w:tcPr>
          <w:p w14:paraId="06F78E7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62217FA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3A2B701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F77888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CEF6BCE" w14:textId="77777777" w:rsidTr="0074773D">
        <w:trPr>
          <w:trHeight w:val="300"/>
        </w:trPr>
        <w:tc>
          <w:tcPr>
            <w:tcW w:w="764" w:type="dxa"/>
            <w:vMerge/>
            <w:tcBorders>
              <w:top w:val="nil"/>
              <w:left w:val="single" w:sz="4" w:space="0" w:color="auto"/>
              <w:bottom w:val="single" w:sz="4" w:space="0" w:color="auto"/>
              <w:right w:val="single" w:sz="4" w:space="0" w:color="auto"/>
            </w:tcBorders>
            <w:vAlign w:val="center"/>
            <w:hideMark/>
          </w:tcPr>
          <w:p w14:paraId="3AD9D2F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p>
        </w:tc>
        <w:tc>
          <w:tcPr>
            <w:tcW w:w="7100" w:type="dxa"/>
            <w:tcBorders>
              <w:top w:val="nil"/>
              <w:left w:val="nil"/>
              <w:bottom w:val="single" w:sz="4" w:space="0" w:color="auto"/>
              <w:right w:val="single" w:sz="4" w:space="0" w:color="auto"/>
            </w:tcBorders>
            <w:shd w:val="clear" w:color="auto" w:fill="auto"/>
            <w:vAlign w:val="bottom"/>
            <w:hideMark/>
          </w:tcPr>
          <w:p w14:paraId="517E7F8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Hot finished welded type tubes</w:t>
            </w:r>
          </w:p>
        </w:tc>
        <w:tc>
          <w:tcPr>
            <w:tcW w:w="938" w:type="dxa"/>
            <w:tcBorders>
              <w:top w:val="nil"/>
              <w:left w:val="nil"/>
              <w:bottom w:val="single" w:sz="4" w:space="0" w:color="auto"/>
              <w:right w:val="single" w:sz="4" w:space="0" w:color="auto"/>
            </w:tcBorders>
            <w:shd w:val="clear" w:color="auto" w:fill="auto"/>
            <w:noWrap/>
            <w:vAlign w:val="bottom"/>
            <w:hideMark/>
          </w:tcPr>
          <w:p w14:paraId="7CEE5FC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5FDD9FB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1000.00</w:t>
            </w:r>
          </w:p>
        </w:tc>
        <w:tc>
          <w:tcPr>
            <w:tcW w:w="1257" w:type="dxa"/>
            <w:tcBorders>
              <w:top w:val="nil"/>
              <w:left w:val="nil"/>
              <w:bottom w:val="single" w:sz="4" w:space="0" w:color="auto"/>
              <w:right w:val="single" w:sz="4" w:space="0" w:color="auto"/>
            </w:tcBorders>
            <w:shd w:val="clear" w:color="auto" w:fill="auto"/>
            <w:noWrap/>
            <w:vAlign w:val="bottom"/>
            <w:hideMark/>
          </w:tcPr>
          <w:p w14:paraId="54465AC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A1619F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48B5EA1"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8078B7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547E0E99"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CLADDING WORK</w:t>
            </w:r>
          </w:p>
        </w:tc>
        <w:tc>
          <w:tcPr>
            <w:tcW w:w="938" w:type="dxa"/>
            <w:tcBorders>
              <w:top w:val="nil"/>
              <w:left w:val="nil"/>
              <w:bottom w:val="single" w:sz="4" w:space="0" w:color="auto"/>
              <w:right w:val="single" w:sz="4" w:space="0" w:color="auto"/>
            </w:tcBorders>
            <w:shd w:val="clear" w:color="auto" w:fill="auto"/>
            <w:noWrap/>
            <w:vAlign w:val="bottom"/>
            <w:hideMark/>
          </w:tcPr>
          <w:p w14:paraId="0302F09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22D528C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B06A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E8C399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303E4A2" w14:textId="77777777" w:rsidTr="0074773D">
        <w:trPr>
          <w:trHeight w:val="21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1BA269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25</w:t>
            </w:r>
          </w:p>
        </w:tc>
        <w:tc>
          <w:tcPr>
            <w:tcW w:w="7100" w:type="dxa"/>
            <w:tcBorders>
              <w:top w:val="nil"/>
              <w:left w:val="nil"/>
              <w:bottom w:val="single" w:sz="4" w:space="0" w:color="auto"/>
              <w:right w:val="single" w:sz="4" w:space="0" w:color="auto"/>
            </w:tcBorders>
            <w:shd w:val="clear" w:color="auto" w:fill="auto"/>
            <w:vAlign w:val="bottom"/>
            <w:hideMark/>
          </w:tcPr>
          <w:p w14:paraId="6D687D5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18 mm thick gang saw cut, mirror polished, </w:t>
            </w:r>
            <w:proofErr w:type="spellStart"/>
            <w:r w:rsidRPr="00056786">
              <w:rPr>
                <w:rFonts w:ascii="Times New Roman" w:eastAsia="Times New Roman" w:hAnsi="Times New Roman" w:cs="Times New Roman"/>
                <w:color w:val="000000"/>
                <w:lang w:bidi="ar-SA"/>
              </w:rPr>
              <w:t>premoulded</w:t>
            </w:r>
            <w:proofErr w:type="spellEnd"/>
            <w:r w:rsidRPr="00056786">
              <w:rPr>
                <w:rFonts w:ascii="Times New Roman" w:eastAsia="Times New Roman" w:hAnsi="Times New Roman" w:cs="Times New Roman"/>
                <w:color w:val="000000"/>
                <w:lang w:bidi="ar-SA"/>
              </w:rPr>
              <w:t xml:space="preserve"> and </w:t>
            </w:r>
            <w:proofErr w:type="spellStart"/>
            <w:r w:rsidRPr="00056786">
              <w:rPr>
                <w:rFonts w:ascii="Times New Roman" w:eastAsia="Times New Roman" w:hAnsi="Times New Roman" w:cs="Times New Roman"/>
                <w:color w:val="000000"/>
                <w:lang w:bidi="ar-SA"/>
              </w:rPr>
              <w:t>prepolished</w:t>
            </w:r>
            <w:proofErr w:type="spellEnd"/>
            <w:r w:rsidRPr="00056786">
              <w:rPr>
                <w:rFonts w:ascii="Times New Roman" w:eastAsia="Times New Roman" w:hAnsi="Times New Roman" w:cs="Times New Roman"/>
                <w:color w:val="000000"/>
                <w:lang w:bidi="ar-SA"/>
              </w:rPr>
              <w:t xml:space="preserve">, machine cut for vanity counters, window sills, facias and similar locations of required size, approved shade, </w:t>
            </w:r>
            <w:proofErr w:type="spellStart"/>
            <w:r w:rsidRPr="00056786">
              <w:rPr>
                <w:rFonts w:ascii="Times New Roman" w:eastAsia="Times New Roman" w:hAnsi="Times New Roman" w:cs="Times New Roman"/>
                <w:color w:val="000000"/>
                <w:lang w:bidi="ar-SA"/>
              </w:rPr>
              <w:t>colour</w:t>
            </w:r>
            <w:proofErr w:type="spellEnd"/>
            <w:r w:rsidRPr="00056786">
              <w:rPr>
                <w:rFonts w:ascii="Times New Roman" w:eastAsia="Times New Roman" w:hAnsi="Times New Roman" w:cs="Times New Roman"/>
                <w:color w:val="000000"/>
                <w:lang w:bidi="ar-SA"/>
              </w:rPr>
              <w:t xml:space="preserve"> and texture laid over 20 mm thick base cement mortar 1:4 (1 cement : 4 coarse sand), joints treated with white cement, mixed with matching pigment, epoxy touch ups, including rubbing, curing, </w:t>
            </w:r>
            <w:proofErr w:type="spellStart"/>
            <w:r w:rsidRPr="00056786">
              <w:rPr>
                <w:rFonts w:ascii="Times New Roman" w:eastAsia="Times New Roman" w:hAnsi="Times New Roman" w:cs="Times New Roman"/>
                <w:color w:val="000000"/>
                <w:lang w:bidi="ar-SA"/>
              </w:rPr>
              <w:t>moulding</w:t>
            </w:r>
            <w:proofErr w:type="spellEnd"/>
            <w:r w:rsidRPr="00056786">
              <w:rPr>
                <w:rFonts w:ascii="Times New Roman" w:eastAsia="Times New Roman" w:hAnsi="Times New Roman" w:cs="Times New Roman"/>
                <w:color w:val="000000"/>
                <w:lang w:bidi="ar-SA"/>
              </w:rPr>
              <w:t xml:space="preserve"> and polishing of edges to give high gloss finish etc. complete at all levels.</w:t>
            </w:r>
          </w:p>
        </w:tc>
        <w:tc>
          <w:tcPr>
            <w:tcW w:w="938" w:type="dxa"/>
            <w:tcBorders>
              <w:top w:val="nil"/>
              <w:left w:val="nil"/>
              <w:bottom w:val="single" w:sz="4" w:space="0" w:color="auto"/>
              <w:right w:val="single" w:sz="4" w:space="0" w:color="auto"/>
            </w:tcBorders>
            <w:shd w:val="clear" w:color="auto" w:fill="auto"/>
            <w:noWrap/>
            <w:vAlign w:val="bottom"/>
            <w:hideMark/>
          </w:tcPr>
          <w:p w14:paraId="5C9CB1A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0257CE5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36.00</w:t>
            </w:r>
          </w:p>
        </w:tc>
        <w:tc>
          <w:tcPr>
            <w:tcW w:w="1257" w:type="dxa"/>
            <w:tcBorders>
              <w:top w:val="nil"/>
              <w:left w:val="nil"/>
              <w:bottom w:val="single" w:sz="4" w:space="0" w:color="auto"/>
              <w:right w:val="single" w:sz="4" w:space="0" w:color="auto"/>
            </w:tcBorders>
            <w:shd w:val="clear" w:color="auto" w:fill="auto"/>
            <w:noWrap/>
            <w:vAlign w:val="bottom"/>
            <w:hideMark/>
          </w:tcPr>
          <w:p w14:paraId="7D940A2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355F0C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72652E6" w14:textId="77777777" w:rsidTr="0074773D">
        <w:trPr>
          <w:trHeight w:val="157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766CD8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26</w:t>
            </w:r>
          </w:p>
        </w:tc>
        <w:tc>
          <w:tcPr>
            <w:tcW w:w="7100" w:type="dxa"/>
            <w:tcBorders>
              <w:top w:val="nil"/>
              <w:left w:val="nil"/>
              <w:bottom w:val="single" w:sz="4" w:space="0" w:color="auto"/>
              <w:right w:val="single" w:sz="4" w:space="0" w:color="auto"/>
            </w:tcBorders>
            <w:shd w:val="clear" w:color="auto" w:fill="auto"/>
            <w:hideMark/>
          </w:tcPr>
          <w:p w14:paraId="4DE69F9D" w14:textId="77777777" w:rsidR="00056786" w:rsidRPr="00056786" w:rsidRDefault="00056786" w:rsidP="00056786">
            <w:pPr>
              <w:widowControl/>
              <w:autoSpaceDE/>
              <w:autoSpaceDN/>
              <w:rPr>
                <w:rFonts w:ascii="Times New Roman" w:eastAsia="Times New Roman" w:hAnsi="Times New Roman" w:cs="Times New Roman"/>
                <w:sz w:val="24"/>
                <w:szCs w:val="24"/>
                <w:lang w:bidi="ar-SA"/>
              </w:rPr>
            </w:pPr>
            <w:r w:rsidRPr="00056786">
              <w:rPr>
                <w:rFonts w:ascii="Times New Roman" w:eastAsia="Times New Roman" w:hAnsi="Times New Roman" w:cs="Times New Roman"/>
                <w:sz w:val="24"/>
                <w:szCs w:val="24"/>
                <w:lang w:bidi="ar-SA"/>
              </w:rPr>
              <w:t xml:space="preserve">P/L 8.5 mm (minimum) thick Ceramic </w:t>
            </w:r>
            <w:proofErr w:type="gramStart"/>
            <w:r w:rsidRPr="00056786">
              <w:rPr>
                <w:rFonts w:ascii="Times New Roman" w:eastAsia="Times New Roman" w:hAnsi="Times New Roman" w:cs="Times New Roman"/>
                <w:sz w:val="24"/>
                <w:szCs w:val="24"/>
                <w:lang w:bidi="ar-SA"/>
              </w:rPr>
              <w:t>glazed  of</w:t>
            </w:r>
            <w:proofErr w:type="gramEnd"/>
            <w:r w:rsidRPr="00056786">
              <w:rPr>
                <w:rFonts w:ascii="Times New Roman" w:eastAsia="Times New Roman" w:hAnsi="Times New Roman" w:cs="Times New Roman"/>
                <w:sz w:val="24"/>
                <w:szCs w:val="24"/>
                <w:lang w:bidi="ar-SA"/>
              </w:rPr>
              <w:t xml:space="preserve"> approved make, in all </w:t>
            </w:r>
            <w:proofErr w:type="spellStart"/>
            <w:r w:rsidRPr="00056786">
              <w:rPr>
                <w:rFonts w:ascii="Times New Roman" w:eastAsia="Times New Roman" w:hAnsi="Times New Roman" w:cs="Times New Roman"/>
                <w:sz w:val="24"/>
                <w:szCs w:val="24"/>
                <w:lang w:bidi="ar-SA"/>
              </w:rPr>
              <w:t>colours</w:t>
            </w:r>
            <w:proofErr w:type="spellEnd"/>
            <w:r w:rsidRPr="00056786">
              <w:rPr>
                <w:rFonts w:ascii="Times New Roman" w:eastAsia="Times New Roman" w:hAnsi="Times New Roman" w:cs="Times New Roman"/>
                <w:sz w:val="24"/>
                <w:szCs w:val="24"/>
                <w:lang w:bidi="ar-SA"/>
              </w:rPr>
              <w:t xml:space="preserve">  and shades in DADO of Toilets and over 12 mm thick bed of cement mortar 1:3 (1 cement : 3 coarse sand) including grouting the joints with white cement and matching pigments etc. complete. SIZE OF TILE- 300x</w:t>
            </w:r>
            <w:proofErr w:type="gramStart"/>
            <w:r w:rsidRPr="00056786">
              <w:rPr>
                <w:rFonts w:ascii="Times New Roman" w:eastAsia="Times New Roman" w:hAnsi="Times New Roman" w:cs="Times New Roman"/>
                <w:sz w:val="24"/>
                <w:szCs w:val="24"/>
                <w:lang w:bidi="ar-SA"/>
              </w:rPr>
              <w:t xml:space="preserve">600,   </w:t>
            </w:r>
            <w:proofErr w:type="gramEnd"/>
            <w:r w:rsidRPr="00056786">
              <w:rPr>
                <w:rFonts w:ascii="Times New Roman" w:eastAsia="Times New Roman" w:hAnsi="Times New Roman" w:cs="Times New Roman"/>
                <w:sz w:val="24"/>
                <w:szCs w:val="24"/>
                <w:lang w:bidi="ar-SA"/>
              </w:rPr>
              <w:t xml:space="preserve">basic cost of tile will be around Rs. 450/- per Sqm                                                                                                                                                      </w:t>
            </w:r>
          </w:p>
        </w:tc>
        <w:tc>
          <w:tcPr>
            <w:tcW w:w="938" w:type="dxa"/>
            <w:tcBorders>
              <w:top w:val="nil"/>
              <w:left w:val="nil"/>
              <w:bottom w:val="single" w:sz="4" w:space="0" w:color="auto"/>
              <w:right w:val="single" w:sz="4" w:space="0" w:color="auto"/>
            </w:tcBorders>
            <w:shd w:val="clear" w:color="auto" w:fill="auto"/>
            <w:noWrap/>
            <w:vAlign w:val="bottom"/>
            <w:hideMark/>
          </w:tcPr>
          <w:p w14:paraId="23861B0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6AC7E94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190.00</w:t>
            </w:r>
          </w:p>
        </w:tc>
        <w:tc>
          <w:tcPr>
            <w:tcW w:w="1257" w:type="dxa"/>
            <w:tcBorders>
              <w:top w:val="nil"/>
              <w:left w:val="nil"/>
              <w:bottom w:val="single" w:sz="4" w:space="0" w:color="auto"/>
              <w:right w:val="single" w:sz="4" w:space="0" w:color="auto"/>
            </w:tcBorders>
            <w:shd w:val="clear" w:color="auto" w:fill="auto"/>
            <w:noWrap/>
            <w:vAlign w:val="bottom"/>
            <w:hideMark/>
          </w:tcPr>
          <w:p w14:paraId="124E48A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045F71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8ABD010"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4473E5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0C2E472D"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FLOORING</w:t>
            </w:r>
          </w:p>
        </w:tc>
        <w:tc>
          <w:tcPr>
            <w:tcW w:w="938" w:type="dxa"/>
            <w:tcBorders>
              <w:top w:val="nil"/>
              <w:left w:val="nil"/>
              <w:bottom w:val="single" w:sz="4" w:space="0" w:color="auto"/>
              <w:right w:val="single" w:sz="4" w:space="0" w:color="auto"/>
            </w:tcBorders>
            <w:shd w:val="clear" w:color="auto" w:fill="auto"/>
            <w:noWrap/>
            <w:vAlign w:val="bottom"/>
            <w:hideMark/>
          </w:tcPr>
          <w:p w14:paraId="666D411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086714F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9BA94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FBB1F4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C47428F" w14:textId="77777777" w:rsidTr="0074773D">
        <w:trPr>
          <w:trHeight w:val="15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259FDF4"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27</w:t>
            </w:r>
          </w:p>
        </w:tc>
        <w:tc>
          <w:tcPr>
            <w:tcW w:w="7100" w:type="dxa"/>
            <w:tcBorders>
              <w:top w:val="nil"/>
              <w:left w:val="nil"/>
              <w:bottom w:val="single" w:sz="4" w:space="0" w:color="auto"/>
              <w:right w:val="single" w:sz="4" w:space="0" w:color="auto"/>
            </w:tcBorders>
            <w:shd w:val="clear" w:color="auto" w:fill="auto"/>
            <w:vAlign w:val="bottom"/>
            <w:hideMark/>
          </w:tcPr>
          <w:p w14:paraId="01707B7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P/L Kota stone slab flooring over 20 mm (average) thick base laid over and jointed with grey cement slurry mixed with pigment to match the shade of the slab, including rubbing and polishing complete with base of cement mortar </w:t>
            </w:r>
            <w:proofErr w:type="gramStart"/>
            <w:r w:rsidRPr="00056786">
              <w:rPr>
                <w:rFonts w:ascii="Times New Roman" w:eastAsia="Times New Roman" w:hAnsi="Times New Roman" w:cs="Times New Roman"/>
                <w:color w:val="000000"/>
                <w:lang w:bidi="ar-SA"/>
              </w:rPr>
              <w:t>1 :</w:t>
            </w:r>
            <w:proofErr w:type="gramEnd"/>
            <w:r w:rsidRPr="00056786">
              <w:rPr>
                <w:rFonts w:ascii="Times New Roman" w:eastAsia="Times New Roman" w:hAnsi="Times New Roman" w:cs="Times New Roman"/>
                <w:color w:val="000000"/>
                <w:lang w:bidi="ar-SA"/>
              </w:rPr>
              <w:t xml:space="preserve"> 4 (1 cement : 4 coarse sand) : </w:t>
            </w:r>
            <w:r w:rsidRPr="00056786">
              <w:rPr>
                <w:rFonts w:ascii="Times New Roman" w:eastAsia="Times New Roman" w:hAnsi="Times New Roman" w:cs="Times New Roman"/>
                <w:color w:val="000000"/>
                <w:lang w:bidi="ar-SA"/>
              </w:rPr>
              <w:br/>
              <w:t>20 mm thick</w:t>
            </w:r>
          </w:p>
        </w:tc>
        <w:tc>
          <w:tcPr>
            <w:tcW w:w="938" w:type="dxa"/>
            <w:tcBorders>
              <w:top w:val="nil"/>
              <w:left w:val="nil"/>
              <w:bottom w:val="single" w:sz="4" w:space="0" w:color="auto"/>
              <w:right w:val="single" w:sz="4" w:space="0" w:color="auto"/>
            </w:tcBorders>
            <w:shd w:val="clear" w:color="auto" w:fill="auto"/>
            <w:noWrap/>
            <w:vAlign w:val="bottom"/>
            <w:hideMark/>
          </w:tcPr>
          <w:p w14:paraId="533E625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1B50A8F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65.00</w:t>
            </w:r>
          </w:p>
        </w:tc>
        <w:tc>
          <w:tcPr>
            <w:tcW w:w="1257" w:type="dxa"/>
            <w:tcBorders>
              <w:top w:val="nil"/>
              <w:left w:val="nil"/>
              <w:bottom w:val="single" w:sz="4" w:space="0" w:color="auto"/>
              <w:right w:val="single" w:sz="4" w:space="0" w:color="auto"/>
            </w:tcBorders>
            <w:shd w:val="clear" w:color="auto" w:fill="auto"/>
            <w:noWrap/>
            <w:vAlign w:val="bottom"/>
            <w:hideMark/>
          </w:tcPr>
          <w:p w14:paraId="006DB6A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C044E9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9547A46" w14:textId="77777777" w:rsidTr="0074773D">
        <w:trPr>
          <w:trHeight w:val="12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4D12F2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28</w:t>
            </w:r>
          </w:p>
        </w:tc>
        <w:tc>
          <w:tcPr>
            <w:tcW w:w="7100" w:type="dxa"/>
            <w:tcBorders>
              <w:top w:val="nil"/>
              <w:left w:val="nil"/>
              <w:bottom w:val="single" w:sz="4" w:space="0" w:color="auto"/>
              <w:right w:val="single" w:sz="4" w:space="0" w:color="auto"/>
            </w:tcBorders>
            <w:shd w:val="clear" w:color="auto" w:fill="auto"/>
            <w:vAlign w:val="bottom"/>
            <w:hideMark/>
          </w:tcPr>
          <w:p w14:paraId="180B643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P/L Kota stone slabs 20 mm thick in risers of steps, skirting, </w:t>
            </w:r>
            <w:proofErr w:type="gramStart"/>
            <w:r w:rsidRPr="00056786">
              <w:rPr>
                <w:rFonts w:ascii="Times New Roman" w:eastAsia="Times New Roman" w:hAnsi="Times New Roman" w:cs="Times New Roman"/>
                <w:color w:val="000000"/>
                <w:lang w:bidi="ar-SA"/>
              </w:rPr>
              <w:t>dado</w:t>
            </w:r>
            <w:proofErr w:type="gramEnd"/>
            <w:r w:rsidRPr="00056786">
              <w:rPr>
                <w:rFonts w:ascii="Times New Roman" w:eastAsia="Times New Roman" w:hAnsi="Times New Roman" w:cs="Times New Roman"/>
                <w:color w:val="000000"/>
                <w:lang w:bidi="ar-SA"/>
              </w:rPr>
              <w:t xml:space="preserve"> and pillars laid on 12 mm (average) thick cement mortar 1:3 (1 cement: 3 coarse sand) and jointed with grey cement slurry mixed with pigment to match the shade of the slabs, including rubbing and polishing complete.</w:t>
            </w:r>
          </w:p>
        </w:tc>
        <w:tc>
          <w:tcPr>
            <w:tcW w:w="938" w:type="dxa"/>
            <w:tcBorders>
              <w:top w:val="nil"/>
              <w:left w:val="nil"/>
              <w:bottom w:val="single" w:sz="4" w:space="0" w:color="auto"/>
              <w:right w:val="single" w:sz="4" w:space="0" w:color="auto"/>
            </w:tcBorders>
            <w:shd w:val="clear" w:color="auto" w:fill="auto"/>
            <w:noWrap/>
            <w:vAlign w:val="bottom"/>
            <w:hideMark/>
          </w:tcPr>
          <w:p w14:paraId="080F8CB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5794EA1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21.00</w:t>
            </w:r>
          </w:p>
        </w:tc>
        <w:tc>
          <w:tcPr>
            <w:tcW w:w="1257" w:type="dxa"/>
            <w:tcBorders>
              <w:top w:val="nil"/>
              <w:left w:val="nil"/>
              <w:bottom w:val="single" w:sz="4" w:space="0" w:color="auto"/>
              <w:right w:val="single" w:sz="4" w:space="0" w:color="auto"/>
            </w:tcBorders>
            <w:shd w:val="clear" w:color="auto" w:fill="auto"/>
            <w:noWrap/>
            <w:vAlign w:val="bottom"/>
            <w:hideMark/>
          </w:tcPr>
          <w:p w14:paraId="06E5705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B146AD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3F3D5C5" w14:textId="77777777" w:rsidTr="0074773D">
        <w:trPr>
          <w:trHeight w:val="217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8E3AF0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29</w:t>
            </w:r>
          </w:p>
        </w:tc>
        <w:tc>
          <w:tcPr>
            <w:tcW w:w="7100" w:type="dxa"/>
            <w:tcBorders>
              <w:top w:val="nil"/>
              <w:left w:val="nil"/>
              <w:bottom w:val="single" w:sz="4" w:space="0" w:color="auto"/>
              <w:right w:val="single" w:sz="4" w:space="0" w:color="auto"/>
            </w:tcBorders>
            <w:shd w:val="clear" w:color="auto" w:fill="auto"/>
            <w:hideMark/>
          </w:tcPr>
          <w:p w14:paraId="61BEE3C7"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Providing and laying Vitrified tiles in </w:t>
            </w:r>
            <w:proofErr w:type="gramStart"/>
            <w:r w:rsidRPr="00056786">
              <w:rPr>
                <w:rFonts w:ascii="Times New Roman" w:eastAsia="Times New Roman" w:hAnsi="Times New Roman" w:cs="Times New Roman"/>
                <w:color w:val="242021"/>
                <w:lang w:bidi="ar-SA"/>
              </w:rPr>
              <w:t>floor  (</w:t>
            </w:r>
            <w:proofErr w:type="gramEnd"/>
            <w:r w:rsidRPr="00056786">
              <w:rPr>
                <w:rFonts w:ascii="Times New Roman" w:eastAsia="Times New Roman" w:hAnsi="Times New Roman" w:cs="Times New Roman"/>
                <w:color w:val="242021"/>
                <w:lang w:bidi="ar-SA"/>
              </w:rPr>
              <w:t xml:space="preserve">thickness not less than 8.5 mm) with water absorption less than 0.08% and conforming to IS:15622, of approved brand &amp; manufacturer, in all </w:t>
            </w:r>
            <w:proofErr w:type="spellStart"/>
            <w:r w:rsidRPr="00056786">
              <w:rPr>
                <w:rFonts w:ascii="Times New Roman" w:eastAsia="Times New Roman" w:hAnsi="Times New Roman" w:cs="Times New Roman"/>
                <w:color w:val="242021"/>
                <w:lang w:bidi="ar-SA"/>
              </w:rPr>
              <w:t>colours</w:t>
            </w:r>
            <w:proofErr w:type="spellEnd"/>
            <w:r w:rsidRPr="00056786">
              <w:rPr>
                <w:rFonts w:ascii="Times New Roman" w:eastAsia="Times New Roman" w:hAnsi="Times New Roman" w:cs="Times New Roman"/>
                <w:color w:val="242021"/>
                <w:lang w:bidi="ar-SA"/>
              </w:rPr>
              <w:t xml:space="preserve"> and shade,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056786">
              <w:rPr>
                <w:rFonts w:ascii="Times New Roman" w:eastAsia="Times New Roman" w:hAnsi="Times New Roman" w:cs="Times New Roman"/>
                <w:color w:val="242021"/>
                <w:lang w:bidi="ar-SA"/>
              </w:rPr>
              <w:t>only .</w:t>
            </w:r>
            <w:proofErr w:type="gramEnd"/>
            <w:r w:rsidRPr="00056786">
              <w:rPr>
                <w:rFonts w:ascii="Times New Roman" w:eastAsia="Times New Roman" w:hAnsi="Times New Roman" w:cs="Times New Roman"/>
                <w:color w:val="242021"/>
                <w:lang w:bidi="ar-SA"/>
              </w:rPr>
              <w:t xml:space="preserve"> Size of Tile 600x600 mm basic cost of tile will be </w:t>
            </w:r>
            <w:proofErr w:type="spellStart"/>
            <w:r w:rsidRPr="00056786">
              <w:rPr>
                <w:rFonts w:ascii="Times New Roman" w:eastAsia="Times New Roman" w:hAnsi="Times New Roman" w:cs="Times New Roman"/>
                <w:color w:val="242021"/>
                <w:lang w:bidi="ar-SA"/>
              </w:rPr>
              <w:t>arround</w:t>
            </w:r>
            <w:proofErr w:type="spellEnd"/>
            <w:r w:rsidRPr="00056786">
              <w:rPr>
                <w:rFonts w:ascii="Times New Roman" w:eastAsia="Times New Roman" w:hAnsi="Times New Roman" w:cs="Times New Roman"/>
                <w:color w:val="242021"/>
                <w:lang w:bidi="ar-SA"/>
              </w:rPr>
              <w:t xml:space="preserve"> Rs. 500/- per Sqm</w:t>
            </w:r>
          </w:p>
        </w:tc>
        <w:tc>
          <w:tcPr>
            <w:tcW w:w="938" w:type="dxa"/>
            <w:tcBorders>
              <w:top w:val="nil"/>
              <w:left w:val="nil"/>
              <w:bottom w:val="single" w:sz="4" w:space="0" w:color="auto"/>
              <w:right w:val="single" w:sz="4" w:space="0" w:color="auto"/>
            </w:tcBorders>
            <w:shd w:val="clear" w:color="auto" w:fill="auto"/>
            <w:noWrap/>
            <w:vAlign w:val="bottom"/>
            <w:hideMark/>
          </w:tcPr>
          <w:p w14:paraId="73353EA1"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5CB0918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1058.00</w:t>
            </w:r>
          </w:p>
        </w:tc>
        <w:tc>
          <w:tcPr>
            <w:tcW w:w="1257" w:type="dxa"/>
            <w:tcBorders>
              <w:top w:val="nil"/>
              <w:left w:val="nil"/>
              <w:bottom w:val="single" w:sz="4" w:space="0" w:color="auto"/>
              <w:right w:val="single" w:sz="4" w:space="0" w:color="auto"/>
            </w:tcBorders>
            <w:shd w:val="clear" w:color="auto" w:fill="auto"/>
            <w:noWrap/>
            <w:vAlign w:val="bottom"/>
            <w:hideMark/>
          </w:tcPr>
          <w:p w14:paraId="7CCD0A8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119558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4BB2CEC"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C5CAE59"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6A99669E"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ROOFING</w:t>
            </w:r>
          </w:p>
        </w:tc>
        <w:tc>
          <w:tcPr>
            <w:tcW w:w="938" w:type="dxa"/>
            <w:tcBorders>
              <w:top w:val="nil"/>
              <w:left w:val="nil"/>
              <w:bottom w:val="single" w:sz="4" w:space="0" w:color="auto"/>
              <w:right w:val="single" w:sz="4" w:space="0" w:color="auto"/>
            </w:tcBorders>
            <w:shd w:val="clear" w:color="auto" w:fill="auto"/>
            <w:noWrap/>
            <w:vAlign w:val="bottom"/>
            <w:hideMark/>
          </w:tcPr>
          <w:p w14:paraId="1A02B6E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752EBCC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0C7BA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2F178F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9697E27" w14:textId="77777777" w:rsidTr="0074773D">
        <w:trPr>
          <w:trHeight w:val="6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BB7174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30</w:t>
            </w:r>
          </w:p>
        </w:tc>
        <w:tc>
          <w:tcPr>
            <w:tcW w:w="7100" w:type="dxa"/>
            <w:tcBorders>
              <w:top w:val="nil"/>
              <w:left w:val="nil"/>
              <w:bottom w:val="single" w:sz="4" w:space="0" w:color="auto"/>
              <w:right w:val="single" w:sz="4" w:space="0" w:color="auto"/>
            </w:tcBorders>
            <w:shd w:val="clear" w:color="auto" w:fill="auto"/>
            <w:hideMark/>
          </w:tcPr>
          <w:p w14:paraId="5A03E7F4"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Providing and fixing mineral fiber false ceiling tiles at all heights of size 595X595mm of approved texture, </w:t>
            </w:r>
            <w:proofErr w:type="gramStart"/>
            <w:r w:rsidRPr="00056786">
              <w:rPr>
                <w:rFonts w:ascii="Times New Roman" w:eastAsia="Times New Roman" w:hAnsi="Times New Roman" w:cs="Times New Roman"/>
                <w:color w:val="242021"/>
                <w:lang w:bidi="ar-SA"/>
              </w:rPr>
              <w:t>design</w:t>
            </w:r>
            <w:proofErr w:type="gramEnd"/>
            <w:r w:rsidRPr="00056786">
              <w:rPr>
                <w:rFonts w:ascii="Times New Roman" w:eastAsia="Times New Roman" w:hAnsi="Times New Roman" w:cs="Times New Roman"/>
                <w:color w:val="242021"/>
                <w:lang w:bidi="ar-SA"/>
              </w:rPr>
              <w:t xml:space="preserve"> and pattern. The tiles should have Humidity Resistance (RH) of 99%, Light </w:t>
            </w:r>
            <w:proofErr w:type="gramStart"/>
            <w:r w:rsidRPr="00056786">
              <w:rPr>
                <w:rFonts w:ascii="Times New Roman" w:eastAsia="Times New Roman" w:hAnsi="Times New Roman" w:cs="Times New Roman"/>
                <w:color w:val="242021"/>
                <w:lang w:bidi="ar-SA"/>
              </w:rPr>
              <w:t>Reflectance ?</w:t>
            </w:r>
            <w:proofErr w:type="gramEnd"/>
            <w:r w:rsidRPr="00056786">
              <w:rPr>
                <w:rFonts w:ascii="Times New Roman" w:eastAsia="Times New Roman" w:hAnsi="Times New Roman" w:cs="Times New Roman"/>
                <w:color w:val="242021"/>
                <w:lang w:bidi="ar-SA"/>
              </w:rPr>
              <w:t xml:space="preserve"> 85%, Thermal Conductivity k = 0.052 - 0.057 w/m K, Fire Performance as per (BS 476 pt - 6 &amp;7)in true horizontal level suspended on interlocking T-Grid of hot dipped all round galvanized iron section of 0.33 mm thick (galvanized @120 </w:t>
            </w:r>
            <w:proofErr w:type="spellStart"/>
            <w:r w:rsidRPr="00056786">
              <w:rPr>
                <w:rFonts w:ascii="Times New Roman" w:eastAsia="Times New Roman" w:hAnsi="Times New Roman" w:cs="Times New Roman"/>
                <w:color w:val="242021"/>
                <w:lang w:bidi="ar-SA"/>
              </w:rPr>
              <w:t>gsm</w:t>
            </w:r>
            <w:proofErr w:type="spellEnd"/>
            <w:r w:rsidRPr="00056786">
              <w:rPr>
                <w:rFonts w:ascii="Times New Roman" w:eastAsia="Times New Roman" w:hAnsi="Times New Roman" w:cs="Times New Roman"/>
                <w:color w:val="242021"/>
                <w:lang w:bidi="ar-SA"/>
              </w:rPr>
              <w:t xml:space="preserve">) comprising of main T runners of 15x32 mm of length 3000 mm, cross T of size 15x32mm of length 1200 mm and secondary intermediate cross T of size 15x32 mm of length 600 mm to form grid module of size 600x600 mm suspended from ceiling using galvanized mild steel item (galvanised@80gsm) 50 mm long 8mm outer diameter M-6 dash fasteners, 6 mm diameter fully threaded hanger rod up to 1000 mm length and L-shape level adjuster of size 85x25x2 mm, spaced at 1200 mm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to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along main ‘T’. The system should rest on periphery walls /partitions with the help of GI perimeter wall angle of size24x24X3000 mm made of 0.40 mm thick sheet, to be fixed to the wall with help of plastic </w:t>
            </w:r>
            <w:proofErr w:type="spellStart"/>
            <w:r w:rsidRPr="00056786">
              <w:rPr>
                <w:rFonts w:ascii="Times New Roman" w:eastAsia="Times New Roman" w:hAnsi="Times New Roman" w:cs="Times New Roman"/>
                <w:color w:val="242021"/>
                <w:lang w:bidi="ar-SA"/>
              </w:rPr>
              <w:t>rawl</w:t>
            </w:r>
            <w:proofErr w:type="spellEnd"/>
            <w:r w:rsidRPr="00056786">
              <w:rPr>
                <w:rFonts w:ascii="Times New Roman" w:eastAsia="Times New Roman" w:hAnsi="Times New Roman" w:cs="Times New Roman"/>
                <w:color w:val="242021"/>
                <w:lang w:bidi="ar-SA"/>
              </w:rPr>
              <w:t xml:space="preserve"> plug at 450 mm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to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&amp; 40 mm long dry wall S.S. screws. The exposed bottom portion of all T-sections used in false ceiling support system shall be pre-painted with polyester baked paint, for all heights. The work shall be carried out as per specifications, drawings and as per directions of the engineer-in-charge. With 16 mm thick beveled tegular mineral fiber false ceiling tile - Armstrong or equivalents.</w:t>
            </w:r>
          </w:p>
        </w:tc>
        <w:tc>
          <w:tcPr>
            <w:tcW w:w="938" w:type="dxa"/>
            <w:tcBorders>
              <w:top w:val="nil"/>
              <w:left w:val="nil"/>
              <w:bottom w:val="single" w:sz="4" w:space="0" w:color="auto"/>
              <w:right w:val="single" w:sz="4" w:space="0" w:color="auto"/>
            </w:tcBorders>
            <w:shd w:val="clear" w:color="auto" w:fill="auto"/>
            <w:noWrap/>
            <w:vAlign w:val="bottom"/>
            <w:hideMark/>
          </w:tcPr>
          <w:p w14:paraId="62E653F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392F340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617.00</w:t>
            </w:r>
          </w:p>
        </w:tc>
        <w:tc>
          <w:tcPr>
            <w:tcW w:w="1257" w:type="dxa"/>
            <w:tcBorders>
              <w:top w:val="nil"/>
              <w:left w:val="nil"/>
              <w:bottom w:val="single" w:sz="4" w:space="0" w:color="auto"/>
              <w:right w:val="single" w:sz="4" w:space="0" w:color="auto"/>
            </w:tcBorders>
            <w:shd w:val="clear" w:color="auto" w:fill="auto"/>
            <w:noWrap/>
            <w:vAlign w:val="bottom"/>
            <w:hideMark/>
          </w:tcPr>
          <w:p w14:paraId="62EC6E9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35CC7C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16D9285" w14:textId="77777777" w:rsidTr="0074773D">
        <w:trPr>
          <w:trHeight w:val="6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F197BFB"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31</w:t>
            </w:r>
          </w:p>
        </w:tc>
        <w:tc>
          <w:tcPr>
            <w:tcW w:w="7100" w:type="dxa"/>
            <w:tcBorders>
              <w:top w:val="nil"/>
              <w:left w:val="nil"/>
              <w:bottom w:val="single" w:sz="4" w:space="0" w:color="auto"/>
              <w:right w:val="single" w:sz="4" w:space="0" w:color="auto"/>
            </w:tcBorders>
            <w:shd w:val="clear" w:color="auto" w:fill="auto"/>
            <w:hideMark/>
          </w:tcPr>
          <w:p w14:paraId="2FB60F8C"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Providing and fixing false ceiling at all height including providing and fixing of frame work made of special sections, power pressed from M.S. sheets and galvanized with zinc coating of 120 </w:t>
            </w:r>
            <w:proofErr w:type="spellStart"/>
            <w:r w:rsidRPr="00056786">
              <w:rPr>
                <w:rFonts w:ascii="Times New Roman" w:eastAsia="Times New Roman" w:hAnsi="Times New Roman" w:cs="Times New Roman"/>
                <w:color w:val="242021"/>
                <w:lang w:bidi="ar-SA"/>
              </w:rPr>
              <w:t>gms</w:t>
            </w:r>
            <w:proofErr w:type="spellEnd"/>
            <w:r w:rsidRPr="00056786">
              <w:rPr>
                <w:rFonts w:ascii="Times New Roman" w:eastAsia="Times New Roman" w:hAnsi="Times New Roman" w:cs="Times New Roman"/>
                <w:color w:val="242021"/>
                <w:lang w:bidi="ar-SA"/>
              </w:rPr>
              <w:t xml:space="preserve">/sqm (both side inclusive) as per IS : 277 and consisting of angle cleats of size 25 mm wide x 1.6 mm thick with flanges of 27 mm and 37mm, at 1200 mm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to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one flange fixed to the ceiling with dash fastener 12.5 mm </w:t>
            </w:r>
            <w:proofErr w:type="spellStart"/>
            <w:r w:rsidRPr="00056786">
              <w:rPr>
                <w:rFonts w:ascii="Times New Roman" w:eastAsia="Times New Roman" w:hAnsi="Times New Roman" w:cs="Times New Roman"/>
                <w:color w:val="242021"/>
                <w:lang w:bidi="ar-SA"/>
              </w:rPr>
              <w:t>dia</w:t>
            </w:r>
            <w:proofErr w:type="spellEnd"/>
            <w:r w:rsidRPr="00056786">
              <w:rPr>
                <w:rFonts w:ascii="Times New Roman" w:eastAsia="Times New Roman" w:hAnsi="Times New Roman" w:cs="Times New Roman"/>
                <w:color w:val="242021"/>
                <w:lang w:bidi="ar-SA"/>
              </w:rPr>
              <w:t xml:space="preserve"> x 50mm long with 6mm </w:t>
            </w:r>
            <w:proofErr w:type="spellStart"/>
            <w:r w:rsidRPr="00056786">
              <w:rPr>
                <w:rFonts w:ascii="Times New Roman" w:eastAsia="Times New Roman" w:hAnsi="Times New Roman" w:cs="Times New Roman"/>
                <w:color w:val="242021"/>
                <w:lang w:bidi="ar-SA"/>
              </w:rPr>
              <w:t>dia</w:t>
            </w:r>
            <w:proofErr w:type="spellEnd"/>
            <w:r w:rsidRPr="00056786">
              <w:rPr>
                <w:rFonts w:ascii="Times New Roman" w:eastAsia="Times New Roman" w:hAnsi="Times New Roman" w:cs="Times New Roman"/>
                <w:color w:val="242021"/>
                <w:lang w:bidi="ar-SA"/>
              </w:rPr>
              <w:t xml:space="preserve"> bolts, other flange of cleat fixed to the angle hangers of 25x10x0.50 mm of required length with nuts &amp; bolts of required size and other end of angle hanger fixed with intermediate G.I. channels 45x15x0.9 mm running at the spacing of 1200 mm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to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to which the ceiling section 0.5 mm thick bottom wedge of 80 mm with tapered flanges of 26 mm each having lips of 10.5 mm, at 450 mm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to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shall be fixed in a direction perpendicular to G.I. intermediate channel with connecting clips made out of 2.64 mm </w:t>
            </w:r>
            <w:proofErr w:type="spellStart"/>
            <w:r w:rsidRPr="00056786">
              <w:rPr>
                <w:rFonts w:ascii="Times New Roman" w:eastAsia="Times New Roman" w:hAnsi="Times New Roman" w:cs="Times New Roman"/>
                <w:color w:val="242021"/>
                <w:lang w:bidi="ar-SA"/>
              </w:rPr>
              <w:t>dia</w:t>
            </w:r>
            <w:proofErr w:type="spellEnd"/>
            <w:r w:rsidRPr="00056786">
              <w:rPr>
                <w:rFonts w:ascii="Times New Roman" w:eastAsia="Times New Roman" w:hAnsi="Times New Roman" w:cs="Times New Roman"/>
                <w:color w:val="242021"/>
                <w:lang w:bidi="ar-SA"/>
              </w:rPr>
              <w:t xml:space="preserve"> x 230 mm long G.I. wire at every junction, including fixing perimeter channels 0.5 mm thick 27 mm high having flanges of 20 mm and 30 mm long, the perimeter of ceiling fixed to wall/partition with the help of </w:t>
            </w:r>
            <w:proofErr w:type="spellStart"/>
            <w:r w:rsidRPr="00056786">
              <w:rPr>
                <w:rFonts w:ascii="Times New Roman" w:eastAsia="Times New Roman" w:hAnsi="Times New Roman" w:cs="Times New Roman"/>
                <w:color w:val="242021"/>
                <w:lang w:bidi="ar-SA"/>
              </w:rPr>
              <w:t>rawl</w:t>
            </w:r>
            <w:proofErr w:type="spellEnd"/>
            <w:r w:rsidRPr="00056786">
              <w:rPr>
                <w:rFonts w:ascii="Times New Roman" w:eastAsia="Times New Roman" w:hAnsi="Times New Roman" w:cs="Times New Roman"/>
                <w:color w:val="242021"/>
                <w:lang w:bidi="ar-SA"/>
              </w:rPr>
              <w:t xml:space="preserve"> plugs at 450 mm </w:t>
            </w:r>
            <w:proofErr w:type="spellStart"/>
            <w:r w:rsidRPr="00056786">
              <w:rPr>
                <w:rFonts w:ascii="Times New Roman" w:eastAsia="Times New Roman" w:hAnsi="Times New Roman" w:cs="Times New Roman"/>
                <w:color w:val="242021"/>
                <w:lang w:bidi="ar-SA"/>
              </w:rPr>
              <w:t>centre</w:t>
            </w:r>
            <w:proofErr w:type="spellEnd"/>
            <w:r w:rsidRPr="00056786">
              <w:rPr>
                <w:rFonts w:ascii="Times New Roman" w:eastAsia="Times New Roman" w:hAnsi="Times New Roman" w:cs="Times New Roman"/>
                <w:color w:val="242021"/>
                <w:lang w:bidi="ar-SA"/>
              </w:rPr>
              <w:t xml:space="preserve">, with 25mm long dry wall screws @ 230 mm interval, including fixing of gypsum board to ceiling section and perimeter channel with the help of dry wall screws of size 3.5 x 25 mm at 230 mm c/c, including jointing and finishing to a flush finish of tapered and square edges of the board with recommended jointing compound , jointing tapes , finishing with jointing compound in 3 layers covering </w:t>
            </w:r>
            <w:proofErr w:type="spellStart"/>
            <w:r w:rsidRPr="00056786">
              <w:rPr>
                <w:rFonts w:ascii="Times New Roman" w:eastAsia="Times New Roman" w:hAnsi="Times New Roman" w:cs="Times New Roman"/>
                <w:color w:val="242021"/>
                <w:lang w:bidi="ar-SA"/>
              </w:rPr>
              <w:t>upto</w:t>
            </w:r>
            <w:proofErr w:type="spellEnd"/>
            <w:r w:rsidRPr="00056786">
              <w:rPr>
                <w:rFonts w:ascii="Times New Roman" w:eastAsia="Times New Roman" w:hAnsi="Times New Roman" w:cs="Times New Roman"/>
                <w:color w:val="242021"/>
                <w:lang w:bidi="ar-SA"/>
              </w:rPr>
              <w:t xml:space="preserve"> 150 mm on both sides of joint and two. 12.5 mm thick tapered edge gypsum plain board</w:t>
            </w:r>
          </w:p>
        </w:tc>
        <w:tc>
          <w:tcPr>
            <w:tcW w:w="938" w:type="dxa"/>
            <w:tcBorders>
              <w:top w:val="nil"/>
              <w:left w:val="nil"/>
              <w:bottom w:val="single" w:sz="4" w:space="0" w:color="auto"/>
              <w:right w:val="single" w:sz="4" w:space="0" w:color="auto"/>
            </w:tcBorders>
            <w:shd w:val="clear" w:color="auto" w:fill="auto"/>
            <w:noWrap/>
            <w:vAlign w:val="bottom"/>
            <w:hideMark/>
          </w:tcPr>
          <w:p w14:paraId="767F2CA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07E0BE6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265.00</w:t>
            </w:r>
          </w:p>
        </w:tc>
        <w:tc>
          <w:tcPr>
            <w:tcW w:w="1257" w:type="dxa"/>
            <w:tcBorders>
              <w:top w:val="nil"/>
              <w:left w:val="nil"/>
              <w:bottom w:val="single" w:sz="4" w:space="0" w:color="auto"/>
              <w:right w:val="single" w:sz="4" w:space="0" w:color="auto"/>
            </w:tcBorders>
            <w:shd w:val="clear" w:color="auto" w:fill="auto"/>
            <w:noWrap/>
            <w:vAlign w:val="bottom"/>
            <w:hideMark/>
          </w:tcPr>
          <w:p w14:paraId="53F4ACF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C9C40C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31CE6C1"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39AC0C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32</w:t>
            </w:r>
          </w:p>
        </w:tc>
        <w:tc>
          <w:tcPr>
            <w:tcW w:w="7100" w:type="dxa"/>
            <w:tcBorders>
              <w:top w:val="nil"/>
              <w:left w:val="nil"/>
              <w:bottom w:val="single" w:sz="4" w:space="0" w:color="auto"/>
              <w:right w:val="single" w:sz="4" w:space="0" w:color="auto"/>
            </w:tcBorders>
            <w:shd w:val="clear" w:color="auto" w:fill="auto"/>
            <w:hideMark/>
          </w:tcPr>
          <w:p w14:paraId="02E2383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Simillar</w:t>
            </w:r>
            <w:proofErr w:type="spellEnd"/>
            <w:r w:rsidRPr="00056786">
              <w:rPr>
                <w:rFonts w:ascii="Times New Roman" w:eastAsia="Times New Roman" w:hAnsi="Times New Roman" w:cs="Times New Roman"/>
                <w:color w:val="000000"/>
                <w:lang w:bidi="ar-SA"/>
              </w:rPr>
              <w:t xml:space="preserve"> above but in cove</w:t>
            </w:r>
          </w:p>
        </w:tc>
        <w:tc>
          <w:tcPr>
            <w:tcW w:w="938" w:type="dxa"/>
            <w:tcBorders>
              <w:top w:val="nil"/>
              <w:left w:val="nil"/>
              <w:bottom w:val="single" w:sz="4" w:space="0" w:color="auto"/>
              <w:right w:val="single" w:sz="4" w:space="0" w:color="auto"/>
            </w:tcBorders>
            <w:shd w:val="clear" w:color="auto" w:fill="auto"/>
            <w:noWrap/>
            <w:vAlign w:val="bottom"/>
            <w:hideMark/>
          </w:tcPr>
          <w:p w14:paraId="3B931FA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1631E75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85.00</w:t>
            </w:r>
          </w:p>
        </w:tc>
        <w:tc>
          <w:tcPr>
            <w:tcW w:w="1257" w:type="dxa"/>
            <w:tcBorders>
              <w:top w:val="nil"/>
              <w:left w:val="nil"/>
              <w:bottom w:val="single" w:sz="4" w:space="0" w:color="auto"/>
              <w:right w:val="single" w:sz="4" w:space="0" w:color="auto"/>
            </w:tcBorders>
            <w:shd w:val="clear" w:color="auto" w:fill="auto"/>
            <w:noWrap/>
            <w:vAlign w:val="bottom"/>
            <w:hideMark/>
          </w:tcPr>
          <w:p w14:paraId="1384E2C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BFBBA0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9DFF5EA"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6CD3AC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3A54B4C4"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FINISHING</w:t>
            </w:r>
          </w:p>
        </w:tc>
        <w:tc>
          <w:tcPr>
            <w:tcW w:w="938" w:type="dxa"/>
            <w:tcBorders>
              <w:top w:val="nil"/>
              <w:left w:val="nil"/>
              <w:bottom w:val="single" w:sz="4" w:space="0" w:color="auto"/>
              <w:right w:val="single" w:sz="4" w:space="0" w:color="auto"/>
            </w:tcBorders>
            <w:shd w:val="clear" w:color="auto" w:fill="auto"/>
            <w:noWrap/>
            <w:vAlign w:val="bottom"/>
            <w:hideMark/>
          </w:tcPr>
          <w:p w14:paraId="5EA7A05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5FBEFAF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3CAF2CB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752ADB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E4C60A5"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FE9EC1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33</w:t>
            </w:r>
          </w:p>
        </w:tc>
        <w:tc>
          <w:tcPr>
            <w:tcW w:w="7100" w:type="dxa"/>
            <w:tcBorders>
              <w:top w:val="nil"/>
              <w:left w:val="nil"/>
              <w:bottom w:val="single" w:sz="4" w:space="0" w:color="auto"/>
              <w:right w:val="single" w:sz="4" w:space="0" w:color="auto"/>
            </w:tcBorders>
            <w:shd w:val="clear" w:color="auto" w:fill="auto"/>
            <w:hideMark/>
          </w:tcPr>
          <w:p w14:paraId="1C12551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applying cement </w:t>
            </w:r>
            <w:proofErr w:type="gramStart"/>
            <w:r w:rsidRPr="00056786">
              <w:rPr>
                <w:rFonts w:ascii="Times New Roman" w:eastAsia="Times New Roman" w:hAnsi="Times New Roman" w:cs="Times New Roman"/>
                <w:color w:val="000000"/>
                <w:lang w:bidi="ar-SA"/>
              </w:rPr>
              <w:t>plaster  in</w:t>
            </w:r>
            <w:proofErr w:type="gramEnd"/>
            <w:r w:rsidRPr="00056786">
              <w:rPr>
                <w:rFonts w:ascii="Times New Roman" w:eastAsia="Times New Roman" w:hAnsi="Times New Roman" w:cs="Times New Roman"/>
                <w:color w:val="000000"/>
                <w:lang w:bidi="ar-SA"/>
              </w:rPr>
              <w:t xml:space="preserve"> one layer with Including curing &amp; </w:t>
            </w:r>
            <w:proofErr w:type="spellStart"/>
            <w:r w:rsidRPr="00056786">
              <w:rPr>
                <w:rFonts w:ascii="Times New Roman" w:eastAsia="Times New Roman" w:hAnsi="Times New Roman" w:cs="Times New Roman"/>
                <w:color w:val="000000"/>
                <w:lang w:bidi="ar-SA"/>
              </w:rPr>
              <w:t>scafolding</w:t>
            </w:r>
            <w:proofErr w:type="spellEnd"/>
            <w:r w:rsidRPr="00056786">
              <w:rPr>
                <w:rFonts w:ascii="Times New Roman" w:eastAsia="Times New Roman" w:hAnsi="Times New Roman" w:cs="Times New Roman"/>
                <w:color w:val="000000"/>
                <w:lang w:bidi="ar-SA"/>
              </w:rPr>
              <w:t xml:space="preserve"> complete </w:t>
            </w:r>
            <w:proofErr w:type="spellStart"/>
            <w:r w:rsidRPr="00056786">
              <w:rPr>
                <w:rFonts w:ascii="Times New Roman" w:eastAsia="Times New Roman" w:hAnsi="Times New Roman" w:cs="Times New Roman"/>
                <w:color w:val="000000"/>
                <w:lang w:bidi="ar-SA"/>
              </w:rPr>
              <w:t>job.Work</w:t>
            </w:r>
            <w:proofErr w:type="spellEnd"/>
            <w:r w:rsidRPr="00056786">
              <w:rPr>
                <w:rFonts w:ascii="Times New Roman" w:eastAsia="Times New Roman" w:hAnsi="Times New Roman" w:cs="Times New Roman"/>
                <w:color w:val="000000"/>
                <w:lang w:bidi="ar-SA"/>
              </w:rPr>
              <w:t xml:space="preserve"> up to 3 meter height</w:t>
            </w:r>
          </w:p>
        </w:tc>
        <w:tc>
          <w:tcPr>
            <w:tcW w:w="938" w:type="dxa"/>
            <w:tcBorders>
              <w:top w:val="nil"/>
              <w:left w:val="nil"/>
              <w:bottom w:val="single" w:sz="4" w:space="0" w:color="auto"/>
              <w:right w:val="single" w:sz="4" w:space="0" w:color="auto"/>
            </w:tcBorders>
            <w:shd w:val="clear" w:color="auto" w:fill="auto"/>
            <w:noWrap/>
            <w:vAlign w:val="bottom"/>
            <w:hideMark/>
          </w:tcPr>
          <w:p w14:paraId="06582CE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7FC04F7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B4AFF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1CF71C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F0C1D03"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32457C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33(</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vAlign w:val="bottom"/>
            <w:hideMark/>
          </w:tcPr>
          <w:p w14:paraId="644781B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6 mm cement plaster of </w:t>
            </w:r>
            <w:proofErr w:type="gramStart"/>
            <w:r w:rsidRPr="00056786">
              <w:rPr>
                <w:rFonts w:ascii="Times New Roman" w:eastAsia="Times New Roman" w:hAnsi="Times New Roman" w:cs="Times New Roman"/>
                <w:color w:val="000000"/>
                <w:lang w:bidi="ar-SA"/>
              </w:rPr>
              <w:t>mix :</w:t>
            </w:r>
            <w:proofErr w:type="gramEnd"/>
            <w:r w:rsidRPr="00056786">
              <w:rPr>
                <w:rFonts w:ascii="Times New Roman" w:eastAsia="Times New Roman" w:hAnsi="Times New Roman" w:cs="Times New Roman"/>
                <w:color w:val="000000"/>
                <w:lang w:bidi="ar-SA"/>
              </w:rPr>
              <w:t xml:space="preserve"> 1:4 (1 cement: 4 fine sand) in ceiling</w:t>
            </w:r>
          </w:p>
        </w:tc>
        <w:tc>
          <w:tcPr>
            <w:tcW w:w="938" w:type="dxa"/>
            <w:tcBorders>
              <w:top w:val="nil"/>
              <w:left w:val="nil"/>
              <w:bottom w:val="single" w:sz="4" w:space="0" w:color="auto"/>
              <w:right w:val="single" w:sz="4" w:space="0" w:color="auto"/>
            </w:tcBorders>
            <w:shd w:val="clear" w:color="auto" w:fill="auto"/>
            <w:noWrap/>
            <w:vAlign w:val="bottom"/>
            <w:hideMark/>
          </w:tcPr>
          <w:p w14:paraId="264769C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1CB292A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920.00</w:t>
            </w:r>
          </w:p>
        </w:tc>
        <w:tc>
          <w:tcPr>
            <w:tcW w:w="1257" w:type="dxa"/>
            <w:tcBorders>
              <w:top w:val="nil"/>
              <w:left w:val="nil"/>
              <w:bottom w:val="single" w:sz="4" w:space="0" w:color="auto"/>
              <w:right w:val="single" w:sz="4" w:space="0" w:color="auto"/>
            </w:tcBorders>
            <w:shd w:val="clear" w:color="auto" w:fill="auto"/>
            <w:noWrap/>
            <w:vAlign w:val="bottom"/>
            <w:hideMark/>
          </w:tcPr>
          <w:p w14:paraId="09B1A8F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FAC462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77406AB"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EC1C3A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33(ii)</w:t>
            </w:r>
          </w:p>
        </w:tc>
        <w:tc>
          <w:tcPr>
            <w:tcW w:w="7100" w:type="dxa"/>
            <w:tcBorders>
              <w:top w:val="nil"/>
              <w:left w:val="nil"/>
              <w:bottom w:val="single" w:sz="4" w:space="0" w:color="auto"/>
              <w:right w:val="single" w:sz="4" w:space="0" w:color="auto"/>
            </w:tcBorders>
            <w:shd w:val="clear" w:color="auto" w:fill="auto"/>
            <w:vAlign w:val="bottom"/>
            <w:hideMark/>
          </w:tcPr>
          <w:p w14:paraId="4A7B7CB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12 mm cement plaster of </w:t>
            </w:r>
            <w:proofErr w:type="gramStart"/>
            <w:r w:rsidRPr="00056786">
              <w:rPr>
                <w:rFonts w:ascii="Times New Roman" w:eastAsia="Times New Roman" w:hAnsi="Times New Roman" w:cs="Times New Roman"/>
                <w:color w:val="000000"/>
                <w:lang w:bidi="ar-SA"/>
              </w:rPr>
              <w:t>mix :</w:t>
            </w:r>
            <w:proofErr w:type="gramEnd"/>
            <w:r w:rsidRPr="00056786">
              <w:rPr>
                <w:rFonts w:ascii="Times New Roman" w:eastAsia="Times New Roman" w:hAnsi="Times New Roman" w:cs="Times New Roman"/>
                <w:color w:val="000000"/>
                <w:lang w:bidi="ar-SA"/>
              </w:rPr>
              <w:t xml:space="preserve"> 1:6 (1 cement: 6 fine sand) over wall inside</w:t>
            </w:r>
          </w:p>
        </w:tc>
        <w:tc>
          <w:tcPr>
            <w:tcW w:w="938" w:type="dxa"/>
            <w:tcBorders>
              <w:top w:val="nil"/>
              <w:left w:val="nil"/>
              <w:bottom w:val="single" w:sz="4" w:space="0" w:color="auto"/>
              <w:right w:val="single" w:sz="4" w:space="0" w:color="auto"/>
            </w:tcBorders>
            <w:shd w:val="clear" w:color="auto" w:fill="auto"/>
            <w:noWrap/>
            <w:vAlign w:val="bottom"/>
            <w:hideMark/>
          </w:tcPr>
          <w:p w14:paraId="7E6B4D6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7585E7C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1410.00</w:t>
            </w:r>
          </w:p>
        </w:tc>
        <w:tc>
          <w:tcPr>
            <w:tcW w:w="1257" w:type="dxa"/>
            <w:tcBorders>
              <w:top w:val="nil"/>
              <w:left w:val="nil"/>
              <w:bottom w:val="single" w:sz="4" w:space="0" w:color="auto"/>
              <w:right w:val="single" w:sz="4" w:space="0" w:color="auto"/>
            </w:tcBorders>
            <w:shd w:val="clear" w:color="auto" w:fill="auto"/>
            <w:noWrap/>
            <w:vAlign w:val="bottom"/>
            <w:hideMark/>
          </w:tcPr>
          <w:p w14:paraId="2D1971F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436053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DD00A45"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930C49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33(iii)</w:t>
            </w:r>
          </w:p>
        </w:tc>
        <w:tc>
          <w:tcPr>
            <w:tcW w:w="7100" w:type="dxa"/>
            <w:tcBorders>
              <w:top w:val="nil"/>
              <w:left w:val="nil"/>
              <w:bottom w:val="single" w:sz="4" w:space="0" w:color="auto"/>
              <w:right w:val="single" w:sz="4" w:space="0" w:color="auto"/>
            </w:tcBorders>
            <w:shd w:val="clear" w:color="auto" w:fill="auto"/>
            <w:vAlign w:val="bottom"/>
            <w:hideMark/>
          </w:tcPr>
          <w:p w14:paraId="0EF268A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 mm cement plaster 1:4 (1 cement: 4 fine sand) outer wall</w:t>
            </w:r>
          </w:p>
        </w:tc>
        <w:tc>
          <w:tcPr>
            <w:tcW w:w="938" w:type="dxa"/>
            <w:tcBorders>
              <w:top w:val="nil"/>
              <w:left w:val="nil"/>
              <w:bottom w:val="single" w:sz="4" w:space="0" w:color="auto"/>
              <w:right w:val="single" w:sz="4" w:space="0" w:color="auto"/>
            </w:tcBorders>
            <w:shd w:val="clear" w:color="auto" w:fill="auto"/>
            <w:noWrap/>
            <w:vAlign w:val="bottom"/>
            <w:hideMark/>
          </w:tcPr>
          <w:p w14:paraId="04A50D4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4AFA60D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945.00</w:t>
            </w:r>
          </w:p>
        </w:tc>
        <w:tc>
          <w:tcPr>
            <w:tcW w:w="1257" w:type="dxa"/>
            <w:tcBorders>
              <w:top w:val="nil"/>
              <w:left w:val="nil"/>
              <w:bottom w:val="single" w:sz="4" w:space="0" w:color="auto"/>
              <w:right w:val="single" w:sz="4" w:space="0" w:color="auto"/>
            </w:tcBorders>
            <w:shd w:val="clear" w:color="auto" w:fill="auto"/>
            <w:noWrap/>
            <w:vAlign w:val="bottom"/>
            <w:hideMark/>
          </w:tcPr>
          <w:p w14:paraId="0262C77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28BF20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3C23D15"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126FE3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33(iv)</w:t>
            </w:r>
          </w:p>
        </w:tc>
        <w:tc>
          <w:tcPr>
            <w:tcW w:w="7100" w:type="dxa"/>
            <w:tcBorders>
              <w:top w:val="nil"/>
              <w:left w:val="nil"/>
              <w:bottom w:val="single" w:sz="4" w:space="0" w:color="auto"/>
              <w:right w:val="single" w:sz="4" w:space="0" w:color="auto"/>
            </w:tcBorders>
            <w:shd w:val="clear" w:color="auto" w:fill="auto"/>
            <w:vAlign w:val="bottom"/>
            <w:hideMark/>
          </w:tcPr>
          <w:p w14:paraId="2FF3554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12 mm cement plaster finished with a floating coat of neat cement of </w:t>
            </w:r>
            <w:proofErr w:type="gramStart"/>
            <w:r w:rsidRPr="00056786">
              <w:rPr>
                <w:rFonts w:ascii="Times New Roman" w:eastAsia="Times New Roman" w:hAnsi="Times New Roman" w:cs="Times New Roman"/>
                <w:color w:val="000000"/>
                <w:lang w:bidi="ar-SA"/>
              </w:rPr>
              <w:t>mix :</w:t>
            </w:r>
            <w:proofErr w:type="gramEnd"/>
            <w:r w:rsidRPr="00056786">
              <w:rPr>
                <w:rFonts w:ascii="Times New Roman" w:eastAsia="Times New Roman" w:hAnsi="Times New Roman" w:cs="Times New Roman"/>
                <w:color w:val="000000"/>
                <w:lang w:bidi="ar-SA"/>
              </w:rPr>
              <w:t xml:space="preserve">1:3 (1 cement: 3 fine sand) in septic tank </w:t>
            </w:r>
            <w:proofErr w:type="spellStart"/>
            <w:r w:rsidRPr="00056786">
              <w:rPr>
                <w:rFonts w:ascii="Times New Roman" w:eastAsia="Times New Roman" w:hAnsi="Times New Roman" w:cs="Times New Roman"/>
                <w:color w:val="000000"/>
                <w:lang w:bidi="ar-SA"/>
              </w:rPr>
              <w:t>andshuken</w:t>
            </w:r>
            <w:proofErr w:type="spellEnd"/>
            <w:r w:rsidRPr="00056786">
              <w:rPr>
                <w:rFonts w:ascii="Times New Roman" w:eastAsia="Times New Roman" w:hAnsi="Times New Roman" w:cs="Times New Roman"/>
                <w:color w:val="000000"/>
                <w:lang w:bidi="ar-SA"/>
              </w:rPr>
              <w:t xml:space="preserve"> </w:t>
            </w:r>
            <w:proofErr w:type="spellStart"/>
            <w:r w:rsidRPr="00056786">
              <w:rPr>
                <w:rFonts w:ascii="Times New Roman" w:eastAsia="Times New Roman" w:hAnsi="Times New Roman" w:cs="Times New Roman"/>
                <w:color w:val="000000"/>
                <w:lang w:bidi="ar-SA"/>
              </w:rPr>
              <w:t>poretion</w:t>
            </w:r>
            <w:proofErr w:type="spellEnd"/>
            <w:r w:rsidRPr="00056786">
              <w:rPr>
                <w:rFonts w:ascii="Times New Roman" w:eastAsia="Times New Roman" w:hAnsi="Times New Roman" w:cs="Times New Roman"/>
                <w:color w:val="000000"/>
                <w:lang w:bidi="ar-SA"/>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14:paraId="251B61B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2680193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75.00</w:t>
            </w:r>
          </w:p>
        </w:tc>
        <w:tc>
          <w:tcPr>
            <w:tcW w:w="1257" w:type="dxa"/>
            <w:tcBorders>
              <w:top w:val="nil"/>
              <w:left w:val="nil"/>
              <w:bottom w:val="single" w:sz="4" w:space="0" w:color="auto"/>
              <w:right w:val="single" w:sz="4" w:space="0" w:color="auto"/>
            </w:tcBorders>
            <w:shd w:val="clear" w:color="auto" w:fill="auto"/>
            <w:noWrap/>
            <w:vAlign w:val="bottom"/>
            <w:hideMark/>
          </w:tcPr>
          <w:p w14:paraId="1B54699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0637D1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5E59AEE"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DAE402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34</w:t>
            </w:r>
          </w:p>
        </w:tc>
        <w:tc>
          <w:tcPr>
            <w:tcW w:w="7100" w:type="dxa"/>
            <w:tcBorders>
              <w:top w:val="nil"/>
              <w:left w:val="nil"/>
              <w:bottom w:val="single" w:sz="4" w:space="0" w:color="auto"/>
              <w:right w:val="single" w:sz="4" w:space="0" w:color="auto"/>
            </w:tcBorders>
            <w:shd w:val="clear" w:color="auto" w:fill="auto"/>
            <w:hideMark/>
          </w:tcPr>
          <w:p w14:paraId="00DFAC67"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 xml:space="preserve">Providing and applying white </w:t>
            </w:r>
            <w:proofErr w:type="gramStart"/>
            <w:r w:rsidRPr="00056786">
              <w:rPr>
                <w:rFonts w:ascii="Times New Roman" w:eastAsia="Times New Roman" w:hAnsi="Times New Roman" w:cs="Times New Roman"/>
                <w:lang w:bidi="ar-SA"/>
              </w:rPr>
              <w:t>cement based</w:t>
            </w:r>
            <w:proofErr w:type="gramEnd"/>
            <w:r w:rsidRPr="00056786">
              <w:rPr>
                <w:rFonts w:ascii="Times New Roman" w:eastAsia="Times New Roman" w:hAnsi="Times New Roman" w:cs="Times New Roman"/>
                <w:lang w:bidi="ar-SA"/>
              </w:rPr>
              <w:t xml:space="preserve"> putty of average thickness 2 mm of approved brand and manufacturer, over the plastered wall surface to prepare the surface even and smooth complete.</w:t>
            </w:r>
          </w:p>
        </w:tc>
        <w:tc>
          <w:tcPr>
            <w:tcW w:w="938" w:type="dxa"/>
            <w:tcBorders>
              <w:top w:val="nil"/>
              <w:left w:val="nil"/>
              <w:bottom w:val="single" w:sz="4" w:space="0" w:color="auto"/>
              <w:right w:val="single" w:sz="4" w:space="0" w:color="auto"/>
            </w:tcBorders>
            <w:shd w:val="clear" w:color="auto" w:fill="auto"/>
            <w:noWrap/>
            <w:vAlign w:val="bottom"/>
            <w:hideMark/>
          </w:tcPr>
          <w:p w14:paraId="1FE5A08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474CC60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2360.00</w:t>
            </w:r>
          </w:p>
        </w:tc>
        <w:tc>
          <w:tcPr>
            <w:tcW w:w="1257" w:type="dxa"/>
            <w:tcBorders>
              <w:top w:val="nil"/>
              <w:left w:val="nil"/>
              <w:bottom w:val="single" w:sz="4" w:space="0" w:color="auto"/>
              <w:right w:val="single" w:sz="4" w:space="0" w:color="auto"/>
            </w:tcBorders>
            <w:shd w:val="clear" w:color="auto" w:fill="auto"/>
            <w:noWrap/>
            <w:vAlign w:val="bottom"/>
            <w:hideMark/>
          </w:tcPr>
          <w:p w14:paraId="675584C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6D35EB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D45844D" w14:textId="77777777" w:rsidTr="0074773D">
        <w:trPr>
          <w:trHeight w:val="15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475470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35</w:t>
            </w:r>
          </w:p>
        </w:tc>
        <w:tc>
          <w:tcPr>
            <w:tcW w:w="7100" w:type="dxa"/>
            <w:tcBorders>
              <w:top w:val="nil"/>
              <w:left w:val="nil"/>
              <w:bottom w:val="single" w:sz="4" w:space="0" w:color="auto"/>
              <w:right w:val="single" w:sz="4" w:space="0" w:color="auto"/>
            </w:tcBorders>
            <w:shd w:val="clear" w:color="auto" w:fill="auto"/>
            <w:hideMark/>
          </w:tcPr>
          <w:p w14:paraId="32326B40"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 xml:space="preserve">Providing two coats of plastic emulsion paint of approved shade and make over a coat of cement primer over new surface including preparing the plastered surface by rubbing smooth with pumice stone or fine </w:t>
            </w:r>
            <w:proofErr w:type="gramStart"/>
            <w:r w:rsidRPr="00056786">
              <w:rPr>
                <w:rFonts w:ascii="Times New Roman" w:eastAsia="Times New Roman" w:hAnsi="Times New Roman" w:cs="Times New Roman"/>
                <w:lang w:bidi="ar-SA"/>
              </w:rPr>
              <w:t>sand paper</w:t>
            </w:r>
            <w:proofErr w:type="gramEnd"/>
            <w:r w:rsidRPr="00056786">
              <w:rPr>
                <w:rFonts w:ascii="Times New Roman" w:eastAsia="Times New Roman" w:hAnsi="Times New Roman" w:cs="Times New Roman"/>
                <w:lang w:bidi="ar-SA"/>
              </w:rPr>
              <w:t xml:space="preserve"> applying putty wherever required scaffolding washing of floors and taxes all complete as per building specification and direction of Engineer In-Charge</w:t>
            </w:r>
          </w:p>
        </w:tc>
        <w:tc>
          <w:tcPr>
            <w:tcW w:w="938" w:type="dxa"/>
            <w:tcBorders>
              <w:top w:val="nil"/>
              <w:left w:val="nil"/>
              <w:bottom w:val="single" w:sz="4" w:space="0" w:color="auto"/>
              <w:right w:val="single" w:sz="4" w:space="0" w:color="auto"/>
            </w:tcBorders>
            <w:shd w:val="clear" w:color="auto" w:fill="auto"/>
            <w:noWrap/>
            <w:vAlign w:val="bottom"/>
            <w:hideMark/>
          </w:tcPr>
          <w:p w14:paraId="5349475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3D42032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1410.00</w:t>
            </w:r>
          </w:p>
        </w:tc>
        <w:tc>
          <w:tcPr>
            <w:tcW w:w="1257" w:type="dxa"/>
            <w:tcBorders>
              <w:top w:val="nil"/>
              <w:left w:val="nil"/>
              <w:bottom w:val="single" w:sz="4" w:space="0" w:color="auto"/>
              <w:right w:val="single" w:sz="4" w:space="0" w:color="auto"/>
            </w:tcBorders>
            <w:shd w:val="clear" w:color="auto" w:fill="auto"/>
            <w:noWrap/>
            <w:vAlign w:val="bottom"/>
            <w:hideMark/>
          </w:tcPr>
          <w:p w14:paraId="288004B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2421C5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DBE418E" w14:textId="77777777" w:rsidTr="0074773D">
        <w:trPr>
          <w:trHeight w:val="45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EF16A3E"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36</w:t>
            </w:r>
          </w:p>
        </w:tc>
        <w:tc>
          <w:tcPr>
            <w:tcW w:w="7100" w:type="dxa"/>
            <w:tcBorders>
              <w:top w:val="nil"/>
              <w:left w:val="nil"/>
              <w:bottom w:val="single" w:sz="4" w:space="0" w:color="auto"/>
              <w:right w:val="single" w:sz="4" w:space="0" w:color="auto"/>
            </w:tcBorders>
            <w:shd w:val="clear" w:color="auto" w:fill="auto"/>
            <w:vAlign w:val="bottom"/>
            <w:hideMark/>
          </w:tcPr>
          <w:p w14:paraId="0E85B86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Supplying and laying two coats of exterior quality LOW VOC, weather-proof, anti-fungal, UV protected, acrylic emulsion paint of approved make and shades (Apex Ultima of </w:t>
            </w:r>
            <w:proofErr w:type="spellStart"/>
            <w:r w:rsidRPr="00056786">
              <w:rPr>
                <w:rFonts w:ascii="Times New Roman" w:eastAsia="Times New Roman" w:hAnsi="Times New Roman" w:cs="Times New Roman"/>
                <w:color w:val="000000"/>
                <w:lang w:bidi="ar-SA"/>
              </w:rPr>
              <w:t>Aisan</w:t>
            </w:r>
            <w:proofErr w:type="spellEnd"/>
            <w:r w:rsidRPr="00056786">
              <w:rPr>
                <w:rFonts w:ascii="Times New Roman" w:eastAsia="Times New Roman" w:hAnsi="Times New Roman" w:cs="Times New Roman"/>
                <w:color w:val="000000"/>
                <w:lang w:bidi="ar-SA"/>
              </w:rPr>
              <w:t xml:space="preserve"> Paints or equivalent) over one coat of approved primer of same manufacturer, as per manufacturer's specifications, to concrete/plastered surfaces including thorough cleaning of all loose, dirt, </w:t>
            </w:r>
            <w:proofErr w:type="spellStart"/>
            <w:r w:rsidRPr="00056786">
              <w:rPr>
                <w:rFonts w:ascii="Times New Roman" w:eastAsia="Times New Roman" w:hAnsi="Times New Roman" w:cs="Times New Roman"/>
                <w:color w:val="000000"/>
                <w:lang w:bidi="ar-SA"/>
              </w:rPr>
              <w:t>fungie</w:t>
            </w:r>
            <w:proofErr w:type="spellEnd"/>
            <w:r w:rsidRPr="00056786">
              <w:rPr>
                <w:rFonts w:ascii="Times New Roman" w:eastAsia="Times New Roman" w:hAnsi="Times New Roman" w:cs="Times New Roman"/>
                <w:color w:val="000000"/>
                <w:lang w:bidi="ar-SA"/>
              </w:rPr>
              <w:t xml:space="preserve">, algae and fill up minor cracks of surface with exterior putty/cement sand mortar (1:3) at all heights above  finished ground level including scaffolding/rope access </w:t>
            </w:r>
            <w:proofErr w:type="spellStart"/>
            <w:r w:rsidRPr="00056786">
              <w:rPr>
                <w:rFonts w:ascii="Times New Roman" w:eastAsia="Times New Roman" w:hAnsi="Times New Roman" w:cs="Times New Roman"/>
                <w:color w:val="000000"/>
                <w:lang w:bidi="ar-SA"/>
              </w:rPr>
              <w:t>arrangemets</w:t>
            </w:r>
            <w:proofErr w:type="spellEnd"/>
            <w:r w:rsidRPr="00056786">
              <w:rPr>
                <w:rFonts w:ascii="Times New Roman" w:eastAsia="Times New Roman" w:hAnsi="Times New Roman" w:cs="Times New Roman"/>
                <w:color w:val="000000"/>
                <w:lang w:bidi="ar-SA"/>
              </w:rPr>
              <w:t>, all as per drawings and/or manufacturer's specification and direction of the Engineer In Charge/ Consultant, all materials, tools, plant and labour complete in all respect.</w:t>
            </w:r>
            <w:r w:rsidRPr="00056786">
              <w:rPr>
                <w:rFonts w:ascii="Times New Roman" w:eastAsia="Times New Roman" w:hAnsi="Times New Roman" w:cs="Times New Roman"/>
                <w:color w:val="000000"/>
                <w:lang w:bidi="ar-SA"/>
              </w:rPr>
              <w:br/>
            </w:r>
            <w:r w:rsidRPr="00056786">
              <w:rPr>
                <w:rFonts w:ascii="Times New Roman" w:eastAsia="Times New Roman" w:hAnsi="Times New Roman" w:cs="Times New Roman"/>
                <w:color w:val="000000"/>
                <w:lang w:bidi="ar-SA"/>
              </w:rPr>
              <w:br/>
              <w:t xml:space="preserve">NOTE : Painting, except where otherwise stated, shall be measured in square </w:t>
            </w:r>
            <w:proofErr w:type="spellStart"/>
            <w:r w:rsidRPr="00056786">
              <w:rPr>
                <w:rFonts w:ascii="Times New Roman" w:eastAsia="Times New Roman" w:hAnsi="Times New Roman" w:cs="Times New Roman"/>
                <w:color w:val="000000"/>
                <w:lang w:bidi="ar-SA"/>
              </w:rPr>
              <w:t>metres</w:t>
            </w:r>
            <w:proofErr w:type="spellEnd"/>
            <w:r w:rsidRPr="00056786">
              <w:rPr>
                <w:rFonts w:ascii="Times New Roman" w:eastAsia="Times New Roman" w:hAnsi="Times New Roman" w:cs="Times New Roman"/>
                <w:color w:val="000000"/>
                <w:lang w:bidi="ar-SA"/>
              </w:rPr>
              <w:t xml:space="preserve">. No deduction shall be made for openings not exceeding 0.5 m2 each, and no addition shall be made for painting to beading, </w:t>
            </w:r>
            <w:proofErr w:type="spellStart"/>
            <w:r w:rsidRPr="00056786">
              <w:rPr>
                <w:rFonts w:ascii="Times New Roman" w:eastAsia="Times New Roman" w:hAnsi="Times New Roman" w:cs="Times New Roman"/>
                <w:color w:val="000000"/>
                <w:lang w:bidi="ar-SA"/>
              </w:rPr>
              <w:t>moulding</w:t>
            </w:r>
            <w:proofErr w:type="spellEnd"/>
            <w:r w:rsidRPr="00056786">
              <w:rPr>
                <w:rFonts w:ascii="Times New Roman" w:eastAsia="Times New Roman" w:hAnsi="Times New Roman" w:cs="Times New Roman"/>
                <w:color w:val="000000"/>
                <w:lang w:bidi="ar-SA"/>
              </w:rPr>
              <w:t xml:space="preserve">, edges, jambs, soffits, sills, </w:t>
            </w:r>
            <w:proofErr w:type="spellStart"/>
            <w:r w:rsidRPr="00056786">
              <w:rPr>
                <w:rFonts w:ascii="Times New Roman" w:eastAsia="Times New Roman" w:hAnsi="Times New Roman" w:cs="Times New Roman"/>
                <w:color w:val="000000"/>
                <w:lang w:bidi="ar-SA"/>
              </w:rPr>
              <w:t>etc</w:t>
            </w:r>
            <w:proofErr w:type="spellEnd"/>
            <w:r w:rsidRPr="00056786">
              <w:rPr>
                <w:rFonts w:ascii="Times New Roman" w:eastAsia="Times New Roman" w:hAnsi="Times New Roman" w:cs="Times New Roman"/>
                <w:color w:val="000000"/>
                <w:lang w:bidi="ar-SA"/>
              </w:rPr>
              <w:t xml:space="preserve">, of such openings. </w:t>
            </w:r>
          </w:p>
        </w:tc>
        <w:tc>
          <w:tcPr>
            <w:tcW w:w="938" w:type="dxa"/>
            <w:tcBorders>
              <w:top w:val="nil"/>
              <w:left w:val="nil"/>
              <w:bottom w:val="single" w:sz="4" w:space="0" w:color="auto"/>
              <w:right w:val="single" w:sz="4" w:space="0" w:color="auto"/>
            </w:tcBorders>
            <w:shd w:val="clear" w:color="auto" w:fill="auto"/>
            <w:noWrap/>
            <w:vAlign w:val="bottom"/>
            <w:hideMark/>
          </w:tcPr>
          <w:p w14:paraId="3B00D04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2943848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1700.00</w:t>
            </w:r>
          </w:p>
        </w:tc>
        <w:tc>
          <w:tcPr>
            <w:tcW w:w="1257" w:type="dxa"/>
            <w:tcBorders>
              <w:top w:val="nil"/>
              <w:left w:val="nil"/>
              <w:bottom w:val="single" w:sz="4" w:space="0" w:color="auto"/>
              <w:right w:val="single" w:sz="4" w:space="0" w:color="auto"/>
            </w:tcBorders>
            <w:shd w:val="clear" w:color="auto" w:fill="auto"/>
            <w:noWrap/>
            <w:vAlign w:val="bottom"/>
            <w:hideMark/>
          </w:tcPr>
          <w:p w14:paraId="1E40A44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0EB4B8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8958408"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6E5BC8E"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067F5082"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ALUMINIUM WORK</w:t>
            </w:r>
          </w:p>
        </w:tc>
        <w:tc>
          <w:tcPr>
            <w:tcW w:w="938" w:type="dxa"/>
            <w:tcBorders>
              <w:top w:val="nil"/>
              <w:left w:val="nil"/>
              <w:bottom w:val="single" w:sz="4" w:space="0" w:color="auto"/>
              <w:right w:val="single" w:sz="4" w:space="0" w:color="auto"/>
            </w:tcBorders>
            <w:shd w:val="clear" w:color="auto" w:fill="auto"/>
            <w:noWrap/>
            <w:vAlign w:val="bottom"/>
            <w:hideMark/>
          </w:tcPr>
          <w:p w14:paraId="5D40323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02D246A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ED987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0FEC34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321041B" w14:textId="77777777" w:rsidTr="0074773D">
        <w:trPr>
          <w:trHeight w:val="30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AF7049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37</w:t>
            </w:r>
          </w:p>
        </w:tc>
        <w:tc>
          <w:tcPr>
            <w:tcW w:w="7100" w:type="dxa"/>
            <w:tcBorders>
              <w:top w:val="nil"/>
              <w:left w:val="nil"/>
              <w:bottom w:val="single" w:sz="4" w:space="0" w:color="auto"/>
              <w:right w:val="single" w:sz="4" w:space="0" w:color="auto"/>
            </w:tcBorders>
            <w:shd w:val="clear" w:color="auto" w:fill="auto"/>
            <w:hideMark/>
          </w:tcPr>
          <w:p w14:paraId="71770A7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 Supplying and fixing of semi glazed powder coated brown </w:t>
            </w:r>
            <w:proofErr w:type="spellStart"/>
            <w:r w:rsidRPr="00056786">
              <w:rPr>
                <w:rFonts w:ascii="Times New Roman" w:eastAsia="Times New Roman" w:hAnsi="Times New Roman" w:cs="Times New Roman"/>
                <w:color w:val="000000"/>
                <w:lang w:bidi="ar-SA"/>
              </w:rPr>
              <w:t>colour</w:t>
            </w:r>
            <w:proofErr w:type="spellEnd"/>
            <w:r w:rsidRPr="00056786">
              <w:rPr>
                <w:rFonts w:ascii="Times New Roman" w:eastAsia="Times New Roman" w:hAnsi="Times New Roman" w:cs="Times New Roman"/>
                <w:color w:val="000000"/>
                <w:lang w:bidi="ar-SA"/>
              </w:rPr>
              <w:t xml:space="preserve"> </w:t>
            </w:r>
            <w:proofErr w:type="spellStart"/>
            <w:r w:rsidRPr="00056786">
              <w:rPr>
                <w:rFonts w:ascii="Times New Roman" w:eastAsia="Times New Roman" w:hAnsi="Times New Roman" w:cs="Times New Roman"/>
                <w:color w:val="000000"/>
                <w:lang w:bidi="ar-SA"/>
              </w:rPr>
              <w:t>aluminium</w:t>
            </w:r>
            <w:proofErr w:type="spellEnd"/>
            <w:r w:rsidRPr="00056786">
              <w:rPr>
                <w:rFonts w:ascii="Times New Roman" w:eastAsia="Times New Roman" w:hAnsi="Times New Roman" w:cs="Times New Roman"/>
                <w:color w:val="000000"/>
                <w:lang w:bidi="ar-SA"/>
              </w:rPr>
              <w:t xml:space="preserve"> partition wall with </w:t>
            </w:r>
            <w:proofErr w:type="spellStart"/>
            <w:r w:rsidRPr="00056786">
              <w:rPr>
                <w:rFonts w:ascii="Times New Roman" w:eastAsia="Times New Roman" w:hAnsi="Times New Roman" w:cs="Times New Roman"/>
                <w:color w:val="000000"/>
                <w:lang w:bidi="ar-SA"/>
              </w:rPr>
              <w:t>standrad</w:t>
            </w:r>
            <w:proofErr w:type="spellEnd"/>
            <w:r w:rsidRPr="00056786">
              <w:rPr>
                <w:rFonts w:ascii="Times New Roman" w:eastAsia="Times New Roman" w:hAnsi="Times New Roman" w:cs="Times New Roman"/>
                <w:color w:val="000000"/>
                <w:lang w:bidi="ar-SA"/>
              </w:rPr>
              <w:t xml:space="preserve"> section of </w:t>
            </w:r>
            <w:proofErr w:type="spellStart"/>
            <w:r w:rsidRPr="00056786">
              <w:rPr>
                <w:rFonts w:ascii="Times New Roman" w:eastAsia="Times New Roman" w:hAnsi="Times New Roman" w:cs="Times New Roman"/>
                <w:color w:val="000000"/>
                <w:lang w:bidi="ar-SA"/>
              </w:rPr>
              <w:t>aluminium</w:t>
            </w:r>
            <w:proofErr w:type="spellEnd"/>
            <w:r w:rsidRPr="00056786">
              <w:rPr>
                <w:rFonts w:ascii="Times New Roman" w:eastAsia="Times New Roman" w:hAnsi="Times New Roman" w:cs="Times New Roman"/>
                <w:color w:val="000000"/>
                <w:lang w:bidi="ar-SA"/>
              </w:rPr>
              <w:t xml:space="preserve"> and pre laminated particle board and glass with the following specifications.                                                                                                        1)  bottom al. section 1.25 mm thick </w:t>
            </w:r>
            <w:proofErr w:type="spellStart"/>
            <w:r w:rsidRPr="00056786">
              <w:rPr>
                <w:rFonts w:ascii="Times New Roman" w:eastAsia="Times New Roman" w:hAnsi="Times New Roman" w:cs="Times New Roman"/>
                <w:color w:val="000000"/>
                <w:lang w:bidi="ar-SA"/>
              </w:rPr>
              <w:t>approx</w:t>
            </w:r>
            <w:proofErr w:type="spellEnd"/>
            <w:r w:rsidRPr="00056786">
              <w:rPr>
                <w:rFonts w:ascii="Times New Roman" w:eastAsia="Times New Roman" w:hAnsi="Times New Roman" w:cs="Times New Roman"/>
                <w:color w:val="000000"/>
                <w:lang w:bidi="ar-SA"/>
              </w:rPr>
              <w:t xml:space="preserve"> x 3.25" x 1.75"</w:t>
            </w:r>
            <w:r w:rsidRPr="00056786">
              <w:rPr>
                <w:rFonts w:ascii="Times New Roman" w:eastAsia="Times New Roman" w:hAnsi="Times New Roman" w:cs="Times New Roman"/>
                <w:color w:val="000000"/>
                <w:lang w:bidi="ar-SA"/>
              </w:rPr>
              <w:br/>
              <w:t xml:space="preserve">2) all other vertical and horizontal al. section s are 1.25 mm thick </w:t>
            </w:r>
            <w:proofErr w:type="spellStart"/>
            <w:r w:rsidRPr="00056786">
              <w:rPr>
                <w:rFonts w:ascii="Times New Roman" w:eastAsia="Times New Roman" w:hAnsi="Times New Roman" w:cs="Times New Roman"/>
                <w:color w:val="000000"/>
                <w:lang w:bidi="ar-SA"/>
              </w:rPr>
              <w:t>approx</w:t>
            </w:r>
            <w:proofErr w:type="spellEnd"/>
            <w:r w:rsidRPr="00056786">
              <w:rPr>
                <w:rFonts w:ascii="Times New Roman" w:eastAsia="Times New Roman" w:hAnsi="Times New Roman" w:cs="Times New Roman"/>
                <w:color w:val="000000"/>
                <w:lang w:bidi="ar-SA"/>
              </w:rPr>
              <w:t xml:space="preserve">   x 2.5" x 1.5"</w:t>
            </w:r>
            <w:r w:rsidRPr="00056786">
              <w:rPr>
                <w:rFonts w:ascii="Times New Roman" w:eastAsia="Times New Roman" w:hAnsi="Times New Roman" w:cs="Times New Roman"/>
                <w:color w:val="000000"/>
                <w:lang w:bidi="ar-SA"/>
              </w:rPr>
              <w:br/>
              <w:t>3) 12mm thick particle board ivory shade</w:t>
            </w:r>
            <w:r w:rsidRPr="00056786">
              <w:rPr>
                <w:rFonts w:ascii="Times New Roman" w:eastAsia="Times New Roman" w:hAnsi="Times New Roman" w:cs="Times New Roman"/>
                <w:color w:val="000000"/>
                <w:lang w:bidi="ar-SA"/>
              </w:rPr>
              <w:br/>
              <w:t>4</w:t>
            </w:r>
            <w:proofErr w:type="gramStart"/>
            <w:r w:rsidRPr="00056786">
              <w:rPr>
                <w:rFonts w:ascii="Times New Roman" w:eastAsia="Times New Roman" w:hAnsi="Times New Roman" w:cs="Times New Roman"/>
                <w:color w:val="000000"/>
                <w:lang w:bidi="ar-SA"/>
              </w:rPr>
              <w:t>)  5</w:t>
            </w:r>
            <w:proofErr w:type="gramEnd"/>
            <w:r w:rsidRPr="00056786">
              <w:rPr>
                <w:rFonts w:ascii="Times New Roman" w:eastAsia="Times New Roman" w:hAnsi="Times New Roman" w:cs="Times New Roman"/>
                <w:color w:val="000000"/>
                <w:lang w:bidi="ar-SA"/>
              </w:rPr>
              <w:t xml:space="preserve"> mm thick glass. frosted / pin head/ plain</w:t>
            </w:r>
            <w:r w:rsidRPr="00056786">
              <w:rPr>
                <w:rFonts w:ascii="Times New Roman" w:eastAsia="Times New Roman" w:hAnsi="Times New Roman" w:cs="Times New Roman"/>
                <w:color w:val="000000"/>
                <w:lang w:bidi="ar-SA"/>
              </w:rPr>
              <w:b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14:paraId="7ED93E5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6F39519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283.00</w:t>
            </w:r>
          </w:p>
        </w:tc>
        <w:tc>
          <w:tcPr>
            <w:tcW w:w="1257" w:type="dxa"/>
            <w:tcBorders>
              <w:top w:val="nil"/>
              <w:left w:val="nil"/>
              <w:bottom w:val="single" w:sz="4" w:space="0" w:color="auto"/>
              <w:right w:val="single" w:sz="4" w:space="0" w:color="auto"/>
            </w:tcBorders>
            <w:shd w:val="clear" w:color="auto" w:fill="auto"/>
            <w:noWrap/>
            <w:vAlign w:val="bottom"/>
            <w:hideMark/>
          </w:tcPr>
          <w:p w14:paraId="04FCF54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75AD81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6CD25D2" w14:textId="77777777" w:rsidTr="0074773D">
        <w:trPr>
          <w:trHeight w:val="27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4A7758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38</w:t>
            </w:r>
          </w:p>
        </w:tc>
        <w:tc>
          <w:tcPr>
            <w:tcW w:w="7100" w:type="dxa"/>
            <w:tcBorders>
              <w:top w:val="nil"/>
              <w:left w:val="nil"/>
              <w:bottom w:val="single" w:sz="4" w:space="0" w:color="auto"/>
              <w:right w:val="single" w:sz="4" w:space="0" w:color="auto"/>
            </w:tcBorders>
            <w:shd w:val="clear" w:color="auto" w:fill="auto"/>
            <w:hideMark/>
          </w:tcPr>
          <w:p w14:paraId="375456F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Supplying and fixing   of semi glazed brown powder coated </w:t>
            </w:r>
            <w:proofErr w:type="spellStart"/>
            <w:r w:rsidRPr="00056786">
              <w:rPr>
                <w:rFonts w:ascii="Times New Roman" w:eastAsia="Times New Roman" w:hAnsi="Times New Roman" w:cs="Times New Roman"/>
                <w:color w:val="000000"/>
                <w:lang w:bidi="ar-SA"/>
              </w:rPr>
              <w:t>aluminium</w:t>
            </w:r>
            <w:proofErr w:type="spellEnd"/>
            <w:r w:rsidRPr="00056786">
              <w:rPr>
                <w:rFonts w:ascii="Times New Roman" w:eastAsia="Times New Roman" w:hAnsi="Times New Roman" w:cs="Times New Roman"/>
                <w:color w:val="000000"/>
                <w:lang w:bidi="ar-SA"/>
              </w:rPr>
              <w:t xml:space="preserve"> door with </w:t>
            </w:r>
            <w:proofErr w:type="spellStart"/>
            <w:r w:rsidRPr="00056786">
              <w:rPr>
                <w:rFonts w:ascii="Times New Roman" w:eastAsia="Times New Roman" w:hAnsi="Times New Roman" w:cs="Times New Roman"/>
                <w:color w:val="000000"/>
                <w:lang w:bidi="ar-SA"/>
              </w:rPr>
              <w:t>standrad</w:t>
            </w:r>
            <w:proofErr w:type="spellEnd"/>
            <w:r w:rsidRPr="00056786">
              <w:rPr>
                <w:rFonts w:ascii="Times New Roman" w:eastAsia="Times New Roman" w:hAnsi="Times New Roman" w:cs="Times New Roman"/>
                <w:color w:val="000000"/>
                <w:lang w:bidi="ar-SA"/>
              </w:rPr>
              <w:t xml:space="preserve"> section of </w:t>
            </w:r>
            <w:proofErr w:type="spellStart"/>
            <w:r w:rsidRPr="00056786">
              <w:rPr>
                <w:rFonts w:ascii="Times New Roman" w:eastAsia="Times New Roman" w:hAnsi="Times New Roman" w:cs="Times New Roman"/>
                <w:color w:val="000000"/>
                <w:lang w:bidi="ar-SA"/>
              </w:rPr>
              <w:t>aluminium</w:t>
            </w:r>
            <w:proofErr w:type="spellEnd"/>
            <w:r w:rsidRPr="00056786">
              <w:rPr>
                <w:rFonts w:ascii="Times New Roman" w:eastAsia="Times New Roman" w:hAnsi="Times New Roman" w:cs="Times New Roman"/>
                <w:color w:val="000000"/>
                <w:lang w:bidi="ar-SA"/>
              </w:rPr>
              <w:t xml:space="preserve"> and handle, tower bolt and </w:t>
            </w:r>
            <w:proofErr w:type="spellStart"/>
            <w:r w:rsidRPr="00056786">
              <w:rPr>
                <w:rFonts w:ascii="Times New Roman" w:eastAsia="Times New Roman" w:hAnsi="Times New Roman" w:cs="Times New Roman"/>
                <w:color w:val="000000"/>
                <w:lang w:bidi="ar-SA"/>
              </w:rPr>
              <w:t>godrej</w:t>
            </w:r>
            <w:proofErr w:type="spellEnd"/>
            <w:r w:rsidRPr="00056786">
              <w:rPr>
                <w:rFonts w:ascii="Times New Roman" w:eastAsia="Times New Roman" w:hAnsi="Times New Roman" w:cs="Times New Roman"/>
                <w:color w:val="000000"/>
                <w:lang w:bidi="ar-SA"/>
              </w:rPr>
              <w:t xml:space="preserve"> / door set lock, all complete with following specification.                                                                                              1)  bottom al. section 1.25mm thick </w:t>
            </w:r>
            <w:proofErr w:type="spellStart"/>
            <w:r w:rsidRPr="00056786">
              <w:rPr>
                <w:rFonts w:ascii="Times New Roman" w:eastAsia="Times New Roman" w:hAnsi="Times New Roman" w:cs="Times New Roman"/>
                <w:color w:val="000000"/>
                <w:lang w:bidi="ar-SA"/>
              </w:rPr>
              <w:t>approx</w:t>
            </w:r>
            <w:proofErr w:type="spellEnd"/>
            <w:r w:rsidRPr="00056786">
              <w:rPr>
                <w:rFonts w:ascii="Times New Roman" w:eastAsia="Times New Roman" w:hAnsi="Times New Roman" w:cs="Times New Roman"/>
                <w:color w:val="000000"/>
                <w:lang w:bidi="ar-SA"/>
              </w:rPr>
              <w:t xml:space="preserve">   x 3.25" x 1.75"                                                                                                     2) all other vertical and horizontal al. section s are 1.25 mm thick </w:t>
            </w:r>
            <w:proofErr w:type="spellStart"/>
            <w:r w:rsidRPr="00056786">
              <w:rPr>
                <w:rFonts w:ascii="Times New Roman" w:eastAsia="Times New Roman" w:hAnsi="Times New Roman" w:cs="Times New Roman"/>
                <w:color w:val="000000"/>
                <w:lang w:bidi="ar-SA"/>
              </w:rPr>
              <w:t>approx</w:t>
            </w:r>
            <w:proofErr w:type="spellEnd"/>
            <w:r w:rsidRPr="00056786">
              <w:rPr>
                <w:rFonts w:ascii="Times New Roman" w:eastAsia="Times New Roman" w:hAnsi="Times New Roman" w:cs="Times New Roman"/>
                <w:color w:val="000000"/>
                <w:lang w:bidi="ar-SA"/>
              </w:rPr>
              <w:t xml:space="preserve"> x 2.5" x1.5”           </w:t>
            </w:r>
            <w:r w:rsidRPr="00056786">
              <w:rPr>
                <w:rFonts w:ascii="Times New Roman" w:eastAsia="Times New Roman" w:hAnsi="Times New Roman" w:cs="Times New Roman"/>
                <w:color w:val="000000"/>
                <w:lang w:bidi="ar-SA"/>
              </w:rPr>
              <w:br/>
              <w:t>3) 12 mm thick particle board ivory shade                                                                                                                                 4) 6 mm thick glass (plain / frosted/ pin head</w:t>
            </w:r>
          </w:p>
        </w:tc>
        <w:tc>
          <w:tcPr>
            <w:tcW w:w="938" w:type="dxa"/>
            <w:tcBorders>
              <w:top w:val="nil"/>
              <w:left w:val="nil"/>
              <w:bottom w:val="single" w:sz="4" w:space="0" w:color="auto"/>
              <w:right w:val="single" w:sz="4" w:space="0" w:color="auto"/>
            </w:tcBorders>
            <w:shd w:val="clear" w:color="auto" w:fill="auto"/>
            <w:noWrap/>
            <w:vAlign w:val="bottom"/>
            <w:hideMark/>
          </w:tcPr>
          <w:p w14:paraId="39983D6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2078A12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33.00</w:t>
            </w:r>
          </w:p>
        </w:tc>
        <w:tc>
          <w:tcPr>
            <w:tcW w:w="1257" w:type="dxa"/>
            <w:tcBorders>
              <w:top w:val="nil"/>
              <w:left w:val="nil"/>
              <w:bottom w:val="single" w:sz="4" w:space="0" w:color="auto"/>
              <w:right w:val="single" w:sz="4" w:space="0" w:color="auto"/>
            </w:tcBorders>
            <w:shd w:val="clear" w:color="auto" w:fill="auto"/>
            <w:noWrap/>
            <w:vAlign w:val="bottom"/>
            <w:hideMark/>
          </w:tcPr>
          <w:p w14:paraId="4ECB8EB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22DEC3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96AD3EE" w14:textId="77777777" w:rsidTr="0074773D">
        <w:trPr>
          <w:trHeight w:val="3660"/>
        </w:trPr>
        <w:tc>
          <w:tcPr>
            <w:tcW w:w="764" w:type="dxa"/>
            <w:tcBorders>
              <w:top w:val="nil"/>
              <w:left w:val="single" w:sz="4" w:space="0" w:color="auto"/>
              <w:bottom w:val="nil"/>
              <w:right w:val="single" w:sz="4" w:space="0" w:color="auto"/>
            </w:tcBorders>
            <w:shd w:val="clear" w:color="auto" w:fill="auto"/>
            <w:noWrap/>
            <w:vAlign w:val="center"/>
            <w:hideMark/>
          </w:tcPr>
          <w:p w14:paraId="6730C9B8"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39</w:t>
            </w:r>
          </w:p>
        </w:tc>
        <w:tc>
          <w:tcPr>
            <w:tcW w:w="7100" w:type="dxa"/>
            <w:tcBorders>
              <w:top w:val="nil"/>
              <w:left w:val="nil"/>
              <w:bottom w:val="single" w:sz="4" w:space="0" w:color="auto"/>
              <w:right w:val="single" w:sz="4" w:space="0" w:color="auto"/>
            </w:tcBorders>
            <w:shd w:val="clear" w:color="auto" w:fill="auto"/>
            <w:hideMark/>
          </w:tcPr>
          <w:p w14:paraId="55B78F4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aluminium work for frame &amp; shutter of windows &amp; ventilators with extruded built up standard tubular sections/ appropriate Z sections and other sections of approved make conforming to IS: 733 and IS: 1285, fixing with dash fasteners of required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and size, including necessary filling up the gaps at junctions, i.e. at top, </w:t>
            </w:r>
            <w:proofErr w:type="gramStart"/>
            <w:r w:rsidRPr="00056786">
              <w:rPr>
                <w:rFonts w:ascii="Times New Roman" w:eastAsia="Times New Roman" w:hAnsi="Times New Roman" w:cs="Times New Roman"/>
                <w:color w:val="000000"/>
                <w:lang w:bidi="ar-SA"/>
              </w:rPr>
              <w:t>bottom</w:t>
            </w:r>
            <w:proofErr w:type="gramEnd"/>
            <w:r w:rsidRPr="00056786">
              <w:rPr>
                <w:rFonts w:ascii="Times New Roman" w:eastAsia="Times New Roman" w:hAnsi="Times New Roman" w:cs="Times New Roman"/>
                <w:color w:val="000000"/>
                <w:lang w:bidi="ar-SA"/>
              </w:rPr>
              <w:t xml:space="preserve"> and sides with required EPDM rubber/ neoprene gasket etc. Aluminium sections shall be smooth, rust free, straight, </w:t>
            </w:r>
            <w:proofErr w:type="spellStart"/>
            <w:r w:rsidRPr="00056786">
              <w:rPr>
                <w:rFonts w:ascii="Times New Roman" w:eastAsia="Times New Roman" w:hAnsi="Times New Roman" w:cs="Times New Roman"/>
                <w:color w:val="000000"/>
                <w:lang w:bidi="ar-SA"/>
              </w:rPr>
              <w:t>mitred</w:t>
            </w:r>
            <w:proofErr w:type="spellEnd"/>
            <w:r w:rsidRPr="00056786">
              <w:rPr>
                <w:rFonts w:ascii="Times New Roman" w:eastAsia="Times New Roman" w:hAnsi="Times New Roman" w:cs="Times New Roman"/>
                <w:color w:val="000000"/>
                <w:lang w:bidi="ar-SA"/>
              </w:rPr>
              <w:t xml:space="preserve"> and jointed mechanically wherever required including</w:t>
            </w:r>
            <w:r w:rsidRPr="00056786">
              <w:rPr>
                <w:rFonts w:ascii="Times New Roman" w:eastAsia="Times New Roman" w:hAnsi="Times New Roman" w:cs="Times New Roman"/>
                <w:color w:val="000000"/>
                <w:lang w:bidi="ar-SA"/>
              </w:rPr>
              <w:br/>
              <w:t>cleat angle, Aluminium snap beading for glazing / paneling, C.P. brass / stainless steel screws, all complete as per architectural drawings and the directions of Engineer-in-charge. (Glazing and paneling to be paid for separately</w:t>
            </w:r>
            <w:proofErr w:type="gramStart"/>
            <w:r w:rsidRPr="00056786">
              <w:rPr>
                <w:rFonts w:ascii="Times New Roman" w:eastAsia="Times New Roman" w:hAnsi="Times New Roman" w:cs="Times New Roman"/>
                <w:color w:val="000000"/>
                <w:lang w:bidi="ar-SA"/>
              </w:rPr>
              <w:t>) :</w:t>
            </w:r>
            <w:proofErr w:type="gramEnd"/>
            <w:r w:rsidRPr="00056786">
              <w:rPr>
                <w:rFonts w:ascii="Times New Roman" w:eastAsia="Times New Roman" w:hAnsi="Times New Roman" w:cs="Times New Roman"/>
                <w:color w:val="000000"/>
                <w:lang w:bidi="ar-SA"/>
              </w:rPr>
              <w:t xml:space="preserve"> For fixed portion. Powder coated aluminium (minimum thickness of powder coating 50 micron)</w:t>
            </w:r>
          </w:p>
        </w:tc>
        <w:tc>
          <w:tcPr>
            <w:tcW w:w="938" w:type="dxa"/>
            <w:tcBorders>
              <w:top w:val="nil"/>
              <w:left w:val="nil"/>
              <w:bottom w:val="single" w:sz="4" w:space="0" w:color="auto"/>
              <w:right w:val="single" w:sz="4" w:space="0" w:color="auto"/>
            </w:tcBorders>
            <w:shd w:val="clear" w:color="auto" w:fill="auto"/>
            <w:noWrap/>
            <w:vAlign w:val="bottom"/>
            <w:hideMark/>
          </w:tcPr>
          <w:p w14:paraId="7E00852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7501651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760.00</w:t>
            </w:r>
          </w:p>
        </w:tc>
        <w:tc>
          <w:tcPr>
            <w:tcW w:w="1257" w:type="dxa"/>
            <w:tcBorders>
              <w:top w:val="nil"/>
              <w:left w:val="nil"/>
              <w:bottom w:val="single" w:sz="4" w:space="0" w:color="auto"/>
              <w:right w:val="single" w:sz="4" w:space="0" w:color="auto"/>
            </w:tcBorders>
            <w:shd w:val="clear" w:color="auto" w:fill="auto"/>
            <w:noWrap/>
            <w:vAlign w:val="bottom"/>
            <w:hideMark/>
          </w:tcPr>
          <w:p w14:paraId="518FEC1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961D66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D904346"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7251393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39(</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vAlign w:val="bottom"/>
            <w:hideMark/>
          </w:tcPr>
          <w:p w14:paraId="310DA29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For fixed portion. Frame</w:t>
            </w:r>
          </w:p>
        </w:tc>
        <w:tc>
          <w:tcPr>
            <w:tcW w:w="938" w:type="dxa"/>
            <w:tcBorders>
              <w:top w:val="nil"/>
              <w:left w:val="nil"/>
              <w:bottom w:val="single" w:sz="4" w:space="0" w:color="auto"/>
              <w:right w:val="single" w:sz="4" w:space="0" w:color="auto"/>
            </w:tcBorders>
            <w:shd w:val="clear" w:color="auto" w:fill="auto"/>
            <w:noWrap/>
            <w:vAlign w:val="bottom"/>
            <w:hideMark/>
          </w:tcPr>
          <w:p w14:paraId="732354F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2D8081D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36011E5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3F5F3A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F246572"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271C1D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39(ii)</w:t>
            </w:r>
          </w:p>
        </w:tc>
        <w:tc>
          <w:tcPr>
            <w:tcW w:w="7100" w:type="dxa"/>
            <w:tcBorders>
              <w:top w:val="nil"/>
              <w:left w:val="nil"/>
              <w:bottom w:val="single" w:sz="4" w:space="0" w:color="auto"/>
              <w:right w:val="single" w:sz="4" w:space="0" w:color="auto"/>
            </w:tcBorders>
            <w:shd w:val="clear" w:color="auto" w:fill="auto"/>
            <w:vAlign w:val="bottom"/>
            <w:hideMark/>
          </w:tcPr>
          <w:p w14:paraId="71259CF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For moveable- Shutter</w:t>
            </w:r>
          </w:p>
        </w:tc>
        <w:tc>
          <w:tcPr>
            <w:tcW w:w="938" w:type="dxa"/>
            <w:tcBorders>
              <w:top w:val="nil"/>
              <w:left w:val="nil"/>
              <w:bottom w:val="single" w:sz="4" w:space="0" w:color="auto"/>
              <w:right w:val="single" w:sz="4" w:space="0" w:color="auto"/>
            </w:tcBorders>
            <w:shd w:val="clear" w:color="auto" w:fill="auto"/>
            <w:noWrap/>
            <w:vAlign w:val="bottom"/>
            <w:hideMark/>
          </w:tcPr>
          <w:p w14:paraId="4B04478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7E38500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959.17</w:t>
            </w:r>
          </w:p>
        </w:tc>
        <w:tc>
          <w:tcPr>
            <w:tcW w:w="1257" w:type="dxa"/>
            <w:tcBorders>
              <w:top w:val="nil"/>
              <w:left w:val="nil"/>
              <w:bottom w:val="single" w:sz="4" w:space="0" w:color="auto"/>
              <w:right w:val="single" w:sz="4" w:space="0" w:color="auto"/>
            </w:tcBorders>
            <w:shd w:val="clear" w:color="auto" w:fill="auto"/>
            <w:noWrap/>
            <w:vAlign w:val="bottom"/>
            <w:hideMark/>
          </w:tcPr>
          <w:p w14:paraId="5162AB1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14A016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A4BC435" w14:textId="77777777" w:rsidTr="0074773D">
        <w:trPr>
          <w:trHeight w:val="15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2549384"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40</w:t>
            </w:r>
          </w:p>
        </w:tc>
        <w:tc>
          <w:tcPr>
            <w:tcW w:w="7100" w:type="dxa"/>
            <w:tcBorders>
              <w:top w:val="nil"/>
              <w:left w:val="nil"/>
              <w:bottom w:val="single" w:sz="4" w:space="0" w:color="auto"/>
              <w:right w:val="single" w:sz="4" w:space="0" w:color="auto"/>
            </w:tcBorders>
            <w:shd w:val="clear" w:color="auto" w:fill="auto"/>
            <w:vAlign w:val="bottom"/>
            <w:hideMark/>
          </w:tcPr>
          <w:p w14:paraId="11AC054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Providing and fixing glazing in aluminium door, window, ventilator shutters and partitions etc. with EPDM rubber / neoprene gasket etc. complete as per the architectural drawings and the directions of engineer-in-</w:t>
            </w:r>
            <w:proofErr w:type="gramStart"/>
            <w:r w:rsidRPr="00056786">
              <w:rPr>
                <w:rFonts w:ascii="Times New Roman" w:eastAsia="Times New Roman" w:hAnsi="Times New Roman" w:cs="Times New Roman"/>
                <w:color w:val="000000"/>
                <w:lang w:bidi="ar-SA"/>
              </w:rPr>
              <w:t>charge .</w:t>
            </w:r>
            <w:proofErr w:type="gramEnd"/>
            <w:r w:rsidRPr="00056786">
              <w:rPr>
                <w:rFonts w:ascii="Times New Roman" w:eastAsia="Times New Roman" w:hAnsi="Times New Roman" w:cs="Times New Roman"/>
                <w:color w:val="000000"/>
                <w:lang w:bidi="ar-SA"/>
              </w:rPr>
              <w:t xml:space="preserve"> (Cost of aluminium snap beading shall be paid in basic item</w:t>
            </w:r>
            <w:proofErr w:type="gramStart"/>
            <w:r w:rsidRPr="00056786">
              <w:rPr>
                <w:rFonts w:ascii="Times New Roman" w:eastAsia="Times New Roman" w:hAnsi="Times New Roman" w:cs="Times New Roman"/>
                <w:color w:val="000000"/>
                <w:lang w:bidi="ar-SA"/>
              </w:rPr>
              <w:t>):With</w:t>
            </w:r>
            <w:proofErr w:type="gramEnd"/>
            <w:r w:rsidRPr="00056786">
              <w:rPr>
                <w:rFonts w:ascii="Times New Roman" w:eastAsia="Times New Roman" w:hAnsi="Times New Roman" w:cs="Times New Roman"/>
                <w:color w:val="000000"/>
                <w:lang w:bidi="ar-SA"/>
              </w:rPr>
              <w:t xml:space="preserve"> float glass panes of 5 mm thickness (weight not less than 12.50 kg/sqm)</w:t>
            </w:r>
          </w:p>
        </w:tc>
        <w:tc>
          <w:tcPr>
            <w:tcW w:w="938" w:type="dxa"/>
            <w:tcBorders>
              <w:top w:val="nil"/>
              <w:left w:val="nil"/>
              <w:bottom w:val="single" w:sz="4" w:space="0" w:color="auto"/>
              <w:right w:val="single" w:sz="4" w:space="0" w:color="auto"/>
            </w:tcBorders>
            <w:shd w:val="clear" w:color="auto" w:fill="auto"/>
            <w:noWrap/>
            <w:vAlign w:val="bottom"/>
            <w:hideMark/>
          </w:tcPr>
          <w:p w14:paraId="0F530B8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7FECE26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190.00</w:t>
            </w:r>
          </w:p>
        </w:tc>
        <w:tc>
          <w:tcPr>
            <w:tcW w:w="1257" w:type="dxa"/>
            <w:tcBorders>
              <w:top w:val="nil"/>
              <w:left w:val="nil"/>
              <w:bottom w:val="single" w:sz="4" w:space="0" w:color="auto"/>
              <w:right w:val="single" w:sz="4" w:space="0" w:color="auto"/>
            </w:tcBorders>
            <w:shd w:val="clear" w:color="auto" w:fill="auto"/>
            <w:noWrap/>
            <w:vAlign w:val="bottom"/>
            <w:hideMark/>
          </w:tcPr>
          <w:p w14:paraId="3DB6460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4A99F2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9F56049"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7B2F6B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41</w:t>
            </w:r>
          </w:p>
        </w:tc>
        <w:tc>
          <w:tcPr>
            <w:tcW w:w="7100" w:type="dxa"/>
            <w:tcBorders>
              <w:top w:val="nil"/>
              <w:left w:val="nil"/>
              <w:bottom w:val="single" w:sz="4" w:space="0" w:color="auto"/>
              <w:right w:val="single" w:sz="4" w:space="0" w:color="auto"/>
            </w:tcBorders>
            <w:shd w:val="clear" w:color="auto" w:fill="auto"/>
            <w:vAlign w:val="bottom"/>
            <w:hideMark/>
          </w:tcPr>
          <w:p w14:paraId="07AF1BE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Providing and fixing Brass 100mm mortice latch and lock with 6 levers without pair of handles (best make of approved quality) for aluminium doors including necessary cutting and making good etc. complete.</w:t>
            </w:r>
          </w:p>
        </w:tc>
        <w:tc>
          <w:tcPr>
            <w:tcW w:w="938" w:type="dxa"/>
            <w:tcBorders>
              <w:top w:val="nil"/>
              <w:left w:val="nil"/>
              <w:bottom w:val="single" w:sz="4" w:space="0" w:color="auto"/>
              <w:right w:val="single" w:sz="4" w:space="0" w:color="auto"/>
            </w:tcBorders>
            <w:shd w:val="clear" w:color="auto" w:fill="auto"/>
            <w:noWrap/>
            <w:vAlign w:val="bottom"/>
            <w:hideMark/>
          </w:tcPr>
          <w:p w14:paraId="63CD3AF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535BE05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23.00</w:t>
            </w:r>
          </w:p>
        </w:tc>
        <w:tc>
          <w:tcPr>
            <w:tcW w:w="1257" w:type="dxa"/>
            <w:tcBorders>
              <w:top w:val="nil"/>
              <w:left w:val="nil"/>
              <w:bottom w:val="single" w:sz="4" w:space="0" w:color="auto"/>
              <w:right w:val="single" w:sz="4" w:space="0" w:color="auto"/>
            </w:tcBorders>
            <w:shd w:val="clear" w:color="auto" w:fill="auto"/>
            <w:noWrap/>
            <w:vAlign w:val="bottom"/>
            <w:hideMark/>
          </w:tcPr>
          <w:p w14:paraId="06BAFFF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EFA78B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8B88F79" w14:textId="77777777" w:rsidTr="0074773D">
        <w:trPr>
          <w:trHeight w:val="250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57BDAF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42</w:t>
            </w:r>
          </w:p>
        </w:tc>
        <w:tc>
          <w:tcPr>
            <w:tcW w:w="7100" w:type="dxa"/>
            <w:tcBorders>
              <w:top w:val="nil"/>
              <w:left w:val="nil"/>
              <w:bottom w:val="single" w:sz="4" w:space="0" w:color="auto"/>
              <w:right w:val="single" w:sz="4" w:space="0" w:color="auto"/>
            </w:tcBorders>
            <w:shd w:val="clear" w:color="auto" w:fill="auto"/>
            <w:hideMark/>
          </w:tcPr>
          <w:p w14:paraId="0B8CE92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w:t>
            </w:r>
            <w:proofErr w:type="spellStart"/>
            <w:r w:rsidRPr="00056786">
              <w:rPr>
                <w:rFonts w:ascii="Times New Roman" w:eastAsia="Times New Roman" w:hAnsi="Times New Roman" w:cs="Times New Roman"/>
                <w:color w:val="000000"/>
                <w:lang w:bidi="ar-SA"/>
              </w:rPr>
              <w:t>anodised</w:t>
            </w:r>
            <w:proofErr w:type="spellEnd"/>
            <w:r w:rsidRPr="00056786">
              <w:rPr>
                <w:rFonts w:ascii="Times New Roman" w:eastAsia="Times New Roman" w:hAnsi="Times New Roman" w:cs="Times New Roman"/>
                <w:color w:val="000000"/>
                <w:lang w:bidi="ar-SA"/>
              </w:rPr>
              <w:t xml:space="preserve"> </w:t>
            </w:r>
            <w:proofErr w:type="spellStart"/>
            <w:r w:rsidRPr="00056786">
              <w:rPr>
                <w:rFonts w:ascii="Times New Roman" w:eastAsia="Times New Roman" w:hAnsi="Times New Roman" w:cs="Times New Roman"/>
                <w:color w:val="000000"/>
                <w:lang w:bidi="ar-SA"/>
              </w:rPr>
              <w:t>aluminium</w:t>
            </w:r>
            <w:proofErr w:type="spellEnd"/>
            <w:r w:rsidRPr="00056786">
              <w:rPr>
                <w:rFonts w:ascii="Times New Roman" w:eastAsia="Times New Roman" w:hAnsi="Times New Roman" w:cs="Times New Roman"/>
                <w:color w:val="000000"/>
                <w:lang w:bidi="ar-SA"/>
              </w:rPr>
              <w:t xml:space="preserve"> grill (</w:t>
            </w:r>
            <w:proofErr w:type="spellStart"/>
            <w:r w:rsidRPr="00056786">
              <w:rPr>
                <w:rFonts w:ascii="Times New Roman" w:eastAsia="Times New Roman" w:hAnsi="Times New Roman" w:cs="Times New Roman"/>
                <w:color w:val="000000"/>
                <w:lang w:bidi="ar-SA"/>
              </w:rPr>
              <w:t>anodised</w:t>
            </w:r>
            <w:proofErr w:type="spellEnd"/>
            <w:r w:rsidRPr="00056786">
              <w:rPr>
                <w:rFonts w:ascii="Times New Roman" w:eastAsia="Times New Roman" w:hAnsi="Times New Roman" w:cs="Times New Roman"/>
                <w:color w:val="000000"/>
                <w:lang w:bidi="ar-SA"/>
              </w:rPr>
              <w:t xml:space="preserve"> transparent or dyed to required shade according to IS: 1868 with minimum anodic coating of grade AC 15) of approved design/pattern, with approved standard section and fixed to the existing window frame with C.P. brass/ stainless steel screws @ 200 mm </w:t>
            </w:r>
            <w:proofErr w:type="spellStart"/>
            <w:r w:rsidRPr="00056786">
              <w:rPr>
                <w:rFonts w:ascii="Times New Roman" w:eastAsia="Times New Roman" w:hAnsi="Times New Roman" w:cs="Times New Roman"/>
                <w:color w:val="000000"/>
                <w:lang w:bidi="ar-SA"/>
              </w:rPr>
              <w:t>centre</w:t>
            </w:r>
            <w:proofErr w:type="spellEnd"/>
            <w:r w:rsidRPr="00056786">
              <w:rPr>
                <w:rFonts w:ascii="Times New Roman" w:eastAsia="Times New Roman" w:hAnsi="Times New Roman" w:cs="Times New Roman"/>
                <w:color w:val="000000"/>
                <w:lang w:bidi="ar-SA"/>
              </w:rPr>
              <w:t xml:space="preserve"> to </w:t>
            </w:r>
            <w:proofErr w:type="spellStart"/>
            <w:r w:rsidRPr="00056786">
              <w:rPr>
                <w:rFonts w:ascii="Times New Roman" w:eastAsia="Times New Roman" w:hAnsi="Times New Roman" w:cs="Times New Roman"/>
                <w:color w:val="000000"/>
                <w:lang w:bidi="ar-SA"/>
              </w:rPr>
              <w:t>centre</w:t>
            </w:r>
            <w:proofErr w:type="spellEnd"/>
            <w:r w:rsidRPr="00056786">
              <w:rPr>
                <w:rFonts w:ascii="Times New Roman" w:eastAsia="Times New Roman" w:hAnsi="Times New Roman" w:cs="Times New Roman"/>
                <w:color w:val="000000"/>
                <w:lang w:bidi="ar-SA"/>
              </w:rPr>
              <w:t xml:space="preserve">, including cutting the grill to proper opening size for fixing and operation of handles and fixing approved </w:t>
            </w:r>
            <w:proofErr w:type="spellStart"/>
            <w:r w:rsidRPr="00056786">
              <w:rPr>
                <w:rFonts w:ascii="Times New Roman" w:eastAsia="Times New Roman" w:hAnsi="Times New Roman" w:cs="Times New Roman"/>
                <w:color w:val="000000"/>
                <w:lang w:bidi="ar-SA"/>
              </w:rPr>
              <w:t>anodised</w:t>
            </w:r>
            <w:proofErr w:type="spellEnd"/>
            <w:r w:rsidRPr="00056786">
              <w:rPr>
                <w:rFonts w:ascii="Times New Roman" w:eastAsia="Times New Roman" w:hAnsi="Times New Roman" w:cs="Times New Roman"/>
                <w:color w:val="000000"/>
                <w:lang w:bidi="ar-SA"/>
              </w:rPr>
              <w:t xml:space="preserve"> </w:t>
            </w:r>
            <w:proofErr w:type="spellStart"/>
            <w:r w:rsidRPr="00056786">
              <w:rPr>
                <w:rFonts w:ascii="Times New Roman" w:eastAsia="Times New Roman" w:hAnsi="Times New Roman" w:cs="Times New Roman"/>
                <w:color w:val="000000"/>
                <w:lang w:bidi="ar-SA"/>
              </w:rPr>
              <w:t>aluminium</w:t>
            </w:r>
            <w:proofErr w:type="spellEnd"/>
            <w:r w:rsidRPr="00056786">
              <w:rPr>
                <w:rFonts w:ascii="Times New Roman" w:eastAsia="Times New Roman" w:hAnsi="Times New Roman" w:cs="Times New Roman"/>
                <w:color w:val="000000"/>
                <w:lang w:bidi="ar-SA"/>
              </w:rPr>
              <w:t xml:space="preserve"> standard section around the opening, all complete as per requirement and direction of Engineer-in-charge. (Only weight of grill to be measured for payment).</w:t>
            </w:r>
          </w:p>
        </w:tc>
        <w:tc>
          <w:tcPr>
            <w:tcW w:w="938" w:type="dxa"/>
            <w:tcBorders>
              <w:top w:val="nil"/>
              <w:left w:val="nil"/>
              <w:bottom w:val="single" w:sz="4" w:space="0" w:color="auto"/>
              <w:right w:val="single" w:sz="4" w:space="0" w:color="auto"/>
            </w:tcBorders>
            <w:shd w:val="clear" w:color="auto" w:fill="auto"/>
            <w:noWrap/>
            <w:vAlign w:val="bottom"/>
            <w:hideMark/>
          </w:tcPr>
          <w:p w14:paraId="37D9AE2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Kg</w:t>
            </w:r>
          </w:p>
        </w:tc>
        <w:tc>
          <w:tcPr>
            <w:tcW w:w="1237" w:type="dxa"/>
            <w:tcBorders>
              <w:top w:val="nil"/>
              <w:left w:val="nil"/>
              <w:bottom w:val="single" w:sz="4" w:space="0" w:color="auto"/>
              <w:right w:val="single" w:sz="4" w:space="0" w:color="auto"/>
            </w:tcBorders>
            <w:shd w:val="clear" w:color="auto" w:fill="auto"/>
            <w:noWrap/>
            <w:vAlign w:val="bottom"/>
            <w:hideMark/>
          </w:tcPr>
          <w:p w14:paraId="34FAC2F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1446.00</w:t>
            </w:r>
          </w:p>
        </w:tc>
        <w:tc>
          <w:tcPr>
            <w:tcW w:w="1257" w:type="dxa"/>
            <w:tcBorders>
              <w:top w:val="nil"/>
              <w:left w:val="nil"/>
              <w:bottom w:val="single" w:sz="4" w:space="0" w:color="auto"/>
              <w:right w:val="single" w:sz="4" w:space="0" w:color="auto"/>
            </w:tcBorders>
            <w:shd w:val="clear" w:color="auto" w:fill="auto"/>
            <w:noWrap/>
            <w:vAlign w:val="bottom"/>
            <w:hideMark/>
          </w:tcPr>
          <w:p w14:paraId="1317664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3BBDA7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BE0989F"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3B64EE0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2A0D1B13"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WATER PROOFING</w:t>
            </w:r>
          </w:p>
        </w:tc>
        <w:tc>
          <w:tcPr>
            <w:tcW w:w="938" w:type="dxa"/>
            <w:tcBorders>
              <w:top w:val="nil"/>
              <w:left w:val="nil"/>
              <w:bottom w:val="single" w:sz="4" w:space="0" w:color="auto"/>
              <w:right w:val="single" w:sz="4" w:space="0" w:color="auto"/>
            </w:tcBorders>
            <w:shd w:val="clear" w:color="auto" w:fill="auto"/>
            <w:noWrap/>
            <w:vAlign w:val="bottom"/>
            <w:hideMark/>
          </w:tcPr>
          <w:p w14:paraId="53D4842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1ADE238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06ED8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FD43AC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195FA24" w14:textId="77777777" w:rsidTr="0074773D">
        <w:trPr>
          <w:trHeight w:val="3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24BF6E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43</w:t>
            </w:r>
          </w:p>
        </w:tc>
        <w:tc>
          <w:tcPr>
            <w:tcW w:w="7100" w:type="dxa"/>
            <w:tcBorders>
              <w:top w:val="nil"/>
              <w:left w:val="nil"/>
              <w:bottom w:val="single" w:sz="4" w:space="0" w:color="auto"/>
              <w:right w:val="single" w:sz="4" w:space="0" w:color="auto"/>
            </w:tcBorders>
            <w:shd w:val="clear" w:color="auto" w:fill="auto"/>
            <w:vAlign w:val="bottom"/>
            <w:hideMark/>
          </w:tcPr>
          <w:p w14:paraId="374C18B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applying integral crystalline slurry of hydrophilic in nature for waterproofing treatment to the RCC structures - roof slab. prepared by mixing in the ratio of </w:t>
            </w:r>
            <w:proofErr w:type="gramStart"/>
            <w:r w:rsidRPr="00056786">
              <w:rPr>
                <w:rFonts w:ascii="Times New Roman" w:eastAsia="Times New Roman" w:hAnsi="Times New Roman" w:cs="Times New Roman"/>
                <w:color w:val="000000"/>
                <w:lang w:bidi="ar-SA"/>
              </w:rPr>
              <w:t>5 :</w:t>
            </w:r>
            <w:proofErr w:type="gramEnd"/>
            <w:r w:rsidRPr="00056786">
              <w:rPr>
                <w:rFonts w:ascii="Times New Roman" w:eastAsia="Times New Roman" w:hAnsi="Times New Roman" w:cs="Times New Roman"/>
                <w:color w:val="000000"/>
                <w:lang w:bidi="ar-SA"/>
              </w:rPr>
              <w:t xml:space="preserve"> 2 (5 parts integral crystalline slurry : 2 parts water) for vertical surfaces and 3 : 1 (3 parts integral crystalline slurry : 1 part water) for horizontal surfaces and applying the same from negative (internal) side with the help of synthetic fiber brush. The material shall meet the requirements as specified in ACI- 212-3R-2010 </w:t>
            </w:r>
            <w:proofErr w:type="spellStart"/>
            <w:r w:rsidRPr="00056786">
              <w:rPr>
                <w:rFonts w:ascii="Times New Roman" w:eastAsia="Times New Roman" w:hAnsi="Times New Roman" w:cs="Times New Roman"/>
                <w:color w:val="000000"/>
                <w:lang w:bidi="ar-SA"/>
              </w:rPr>
              <w:t>i.e</w:t>
            </w:r>
            <w:proofErr w:type="spellEnd"/>
            <w:r w:rsidRPr="00056786">
              <w:rPr>
                <w:rFonts w:ascii="Times New Roman" w:eastAsia="Times New Roman" w:hAnsi="Times New Roman" w:cs="Times New Roman"/>
                <w:color w:val="000000"/>
                <w:lang w:bidi="ar-SA"/>
              </w:rPr>
              <w:t xml:space="preserve"> by reducing permeability of concrete by more than 90% compared with control concrete as per DIN 1048 and resistant to 16 bar hydrostatic pressure on negative side. The crystalline slurry shall be capable of self-healing of cracks up to a width of 0.50mm. The work shall be carried out all complete as per specification and the direction of the engineer-in-charge. The product performance shall carry guarantee for 10 years against any leakage.</w:t>
            </w:r>
          </w:p>
        </w:tc>
        <w:tc>
          <w:tcPr>
            <w:tcW w:w="938" w:type="dxa"/>
            <w:tcBorders>
              <w:top w:val="nil"/>
              <w:left w:val="nil"/>
              <w:bottom w:val="single" w:sz="4" w:space="0" w:color="auto"/>
              <w:right w:val="single" w:sz="4" w:space="0" w:color="auto"/>
            </w:tcBorders>
            <w:shd w:val="clear" w:color="auto" w:fill="auto"/>
            <w:noWrap/>
            <w:vAlign w:val="bottom"/>
            <w:hideMark/>
          </w:tcPr>
          <w:p w14:paraId="7D5E118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sqm.</w:t>
            </w:r>
          </w:p>
        </w:tc>
        <w:tc>
          <w:tcPr>
            <w:tcW w:w="1237" w:type="dxa"/>
            <w:tcBorders>
              <w:top w:val="nil"/>
              <w:left w:val="nil"/>
              <w:bottom w:val="single" w:sz="4" w:space="0" w:color="auto"/>
              <w:right w:val="single" w:sz="4" w:space="0" w:color="auto"/>
            </w:tcBorders>
            <w:shd w:val="clear" w:color="auto" w:fill="auto"/>
            <w:noWrap/>
            <w:vAlign w:val="bottom"/>
            <w:hideMark/>
          </w:tcPr>
          <w:p w14:paraId="1CD37D7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925.00</w:t>
            </w:r>
          </w:p>
        </w:tc>
        <w:tc>
          <w:tcPr>
            <w:tcW w:w="1257" w:type="dxa"/>
            <w:tcBorders>
              <w:top w:val="nil"/>
              <w:left w:val="nil"/>
              <w:bottom w:val="single" w:sz="4" w:space="0" w:color="auto"/>
              <w:right w:val="single" w:sz="4" w:space="0" w:color="auto"/>
            </w:tcBorders>
            <w:shd w:val="clear" w:color="auto" w:fill="auto"/>
            <w:noWrap/>
            <w:vAlign w:val="bottom"/>
            <w:hideMark/>
          </w:tcPr>
          <w:p w14:paraId="7880861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5A5B82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0CA3459"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1AA38C8"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1A511452"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proofErr w:type="gramStart"/>
            <w:r w:rsidRPr="00056786">
              <w:rPr>
                <w:rFonts w:ascii="Times New Roman" w:eastAsia="Times New Roman" w:hAnsi="Times New Roman" w:cs="Times New Roman"/>
                <w:b/>
                <w:bCs/>
                <w:color w:val="000000"/>
                <w:lang w:bidi="ar-SA"/>
              </w:rPr>
              <w:t>RAIN WATER</w:t>
            </w:r>
            <w:proofErr w:type="gramEnd"/>
            <w:r w:rsidRPr="00056786">
              <w:rPr>
                <w:rFonts w:ascii="Times New Roman" w:eastAsia="Times New Roman" w:hAnsi="Times New Roman" w:cs="Times New Roman"/>
                <w:b/>
                <w:bCs/>
                <w:color w:val="000000"/>
                <w:lang w:bidi="ar-SA"/>
              </w:rPr>
              <w:t xml:space="preserve"> HARVESTING</w:t>
            </w:r>
          </w:p>
        </w:tc>
        <w:tc>
          <w:tcPr>
            <w:tcW w:w="938" w:type="dxa"/>
            <w:tcBorders>
              <w:top w:val="nil"/>
              <w:left w:val="nil"/>
              <w:bottom w:val="single" w:sz="4" w:space="0" w:color="auto"/>
              <w:right w:val="single" w:sz="4" w:space="0" w:color="auto"/>
            </w:tcBorders>
            <w:shd w:val="clear" w:color="auto" w:fill="auto"/>
            <w:noWrap/>
            <w:vAlign w:val="bottom"/>
            <w:hideMark/>
          </w:tcPr>
          <w:p w14:paraId="3385421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1A453DF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6D668C0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218142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1A4637C" w14:textId="77777777" w:rsidTr="0074773D">
        <w:trPr>
          <w:trHeight w:val="1500"/>
        </w:trPr>
        <w:tc>
          <w:tcPr>
            <w:tcW w:w="764" w:type="dxa"/>
            <w:tcBorders>
              <w:top w:val="nil"/>
              <w:left w:val="single" w:sz="4" w:space="0" w:color="auto"/>
              <w:bottom w:val="nil"/>
              <w:right w:val="single" w:sz="4" w:space="0" w:color="auto"/>
            </w:tcBorders>
            <w:shd w:val="clear" w:color="auto" w:fill="auto"/>
            <w:noWrap/>
            <w:vAlign w:val="center"/>
            <w:hideMark/>
          </w:tcPr>
          <w:p w14:paraId="284710CD"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44</w:t>
            </w:r>
          </w:p>
        </w:tc>
        <w:tc>
          <w:tcPr>
            <w:tcW w:w="7100" w:type="dxa"/>
            <w:tcBorders>
              <w:top w:val="nil"/>
              <w:left w:val="nil"/>
              <w:bottom w:val="single" w:sz="4" w:space="0" w:color="auto"/>
              <w:right w:val="single" w:sz="4" w:space="0" w:color="auto"/>
            </w:tcBorders>
            <w:shd w:val="clear" w:color="auto" w:fill="auto"/>
            <w:vAlign w:val="bottom"/>
            <w:hideMark/>
          </w:tcPr>
          <w:p w14:paraId="495C537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Supplying, assembling, </w:t>
            </w:r>
            <w:proofErr w:type="gramStart"/>
            <w:r w:rsidRPr="00056786">
              <w:rPr>
                <w:rFonts w:ascii="Times New Roman" w:eastAsia="Times New Roman" w:hAnsi="Times New Roman" w:cs="Times New Roman"/>
                <w:color w:val="000000"/>
                <w:lang w:bidi="ar-SA"/>
              </w:rPr>
              <w:t>lowering</w:t>
            </w:r>
            <w:proofErr w:type="gramEnd"/>
            <w:r w:rsidRPr="00056786">
              <w:rPr>
                <w:rFonts w:ascii="Times New Roman" w:eastAsia="Times New Roman" w:hAnsi="Times New Roman" w:cs="Times New Roman"/>
                <w:color w:val="000000"/>
                <w:lang w:bidi="ar-SA"/>
              </w:rPr>
              <w:t xml:space="preserve"> and fixing in vertical position in bore</w:t>
            </w:r>
            <w:r w:rsidRPr="00056786">
              <w:rPr>
                <w:rFonts w:ascii="Times New Roman" w:eastAsia="Times New Roman" w:hAnsi="Times New Roman" w:cs="Times New Roman"/>
                <w:color w:val="000000"/>
                <w:lang w:bidi="ar-SA"/>
              </w:rPr>
              <w:br/>
              <w:t>well unplasticized PVC medium well screen (RMS) pipes with ribs,</w:t>
            </w:r>
            <w:r w:rsidRPr="00056786">
              <w:rPr>
                <w:rFonts w:ascii="Times New Roman" w:eastAsia="Times New Roman" w:hAnsi="Times New Roman" w:cs="Times New Roman"/>
                <w:color w:val="000000"/>
                <w:lang w:bidi="ar-SA"/>
              </w:rPr>
              <w:br/>
              <w:t>conforming to IS: 12818, including hire &amp; labour charges, fittings &amp;</w:t>
            </w:r>
            <w:r w:rsidRPr="00056786">
              <w:rPr>
                <w:rFonts w:ascii="Times New Roman" w:eastAsia="Times New Roman" w:hAnsi="Times New Roman" w:cs="Times New Roman"/>
                <w:color w:val="000000"/>
                <w:lang w:bidi="ar-SA"/>
              </w:rPr>
              <w:br/>
              <w:t>accessories etc. all complete, for all depths, as per direction of</w:t>
            </w:r>
            <w:r w:rsidRPr="00056786">
              <w:rPr>
                <w:rFonts w:ascii="Times New Roman" w:eastAsia="Times New Roman" w:hAnsi="Times New Roman" w:cs="Times New Roman"/>
                <w:color w:val="000000"/>
                <w:lang w:bidi="ar-SA"/>
              </w:rPr>
              <w:br/>
              <w:t>Engineer-in-charge.</w:t>
            </w:r>
          </w:p>
        </w:tc>
        <w:tc>
          <w:tcPr>
            <w:tcW w:w="938" w:type="dxa"/>
            <w:tcBorders>
              <w:top w:val="nil"/>
              <w:left w:val="nil"/>
              <w:bottom w:val="single" w:sz="4" w:space="0" w:color="auto"/>
              <w:right w:val="single" w:sz="4" w:space="0" w:color="auto"/>
            </w:tcBorders>
            <w:shd w:val="clear" w:color="auto" w:fill="auto"/>
            <w:noWrap/>
            <w:vAlign w:val="bottom"/>
            <w:hideMark/>
          </w:tcPr>
          <w:p w14:paraId="75FB425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432CE75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2CB39F1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1EB0ED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6E54229"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0A8953A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44(</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vAlign w:val="bottom"/>
            <w:hideMark/>
          </w:tcPr>
          <w:p w14:paraId="515C1D9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100 mm nominal size </w:t>
            </w:r>
            <w:proofErr w:type="spellStart"/>
            <w:r w:rsidRPr="00056786">
              <w:rPr>
                <w:rFonts w:ascii="Times New Roman" w:eastAsia="Times New Roman" w:hAnsi="Times New Roman" w:cs="Times New Roman"/>
                <w:color w:val="000000"/>
                <w:lang w:bidi="ar-SA"/>
              </w:rPr>
              <w:t>dia</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14:paraId="55E717F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meter</w:t>
            </w:r>
          </w:p>
        </w:tc>
        <w:tc>
          <w:tcPr>
            <w:tcW w:w="1237" w:type="dxa"/>
            <w:tcBorders>
              <w:top w:val="nil"/>
              <w:left w:val="nil"/>
              <w:bottom w:val="single" w:sz="4" w:space="0" w:color="auto"/>
              <w:right w:val="single" w:sz="4" w:space="0" w:color="auto"/>
            </w:tcBorders>
            <w:shd w:val="clear" w:color="auto" w:fill="auto"/>
            <w:noWrap/>
            <w:vAlign w:val="bottom"/>
            <w:hideMark/>
          </w:tcPr>
          <w:p w14:paraId="1D8F6C3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200.00</w:t>
            </w:r>
          </w:p>
        </w:tc>
        <w:tc>
          <w:tcPr>
            <w:tcW w:w="1257" w:type="dxa"/>
            <w:tcBorders>
              <w:top w:val="nil"/>
              <w:left w:val="nil"/>
              <w:bottom w:val="single" w:sz="4" w:space="0" w:color="auto"/>
              <w:right w:val="single" w:sz="4" w:space="0" w:color="auto"/>
            </w:tcBorders>
            <w:shd w:val="clear" w:color="auto" w:fill="auto"/>
            <w:noWrap/>
            <w:vAlign w:val="bottom"/>
            <w:hideMark/>
          </w:tcPr>
          <w:p w14:paraId="2236919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27CC02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33D0BD7"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427E122"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44(ii)</w:t>
            </w:r>
          </w:p>
        </w:tc>
        <w:tc>
          <w:tcPr>
            <w:tcW w:w="7100" w:type="dxa"/>
            <w:tcBorders>
              <w:top w:val="nil"/>
              <w:left w:val="nil"/>
              <w:bottom w:val="single" w:sz="4" w:space="0" w:color="auto"/>
              <w:right w:val="single" w:sz="4" w:space="0" w:color="auto"/>
            </w:tcBorders>
            <w:shd w:val="clear" w:color="auto" w:fill="auto"/>
            <w:vAlign w:val="bottom"/>
            <w:hideMark/>
          </w:tcPr>
          <w:p w14:paraId="48F49EB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150 mm nominal size </w:t>
            </w:r>
            <w:proofErr w:type="spellStart"/>
            <w:r w:rsidRPr="00056786">
              <w:rPr>
                <w:rFonts w:ascii="Times New Roman" w:eastAsia="Times New Roman" w:hAnsi="Times New Roman" w:cs="Times New Roman"/>
                <w:color w:val="000000"/>
                <w:lang w:bidi="ar-SA"/>
              </w:rPr>
              <w:t>dia</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14:paraId="6B7958E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meter</w:t>
            </w:r>
          </w:p>
        </w:tc>
        <w:tc>
          <w:tcPr>
            <w:tcW w:w="1237" w:type="dxa"/>
            <w:tcBorders>
              <w:top w:val="nil"/>
              <w:left w:val="nil"/>
              <w:bottom w:val="single" w:sz="4" w:space="0" w:color="auto"/>
              <w:right w:val="single" w:sz="4" w:space="0" w:color="auto"/>
            </w:tcBorders>
            <w:shd w:val="clear" w:color="auto" w:fill="auto"/>
            <w:noWrap/>
            <w:vAlign w:val="bottom"/>
            <w:hideMark/>
          </w:tcPr>
          <w:p w14:paraId="2955476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80.00</w:t>
            </w:r>
          </w:p>
        </w:tc>
        <w:tc>
          <w:tcPr>
            <w:tcW w:w="1257" w:type="dxa"/>
            <w:tcBorders>
              <w:top w:val="nil"/>
              <w:left w:val="nil"/>
              <w:bottom w:val="single" w:sz="4" w:space="0" w:color="auto"/>
              <w:right w:val="single" w:sz="4" w:space="0" w:color="auto"/>
            </w:tcBorders>
            <w:shd w:val="clear" w:color="auto" w:fill="auto"/>
            <w:noWrap/>
            <w:vAlign w:val="bottom"/>
            <w:hideMark/>
          </w:tcPr>
          <w:p w14:paraId="47A1030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6FDD76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4EF1D73"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7FC224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4EBAE7B6"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SANITARY INSTALLATIONS</w:t>
            </w:r>
          </w:p>
        </w:tc>
        <w:tc>
          <w:tcPr>
            <w:tcW w:w="938" w:type="dxa"/>
            <w:tcBorders>
              <w:top w:val="nil"/>
              <w:left w:val="nil"/>
              <w:bottom w:val="single" w:sz="4" w:space="0" w:color="auto"/>
              <w:right w:val="single" w:sz="4" w:space="0" w:color="auto"/>
            </w:tcBorders>
            <w:shd w:val="clear" w:color="auto" w:fill="auto"/>
            <w:vAlign w:val="bottom"/>
            <w:hideMark/>
          </w:tcPr>
          <w:p w14:paraId="7358119F"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237" w:type="dxa"/>
            <w:tcBorders>
              <w:top w:val="nil"/>
              <w:left w:val="nil"/>
              <w:bottom w:val="single" w:sz="4" w:space="0" w:color="auto"/>
              <w:right w:val="single" w:sz="4" w:space="0" w:color="auto"/>
            </w:tcBorders>
            <w:shd w:val="clear" w:color="auto" w:fill="auto"/>
            <w:vAlign w:val="bottom"/>
            <w:hideMark/>
          </w:tcPr>
          <w:p w14:paraId="14A8FF2B"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257" w:type="dxa"/>
            <w:tcBorders>
              <w:top w:val="nil"/>
              <w:left w:val="nil"/>
              <w:bottom w:val="single" w:sz="4" w:space="0" w:color="auto"/>
              <w:right w:val="single" w:sz="4" w:space="0" w:color="auto"/>
            </w:tcBorders>
            <w:shd w:val="clear" w:color="auto" w:fill="auto"/>
            <w:vAlign w:val="bottom"/>
            <w:hideMark/>
          </w:tcPr>
          <w:p w14:paraId="3251D895"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2094" w:type="dxa"/>
            <w:tcBorders>
              <w:top w:val="nil"/>
              <w:left w:val="nil"/>
              <w:bottom w:val="single" w:sz="4" w:space="0" w:color="auto"/>
              <w:right w:val="single" w:sz="4" w:space="0" w:color="auto"/>
            </w:tcBorders>
            <w:shd w:val="clear" w:color="auto" w:fill="auto"/>
            <w:vAlign w:val="bottom"/>
            <w:hideMark/>
          </w:tcPr>
          <w:p w14:paraId="08EE9C4E"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r>
      <w:tr w:rsidR="00056786" w:rsidRPr="00056786" w14:paraId="5C929979" w14:textId="77777777" w:rsidTr="0074773D">
        <w:trPr>
          <w:trHeight w:val="21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44998B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45</w:t>
            </w:r>
          </w:p>
        </w:tc>
        <w:tc>
          <w:tcPr>
            <w:tcW w:w="7100" w:type="dxa"/>
            <w:tcBorders>
              <w:top w:val="nil"/>
              <w:left w:val="nil"/>
              <w:bottom w:val="single" w:sz="4" w:space="0" w:color="auto"/>
              <w:right w:val="single" w:sz="4" w:space="0" w:color="auto"/>
            </w:tcBorders>
            <w:shd w:val="clear" w:color="auto" w:fill="auto"/>
            <w:vAlign w:val="center"/>
            <w:hideMark/>
          </w:tcPr>
          <w:p w14:paraId="3673CF4A"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water closet squatting pan (Indian type W.C. pan ) with 100 mm sand cast Iron P or S trap, 10 </w:t>
            </w:r>
            <w:proofErr w:type="spellStart"/>
            <w:r w:rsidRPr="00056786">
              <w:rPr>
                <w:rFonts w:ascii="Times New Roman" w:eastAsia="Times New Roman" w:hAnsi="Times New Roman" w:cs="Times New Roman"/>
                <w:color w:val="000000"/>
                <w:lang w:bidi="ar-SA"/>
              </w:rPr>
              <w:t>litre</w:t>
            </w:r>
            <w:proofErr w:type="spellEnd"/>
            <w:r w:rsidRPr="00056786">
              <w:rPr>
                <w:rFonts w:ascii="Times New Roman" w:eastAsia="Times New Roman" w:hAnsi="Times New Roman" w:cs="Times New Roman"/>
                <w:color w:val="000000"/>
                <w:lang w:bidi="ar-SA"/>
              </w:rPr>
              <w:t xml:space="preserve"> low level white P.V.C. flushing cistern, including flush pipe, with manually controlled device (handle lever) conforming to IS : 7231, with all fittings and fixtures complete, including cutting and making good the walls and floors wherever required: White Vitreous </w:t>
            </w:r>
            <w:proofErr w:type="spellStart"/>
            <w:r w:rsidRPr="00056786">
              <w:rPr>
                <w:rFonts w:ascii="Times New Roman" w:eastAsia="Times New Roman" w:hAnsi="Times New Roman" w:cs="Times New Roman"/>
                <w:color w:val="000000"/>
                <w:lang w:bidi="ar-SA"/>
              </w:rPr>
              <w:t>china</w:t>
            </w:r>
            <w:proofErr w:type="spellEnd"/>
            <w:r w:rsidRPr="00056786">
              <w:rPr>
                <w:rFonts w:ascii="Times New Roman" w:eastAsia="Times New Roman" w:hAnsi="Times New Roman" w:cs="Times New Roman"/>
                <w:color w:val="000000"/>
                <w:lang w:bidi="ar-SA"/>
              </w:rPr>
              <w:t xml:space="preserve"> Orissa pattern W.C. pan of size 580x440 mm with integral type foot rests  Cera make   </w:t>
            </w:r>
          </w:p>
        </w:tc>
        <w:tc>
          <w:tcPr>
            <w:tcW w:w="938" w:type="dxa"/>
            <w:tcBorders>
              <w:top w:val="nil"/>
              <w:left w:val="nil"/>
              <w:bottom w:val="single" w:sz="4" w:space="0" w:color="auto"/>
              <w:right w:val="single" w:sz="4" w:space="0" w:color="auto"/>
            </w:tcBorders>
            <w:shd w:val="clear" w:color="auto" w:fill="auto"/>
            <w:noWrap/>
            <w:vAlign w:val="bottom"/>
            <w:hideMark/>
          </w:tcPr>
          <w:p w14:paraId="13E40F9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2F3604A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w:t>
            </w:r>
          </w:p>
        </w:tc>
        <w:tc>
          <w:tcPr>
            <w:tcW w:w="1257" w:type="dxa"/>
            <w:tcBorders>
              <w:top w:val="nil"/>
              <w:left w:val="nil"/>
              <w:bottom w:val="single" w:sz="4" w:space="0" w:color="auto"/>
              <w:right w:val="single" w:sz="4" w:space="0" w:color="auto"/>
            </w:tcBorders>
            <w:shd w:val="clear" w:color="auto" w:fill="auto"/>
            <w:noWrap/>
            <w:vAlign w:val="bottom"/>
            <w:hideMark/>
          </w:tcPr>
          <w:p w14:paraId="465DE98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BD52FA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568B1E5" w14:textId="77777777" w:rsidTr="0074773D">
        <w:trPr>
          <w:trHeight w:val="126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F16957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46</w:t>
            </w:r>
          </w:p>
        </w:tc>
        <w:tc>
          <w:tcPr>
            <w:tcW w:w="7100" w:type="dxa"/>
            <w:tcBorders>
              <w:top w:val="nil"/>
              <w:left w:val="nil"/>
              <w:bottom w:val="single" w:sz="4" w:space="0" w:color="auto"/>
              <w:right w:val="single" w:sz="4" w:space="0" w:color="auto"/>
            </w:tcBorders>
            <w:shd w:val="clear" w:color="auto" w:fill="auto"/>
            <w:hideMark/>
          </w:tcPr>
          <w:p w14:paraId="206FEBC4" w14:textId="77777777" w:rsidR="00056786" w:rsidRPr="00056786" w:rsidRDefault="00056786" w:rsidP="00056786">
            <w:pPr>
              <w:widowControl/>
              <w:autoSpaceDE/>
              <w:autoSpaceDN/>
              <w:rPr>
                <w:rFonts w:ascii="Times New Roman" w:eastAsia="Times New Roman" w:hAnsi="Times New Roman" w:cs="Times New Roman"/>
                <w:color w:val="000000"/>
                <w:sz w:val="24"/>
                <w:szCs w:val="24"/>
                <w:lang w:bidi="ar-SA"/>
              </w:rPr>
            </w:pPr>
            <w:r w:rsidRPr="00056786">
              <w:rPr>
                <w:rFonts w:ascii="Times New Roman" w:eastAsia="Times New Roman" w:hAnsi="Times New Roman" w:cs="Times New Roman"/>
                <w:color w:val="000000"/>
                <w:sz w:val="24"/>
                <w:szCs w:val="24"/>
                <w:lang w:bidi="ar-SA"/>
              </w:rPr>
              <w:t xml:space="preserve">Providing and fixing white vitreous </w:t>
            </w:r>
            <w:proofErr w:type="spellStart"/>
            <w:r w:rsidRPr="00056786">
              <w:rPr>
                <w:rFonts w:ascii="Times New Roman" w:eastAsia="Times New Roman" w:hAnsi="Times New Roman" w:cs="Times New Roman"/>
                <w:color w:val="000000"/>
                <w:sz w:val="24"/>
                <w:szCs w:val="24"/>
                <w:lang w:bidi="ar-SA"/>
              </w:rPr>
              <w:t>china</w:t>
            </w:r>
            <w:proofErr w:type="spellEnd"/>
            <w:r w:rsidRPr="00056786">
              <w:rPr>
                <w:rFonts w:ascii="Times New Roman" w:eastAsia="Times New Roman" w:hAnsi="Times New Roman" w:cs="Times New Roman"/>
                <w:color w:val="000000"/>
                <w:sz w:val="24"/>
                <w:szCs w:val="24"/>
                <w:lang w:bidi="ar-SA"/>
              </w:rPr>
              <w:t xml:space="preserve"> water closet single pcs </w:t>
            </w:r>
            <w:proofErr w:type="gramStart"/>
            <w:r w:rsidRPr="00056786">
              <w:rPr>
                <w:rFonts w:ascii="Times New Roman" w:eastAsia="Times New Roman" w:hAnsi="Times New Roman" w:cs="Times New Roman"/>
                <w:color w:val="000000"/>
                <w:sz w:val="24"/>
                <w:szCs w:val="24"/>
                <w:lang w:bidi="ar-SA"/>
              </w:rPr>
              <w:t>( E.W.C.</w:t>
            </w:r>
            <w:proofErr w:type="gramEnd"/>
            <w:r w:rsidRPr="00056786">
              <w:rPr>
                <w:rFonts w:ascii="Times New Roman" w:eastAsia="Times New Roman" w:hAnsi="Times New Roman" w:cs="Times New Roman"/>
                <w:color w:val="000000"/>
                <w:sz w:val="24"/>
                <w:szCs w:val="24"/>
                <w:lang w:bidi="ar-SA"/>
              </w:rPr>
              <w:t xml:space="preserve"> pan) with seat </w:t>
            </w:r>
            <w:proofErr w:type="spellStart"/>
            <w:r w:rsidRPr="00056786">
              <w:rPr>
                <w:rFonts w:ascii="Times New Roman" w:eastAsia="Times New Roman" w:hAnsi="Times New Roman" w:cs="Times New Roman"/>
                <w:color w:val="000000"/>
                <w:sz w:val="24"/>
                <w:szCs w:val="24"/>
                <w:lang w:bidi="ar-SA"/>
              </w:rPr>
              <w:t>cover,cistern</w:t>
            </w:r>
            <w:proofErr w:type="spellEnd"/>
            <w:r w:rsidRPr="00056786">
              <w:rPr>
                <w:rFonts w:ascii="Times New Roman" w:eastAsia="Times New Roman" w:hAnsi="Times New Roman" w:cs="Times New Roman"/>
                <w:color w:val="000000"/>
                <w:sz w:val="24"/>
                <w:szCs w:val="24"/>
                <w:lang w:bidi="ar-SA"/>
              </w:rPr>
              <w:t xml:space="preserve"> with manually controlled device, all required hardware complete job including cutting and making good the walls and floors wherever required.   COMMODE (Single </w:t>
            </w:r>
            <w:proofErr w:type="gramStart"/>
            <w:r w:rsidRPr="00056786">
              <w:rPr>
                <w:rFonts w:ascii="Times New Roman" w:eastAsia="Times New Roman" w:hAnsi="Times New Roman" w:cs="Times New Roman"/>
                <w:color w:val="000000"/>
                <w:sz w:val="24"/>
                <w:szCs w:val="24"/>
                <w:lang w:bidi="ar-SA"/>
              </w:rPr>
              <w:t xml:space="preserve">Pcs)   </w:t>
            </w:r>
            <w:proofErr w:type="gramEnd"/>
            <w:r w:rsidRPr="00056786">
              <w:rPr>
                <w:rFonts w:ascii="Times New Roman" w:eastAsia="Times New Roman" w:hAnsi="Times New Roman" w:cs="Times New Roman"/>
                <w:color w:val="000000"/>
                <w:sz w:val="24"/>
                <w:szCs w:val="24"/>
                <w:lang w:bidi="ar-SA"/>
              </w:rPr>
              <w:t xml:space="preserve">    Cera make                                                                    </w:t>
            </w:r>
          </w:p>
        </w:tc>
        <w:tc>
          <w:tcPr>
            <w:tcW w:w="938" w:type="dxa"/>
            <w:tcBorders>
              <w:top w:val="nil"/>
              <w:left w:val="nil"/>
              <w:bottom w:val="single" w:sz="4" w:space="0" w:color="auto"/>
              <w:right w:val="single" w:sz="4" w:space="0" w:color="auto"/>
            </w:tcBorders>
            <w:shd w:val="clear" w:color="auto" w:fill="auto"/>
            <w:noWrap/>
            <w:vAlign w:val="bottom"/>
            <w:hideMark/>
          </w:tcPr>
          <w:p w14:paraId="00B47E4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275CDC2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7.00</w:t>
            </w:r>
          </w:p>
        </w:tc>
        <w:tc>
          <w:tcPr>
            <w:tcW w:w="1257" w:type="dxa"/>
            <w:tcBorders>
              <w:top w:val="nil"/>
              <w:left w:val="nil"/>
              <w:bottom w:val="single" w:sz="4" w:space="0" w:color="auto"/>
              <w:right w:val="single" w:sz="4" w:space="0" w:color="auto"/>
            </w:tcBorders>
            <w:shd w:val="clear" w:color="auto" w:fill="auto"/>
            <w:noWrap/>
            <w:vAlign w:val="bottom"/>
            <w:hideMark/>
          </w:tcPr>
          <w:p w14:paraId="3076C22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702119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085D2D8"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C7D61A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47</w:t>
            </w:r>
          </w:p>
        </w:tc>
        <w:tc>
          <w:tcPr>
            <w:tcW w:w="7100" w:type="dxa"/>
            <w:tcBorders>
              <w:top w:val="nil"/>
              <w:left w:val="nil"/>
              <w:bottom w:val="single" w:sz="4" w:space="0" w:color="auto"/>
              <w:right w:val="single" w:sz="4" w:space="0" w:color="auto"/>
            </w:tcBorders>
            <w:shd w:val="clear" w:color="auto" w:fill="auto"/>
            <w:hideMark/>
          </w:tcPr>
          <w:p w14:paraId="1117234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HEALTH FAUCET with metal hose and holder and all required including hardware.  Cera make  </w:t>
            </w:r>
          </w:p>
        </w:tc>
        <w:tc>
          <w:tcPr>
            <w:tcW w:w="938" w:type="dxa"/>
            <w:tcBorders>
              <w:top w:val="nil"/>
              <w:left w:val="nil"/>
              <w:bottom w:val="single" w:sz="4" w:space="0" w:color="auto"/>
              <w:right w:val="single" w:sz="4" w:space="0" w:color="auto"/>
            </w:tcBorders>
            <w:shd w:val="clear" w:color="auto" w:fill="auto"/>
            <w:noWrap/>
            <w:vAlign w:val="bottom"/>
            <w:hideMark/>
          </w:tcPr>
          <w:p w14:paraId="3FB005D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5EDD272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9.00</w:t>
            </w:r>
          </w:p>
        </w:tc>
        <w:tc>
          <w:tcPr>
            <w:tcW w:w="1257" w:type="dxa"/>
            <w:tcBorders>
              <w:top w:val="nil"/>
              <w:left w:val="nil"/>
              <w:bottom w:val="single" w:sz="4" w:space="0" w:color="auto"/>
              <w:right w:val="single" w:sz="4" w:space="0" w:color="auto"/>
            </w:tcBorders>
            <w:shd w:val="clear" w:color="auto" w:fill="auto"/>
            <w:noWrap/>
            <w:vAlign w:val="bottom"/>
            <w:hideMark/>
          </w:tcPr>
          <w:p w14:paraId="6532F9E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FA9CF6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0544A33"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8F6863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48</w:t>
            </w:r>
          </w:p>
        </w:tc>
        <w:tc>
          <w:tcPr>
            <w:tcW w:w="7100" w:type="dxa"/>
            <w:tcBorders>
              <w:top w:val="nil"/>
              <w:left w:val="nil"/>
              <w:bottom w:val="single" w:sz="4" w:space="0" w:color="auto"/>
              <w:right w:val="single" w:sz="4" w:space="0" w:color="auto"/>
            </w:tcBorders>
            <w:shd w:val="clear" w:color="auto" w:fill="auto"/>
            <w:hideMark/>
          </w:tcPr>
          <w:p w14:paraId="74875BA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Providing and fixing of CP brass Bib cock TWO IN ONE. Cera make</w:t>
            </w:r>
          </w:p>
        </w:tc>
        <w:tc>
          <w:tcPr>
            <w:tcW w:w="938" w:type="dxa"/>
            <w:tcBorders>
              <w:top w:val="nil"/>
              <w:left w:val="nil"/>
              <w:bottom w:val="single" w:sz="4" w:space="0" w:color="auto"/>
              <w:right w:val="single" w:sz="4" w:space="0" w:color="auto"/>
            </w:tcBorders>
            <w:shd w:val="clear" w:color="auto" w:fill="auto"/>
            <w:noWrap/>
            <w:vAlign w:val="bottom"/>
            <w:hideMark/>
          </w:tcPr>
          <w:p w14:paraId="07D3B23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5F68C9C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9.00</w:t>
            </w:r>
          </w:p>
        </w:tc>
        <w:tc>
          <w:tcPr>
            <w:tcW w:w="1257" w:type="dxa"/>
            <w:tcBorders>
              <w:top w:val="nil"/>
              <w:left w:val="nil"/>
              <w:bottom w:val="single" w:sz="4" w:space="0" w:color="auto"/>
              <w:right w:val="single" w:sz="4" w:space="0" w:color="auto"/>
            </w:tcBorders>
            <w:shd w:val="clear" w:color="auto" w:fill="auto"/>
            <w:noWrap/>
            <w:vAlign w:val="bottom"/>
            <w:hideMark/>
          </w:tcPr>
          <w:p w14:paraId="5211194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5029D2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B5301ED"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3CAF3668"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49</w:t>
            </w:r>
          </w:p>
        </w:tc>
        <w:tc>
          <w:tcPr>
            <w:tcW w:w="7100" w:type="dxa"/>
            <w:tcBorders>
              <w:top w:val="nil"/>
              <w:left w:val="nil"/>
              <w:bottom w:val="nil"/>
              <w:right w:val="nil"/>
            </w:tcBorders>
            <w:shd w:val="clear" w:color="auto" w:fill="auto"/>
            <w:noWrap/>
            <w:vAlign w:val="bottom"/>
            <w:hideMark/>
          </w:tcPr>
          <w:p w14:paraId="28C7103F" w14:textId="77777777" w:rsidR="00056786" w:rsidRPr="00056786" w:rsidRDefault="00056786" w:rsidP="00056786">
            <w:pPr>
              <w:widowControl/>
              <w:autoSpaceDE/>
              <w:autoSpaceDN/>
              <w:rPr>
                <w:rFonts w:ascii="Times New Roman" w:eastAsia="Times New Roman" w:hAnsi="Times New Roman" w:cs="Times New Roman"/>
                <w:color w:val="242021"/>
                <w:lang w:bidi="ar-SA"/>
              </w:rPr>
            </w:pPr>
            <w:r w:rsidRPr="00056786">
              <w:rPr>
                <w:rFonts w:ascii="Times New Roman" w:eastAsia="Times New Roman" w:hAnsi="Times New Roman" w:cs="Times New Roman"/>
                <w:color w:val="242021"/>
                <w:lang w:bidi="ar-SA"/>
              </w:rPr>
              <w:t xml:space="preserve">Providing and fixing toilet paper </w:t>
            </w:r>
            <w:proofErr w:type="gramStart"/>
            <w:r w:rsidRPr="00056786">
              <w:rPr>
                <w:rFonts w:ascii="Times New Roman" w:eastAsia="Times New Roman" w:hAnsi="Times New Roman" w:cs="Times New Roman"/>
                <w:color w:val="242021"/>
                <w:lang w:bidi="ar-SA"/>
              </w:rPr>
              <w:t>holder :</w:t>
            </w:r>
            <w:proofErr w:type="gramEnd"/>
            <w:r w:rsidRPr="00056786">
              <w:rPr>
                <w:rFonts w:ascii="Times New Roman" w:eastAsia="Times New Roman" w:hAnsi="Times New Roman" w:cs="Times New Roman"/>
                <w:color w:val="242021"/>
                <w:lang w:bidi="ar-SA"/>
              </w:rPr>
              <w:t xml:space="preserve"> CP Brass</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77C7084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2996030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9.00</w:t>
            </w:r>
          </w:p>
        </w:tc>
        <w:tc>
          <w:tcPr>
            <w:tcW w:w="1257" w:type="dxa"/>
            <w:tcBorders>
              <w:top w:val="nil"/>
              <w:left w:val="nil"/>
              <w:bottom w:val="single" w:sz="4" w:space="0" w:color="auto"/>
              <w:right w:val="single" w:sz="4" w:space="0" w:color="auto"/>
            </w:tcBorders>
            <w:shd w:val="clear" w:color="auto" w:fill="auto"/>
            <w:noWrap/>
            <w:vAlign w:val="bottom"/>
            <w:hideMark/>
          </w:tcPr>
          <w:p w14:paraId="7B0019CE"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DEAFF5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F1B9408" w14:textId="77777777" w:rsidTr="0074773D">
        <w:trPr>
          <w:trHeight w:val="12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A7DBFF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50</w:t>
            </w:r>
          </w:p>
        </w:tc>
        <w:tc>
          <w:tcPr>
            <w:tcW w:w="7100" w:type="dxa"/>
            <w:tcBorders>
              <w:top w:val="single" w:sz="4" w:space="0" w:color="auto"/>
              <w:left w:val="nil"/>
              <w:bottom w:val="single" w:sz="4" w:space="0" w:color="auto"/>
              <w:right w:val="single" w:sz="4" w:space="0" w:color="auto"/>
            </w:tcBorders>
            <w:shd w:val="clear" w:color="auto" w:fill="auto"/>
            <w:hideMark/>
          </w:tcPr>
          <w:p w14:paraId="5539F232"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 xml:space="preserve">Providing and fixing oval shaped under counter Wash basin with required CP Coupling with cutting and making good and including required hardware all complete as direction of Engineer-in-charge. White Vitreous China Wash basin size 550x400 mm with single C.P. brass pillar taps. Cera make   </w:t>
            </w:r>
          </w:p>
        </w:tc>
        <w:tc>
          <w:tcPr>
            <w:tcW w:w="938" w:type="dxa"/>
            <w:tcBorders>
              <w:top w:val="nil"/>
              <w:left w:val="nil"/>
              <w:bottom w:val="single" w:sz="4" w:space="0" w:color="auto"/>
              <w:right w:val="single" w:sz="4" w:space="0" w:color="auto"/>
            </w:tcBorders>
            <w:shd w:val="clear" w:color="auto" w:fill="auto"/>
            <w:noWrap/>
            <w:vAlign w:val="bottom"/>
            <w:hideMark/>
          </w:tcPr>
          <w:p w14:paraId="2B0D39F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35765FE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10.00</w:t>
            </w:r>
          </w:p>
        </w:tc>
        <w:tc>
          <w:tcPr>
            <w:tcW w:w="1257" w:type="dxa"/>
            <w:tcBorders>
              <w:top w:val="nil"/>
              <w:left w:val="nil"/>
              <w:bottom w:val="single" w:sz="4" w:space="0" w:color="auto"/>
              <w:right w:val="single" w:sz="4" w:space="0" w:color="auto"/>
            </w:tcBorders>
            <w:shd w:val="clear" w:color="auto" w:fill="auto"/>
            <w:noWrap/>
            <w:vAlign w:val="bottom"/>
            <w:hideMark/>
          </w:tcPr>
          <w:p w14:paraId="1948DA5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AEDC7E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A41A38C"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00AD4F1"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51</w:t>
            </w:r>
          </w:p>
        </w:tc>
        <w:tc>
          <w:tcPr>
            <w:tcW w:w="7100" w:type="dxa"/>
            <w:tcBorders>
              <w:top w:val="nil"/>
              <w:left w:val="nil"/>
              <w:bottom w:val="single" w:sz="4" w:space="0" w:color="auto"/>
              <w:right w:val="single" w:sz="4" w:space="0" w:color="auto"/>
            </w:tcBorders>
            <w:shd w:val="clear" w:color="auto" w:fill="auto"/>
            <w:hideMark/>
          </w:tcPr>
          <w:p w14:paraId="4A97F9D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w:t>
            </w:r>
            <w:proofErr w:type="spellStart"/>
            <w:r w:rsidRPr="00056786">
              <w:rPr>
                <w:rFonts w:ascii="Times New Roman" w:eastAsia="Times New Roman" w:hAnsi="Times New Roman" w:cs="Times New Roman"/>
                <w:color w:val="000000"/>
                <w:lang w:bidi="ar-SA"/>
              </w:rPr>
              <w:t>upvc</w:t>
            </w:r>
            <w:proofErr w:type="spellEnd"/>
            <w:r w:rsidRPr="00056786">
              <w:rPr>
                <w:rFonts w:ascii="Times New Roman" w:eastAsia="Times New Roman" w:hAnsi="Times New Roman" w:cs="Times New Roman"/>
                <w:color w:val="000000"/>
                <w:lang w:bidi="ar-SA"/>
              </w:rPr>
              <w:t xml:space="preserve"> </w:t>
            </w:r>
            <w:proofErr w:type="spellStart"/>
            <w:r w:rsidRPr="00056786">
              <w:rPr>
                <w:rFonts w:ascii="Times New Roman" w:eastAsia="Times New Roman" w:hAnsi="Times New Roman" w:cs="Times New Roman"/>
                <w:color w:val="000000"/>
                <w:lang w:bidi="ar-SA"/>
              </w:rPr>
              <w:t>flaxable</w:t>
            </w:r>
            <w:proofErr w:type="spellEnd"/>
            <w:r w:rsidRPr="00056786">
              <w:rPr>
                <w:rFonts w:ascii="Times New Roman" w:eastAsia="Times New Roman" w:hAnsi="Times New Roman" w:cs="Times New Roman"/>
                <w:color w:val="000000"/>
                <w:lang w:bidi="ar-SA"/>
              </w:rPr>
              <w:t xml:space="preserve"> 40 mm waste pipe 1200 mm long </w:t>
            </w:r>
            <w:proofErr w:type="gramStart"/>
            <w:r w:rsidRPr="00056786">
              <w:rPr>
                <w:rFonts w:ascii="Times New Roman" w:eastAsia="Times New Roman" w:hAnsi="Times New Roman" w:cs="Times New Roman"/>
                <w:color w:val="000000"/>
                <w:lang w:bidi="ar-SA"/>
              </w:rPr>
              <w:t xml:space="preserve">for  </w:t>
            </w:r>
            <w:proofErr w:type="spellStart"/>
            <w:r w:rsidRPr="00056786">
              <w:rPr>
                <w:rFonts w:ascii="Times New Roman" w:eastAsia="Times New Roman" w:hAnsi="Times New Roman" w:cs="Times New Roman"/>
                <w:color w:val="000000"/>
                <w:lang w:bidi="ar-SA"/>
              </w:rPr>
              <w:t>for</w:t>
            </w:r>
            <w:proofErr w:type="spellEnd"/>
            <w:proofErr w:type="gramEnd"/>
            <w:r w:rsidRPr="00056786">
              <w:rPr>
                <w:rFonts w:ascii="Times New Roman" w:eastAsia="Times New Roman" w:hAnsi="Times New Roman" w:cs="Times New Roman"/>
                <w:color w:val="000000"/>
                <w:lang w:bidi="ar-SA"/>
              </w:rPr>
              <w:t xml:space="preserve"> urinals and wash basin.</w:t>
            </w:r>
          </w:p>
        </w:tc>
        <w:tc>
          <w:tcPr>
            <w:tcW w:w="938" w:type="dxa"/>
            <w:tcBorders>
              <w:top w:val="nil"/>
              <w:left w:val="nil"/>
              <w:bottom w:val="single" w:sz="4" w:space="0" w:color="auto"/>
              <w:right w:val="single" w:sz="4" w:space="0" w:color="auto"/>
            </w:tcBorders>
            <w:shd w:val="clear" w:color="auto" w:fill="auto"/>
            <w:noWrap/>
            <w:vAlign w:val="bottom"/>
            <w:hideMark/>
          </w:tcPr>
          <w:p w14:paraId="43579FB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139712B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10.00</w:t>
            </w:r>
          </w:p>
        </w:tc>
        <w:tc>
          <w:tcPr>
            <w:tcW w:w="1257" w:type="dxa"/>
            <w:tcBorders>
              <w:top w:val="nil"/>
              <w:left w:val="nil"/>
              <w:bottom w:val="single" w:sz="4" w:space="0" w:color="auto"/>
              <w:right w:val="single" w:sz="4" w:space="0" w:color="auto"/>
            </w:tcBorders>
            <w:shd w:val="clear" w:color="auto" w:fill="auto"/>
            <w:noWrap/>
            <w:vAlign w:val="bottom"/>
            <w:hideMark/>
          </w:tcPr>
          <w:p w14:paraId="25B4B04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FDC1C9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4CA20A6"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32C11C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52</w:t>
            </w:r>
          </w:p>
        </w:tc>
        <w:tc>
          <w:tcPr>
            <w:tcW w:w="7100" w:type="dxa"/>
            <w:tcBorders>
              <w:top w:val="nil"/>
              <w:left w:val="nil"/>
              <w:bottom w:val="single" w:sz="4" w:space="0" w:color="auto"/>
              <w:right w:val="single" w:sz="4" w:space="0" w:color="auto"/>
            </w:tcBorders>
            <w:shd w:val="clear" w:color="auto" w:fill="auto"/>
            <w:vAlign w:val="bottom"/>
            <w:hideMark/>
          </w:tcPr>
          <w:p w14:paraId="6CB2793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Providing and fixing 600x450 mm beveled edge mirror of superior glass (of approved quality) complete with 6 mm thick hard board ground fixed to wooden cleats with C.P. brass screws and washers complete.</w:t>
            </w:r>
          </w:p>
        </w:tc>
        <w:tc>
          <w:tcPr>
            <w:tcW w:w="938" w:type="dxa"/>
            <w:tcBorders>
              <w:top w:val="nil"/>
              <w:left w:val="nil"/>
              <w:bottom w:val="single" w:sz="4" w:space="0" w:color="auto"/>
              <w:right w:val="single" w:sz="4" w:space="0" w:color="auto"/>
            </w:tcBorders>
            <w:shd w:val="clear" w:color="auto" w:fill="auto"/>
            <w:noWrap/>
            <w:vAlign w:val="bottom"/>
            <w:hideMark/>
          </w:tcPr>
          <w:p w14:paraId="15E1649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02DBAEA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10.00</w:t>
            </w:r>
          </w:p>
        </w:tc>
        <w:tc>
          <w:tcPr>
            <w:tcW w:w="1257" w:type="dxa"/>
            <w:tcBorders>
              <w:top w:val="nil"/>
              <w:left w:val="nil"/>
              <w:bottom w:val="single" w:sz="4" w:space="0" w:color="auto"/>
              <w:right w:val="single" w:sz="4" w:space="0" w:color="auto"/>
            </w:tcBorders>
            <w:shd w:val="clear" w:color="auto" w:fill="auto"/>
            <w:noWrap/>
            <w:vAlign w:val="bottom"/>
            <w:hideMark/>
          </w:tcPr>
          <w:p w14:paraId="40C8C57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14C3CE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C3FFC0F" w14:textId="77777777" w:rsidTr="0074773D">
        <w:trPr>
          <w:trHeight w:val="9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29533DF9"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53</w:t>
            </w:r>
          </w:p>
        </w:tc>
        <w:tc>
          <w:tcPr>
            <w:tcW w:w="7100" w:type="dxa"/>
            <w:tcBorders>
              <w:top w:val="nil"/>
              <w:left w:val="nil"/>
              <w:bottom w:val="single" w:sz="4" w:space="0" w:color="auto"/>
              <w:right w:val="single" w:sz="4" w:space="0" w:color="auto"/>
            </w:tcBorders>
            <w:shd w:val="clear" w:color="auto" w:fill="auto"/>
            <w:vAlign w:val="bottom"/>
            <w:hideMark/>
          </w:tcPr>
          <w:p w14:paraId="797D3FB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PTMT liquid soap container 109 mm wide, 125 mm high and 112 mm distance from wall of standard shape with bracket of the same materials with snap fittings of approved quality and </w:t>
            </w:r>
            <w:proofErr w:type="spellStart"/>
            <w:r w:rsidRPr="00056786">
              <w:rPr>
                <w:rFonts w:ascii="Times New Roman" w:eastAsia="Times New Roman" w:hAnsi="Times New Roman" w:cs="Times New Roman"/>
                <w:color w:val="000000"/>
                <w:lang w:bidi="ar-SA"/>
              </w:rPr>
              <w:t>colour</w:t>
            </w:r>
            <w:proofErr w:type="spellEnd"/>
            <w:r w:rsidRPr="00056786">
              <w:rPr>
                <w:rFonts w:ascii="Times New Roman" w:eastAsia="Times New Roman" w:hAnsi="Times New Roman" w:cs="Times New Roman"/>
                <w:color w:val="000000"/>
                <w:lang w:bidi="ar-SA"/>
              </w:rPr>
              <w:t>.</w:t>
            </w:r>
          </w:p>
        </w:tc>
        <w:tc>
          <w:tcPr>
            <w:tcW w:w="938" w:type="dxa"/>
            <w:tcBorders>
              <w:top w:val="nil"/>
              <w:left w:val="nil"/>
              <w:bottom w:val="single" w:sz="4" w:space="0" w:color="auto"/>
              <w:right w:val="single" w:sz="4" w:space="0" w:color="auto"/>
            </w:tcBorders>
            <w:shd w:val="clear" w:color="auto" w:fill="auto"/>
            <w:noWrap/>
            <w:vAlign w:val="bottom"/>
            <w:hideMark/>
          </w:tcPr>
          <w:p w14:paraId="55031E0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73A41A2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10.00</w:t>
            </w:r>
          </w:p>
        </w:tc>
        <w:tc>
          <w:tcPr>
            <w:tcW w:w="1257" w:type="dxa"/>
            <w:tcBorders>
              <w:top w:val="nil"/>
              <w:left w:val="nil"/>
              <w:bottom w:val="single" w:sz="4" w:space="0" w:color="auto"/>
              <w:right w:val="single" w:sz="4" w:space="0" w:color="auto"/>
            </w:tcBorders>
            <w:shd w:val="clear" w:color="auto" w:fill="auto"/>
            <w:noWrap/>
            <w:vAlign w:val="bottom"/>
            <w:hideMark/>
          </w:tcPr>
          <w:p w14:paraId="798C570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7F3BA5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2AAF38E" w14:textId="77777777" w:rsidTr="0074773D">
        <w:trPr>
          <w:trHeight w:val="126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3DB5B998"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54</w:t>
            </w:r>
          </w:p>
        </w:tc>
        <w:tc>
          <w:tcPr>
            <w:tcW w:w="7100" w:type="dxa"/>
            <w:tcBorders>
              <w:top w:val="nil"/>
              <w:left w:val="nil"/>
              <w:bottom w:val="single" w:sz="4" w:space="0" w:color="auto"/>
              <w:right w:val="single" w:sz="4" w:space="0" w:color="auto"/>
            </w:tcBorders>
            <w:shd w:val="clear" w:color="auto" w:fill="auto"/>
            <w:hideMark/>
          </w:tcPr>
          <w:p w14:paraId="7F9DD6A7" w14:textId="77777777" w:rsidR="00056786" w:rsidRPr="00056786" w:rsidRDefault="00056786" w:rsidP="00056786">
            <w:pPr>
              <w:widowControl/>
              <w:autoSpaceDE/>
              <w:autoSpaceDN/>
              <w:rPr>
                <w:rFonts w:ascii="Times New Roman" w:eastAsia="Times New Roman" w:hAnsi="Times New Roman" w:cs="Times New Roman"/>
                <w:color w:val="000000"/>
                <w:sz w:val="24"/>
                <w:szCs w:val="24"/>
                <w:lang w:bidi="ar-SA"/>
              </w:rPr>
            </w:pPr>
            <w:r w:rsidRPr="00056786">
              <w:rPr>
                <w:rFonts w:ascii="Times New Roman" w:eastAsia="Times New Roman" w:hAnsi="Times New Roman" w:cs="Times New Roman"/>
                <w:color w:val="000000"/>
                <w:sz w:val="24"/>
                <w:szCs w:val="24"/>
                <w:lang w:bidi="ar-SA"/>
              </w:rPr>
              <w:t xml:space="preserve">Providing and fixing white vitreous </w:t>
            </w:r>
            <w:proofErr w:type="spellStart"/>
            <w:r w:rsidRPr="00056786">
              <w:rPr>
                <w:rFonts w:ascii="Times New Roman" w:eastAsia="Times New Roman" w:hAnsi="Times New Roman" w:cs="Times New Roman"/>
                <w:color w:val="000000"/>
                <w:sz w:val="24"/>
                <w:szCs w:val="24"/>
                <w:lang w:bidi="ar-SA"/>
              </w:rPr>
              <w:t>china</w:t>
            </w:r>
            <w:proofErr w:type="spellEnd"/>
            <w:r w:rsidRPr="00056786">
              <w:rPr>
                <w:rFonts w:ascii="Times New Roman" w:eastAsia="Times New Roman" w:hAnsi="Times New Roman" w:cs="Times New Roman"/>
                <w:color w:val="000000"/>
                <w:sz w:val="24"/>
                <w:szCs w:val="24"/>
                <w:lang w:bidi="ar-SA"/>
              </w:rPr>
              <w:t xml:space="preserve"> urinal (flat back </w:t>
            </w:r>
            <w:proofErr w:type="gramStart"/>
            <w:r w:rsidRPr="00056786">
              <w:rPr>
                <w:rFonts w:ascii="Times New Roman" w:eastAsia="Times New Roman" w:hAnsi="Times New Roman" w:cs="Times New Roman"/>
                <w:color w:val="000000"/>
                <w:sz w:val="24"/>
                <w:szCs w:val="24"/>
                <w:lang w:bidi="ar-SA"/>
              </w:rPr>
              <w:t>large)  with</w:t>
            </w:r>
            <w:proofErr w:type="gramEnd"/>
            <w:r w:rsidRPr="00056786">
              <w:rPr>
                <w:rFonts w:ascii="Times New Roman" w:eastAsia="Times New Roman" w:hAnsi="Times New Roman" w:cs="Times New Roman"/>
                <w:color w:val="000000"/>
                <w:sz w:val="24"/>
                <w:szCs w:val="24"/>
                <w:lang w:bidi="ar-SA"/>
              </w:rPr>
              <w:t xml:space="preserve"> </w:t>
            </w:r>
            <w:proofErr w:type="spellStart"/>
            <w:r w:rsidRPr="00056786">
              <w:rPr>
                <w:rFonts w:ascii="Times New Roman" w:eastAsia="Times New Roman" w:hAnsi="Times New Roman" w:cs="Times New Roman"/>
                <w:color w:val="000000"/>
                <w:sz w:val="24"/>
                <w:szCs w:val="24"/>
                <w:lang w:bidi="ar-SA"/>
              </w:rPr>
              <w:t>fittings,spreaders</w:t>
            </w:r>
            <w:proofErr w:type="spellEnd"/>
            <w:r w:rsidRPr="00056786">
              <w:rPr>
                <w:rFonts w:ascii="Times New Roman" w:eastAsia="Times New Roman" w:hAnsi="Times New Roman" w:cs="Times New Roman"/>
                <w:color w:val="000000"/>
                <w:sz w:val="24"/>
                <w:szCs w:val="24"/>
                <w:lang w:bidi="ar-SA"/>
              </w:rPr>
              <w:t xml:space="preserve"> and clamps, C.P. brass coupling  including parenting of fitting and cutting and making good the walls wherever required. Cera make</w:t>
            </w:r>
          </w:p>
        </w:tc>
        <w:tc>
          <w:tcPr>
            <w:tcW w:w="938" w:type="dxa"/>
            <w:tcBorders>
              <w:top w:val="nil"/>
              <w:left w:val="nil"/>
              <w:bottom w:val="single" w:sz="4" w:space="0" w:color="auto"/>
              <w:right w:val="single" w:sz="4" w:space="0" w:color="auto"/>
            </w:tcBorders>
            <w:shd w:val="clear" w:color="auto" w:fill="auto"/>
            <w:noWrap/>
            <w:vAlign w:val="bottom"/>
            <w:hideMark/>
          </w:tcPr>
          <w:p w14:paraId="6540CE1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022F00E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6.00</w:t>
            </w:r>
          </w:p>
        </w:tc>
        <w:tc>
          <w:tcPr>
            <w:tcW w:w="1257" w:type="dxa"/>
            <w:tcBorders>
              <w:top w:val="nil"/>
              <w:left w:val="nil"/>
              <w:bottom w:val="single" w:sz="4" w:space="0" w:color="auto"/>
              <w:right w:val="single" w:sz="4" w:space="0" w:color="auto"/>
            </w:tcBorders>
            <w:shd w:val="clear" w:color="auto" w:fill="auto"/>
            <w:noWrap/>
            <w:vAlign w:val="bottom"/>
            <w:hideMark/>
          </w:tcPr>
          <w:p w14:paraId="6043634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443A8A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04C0EE2B" w14:textId="77777777" w:rsidTr="0074773D">
        <w:trPr>
          <w:trHeight w:val="63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34E47F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55</w:t>
            </w:r>
          </w:p>
        </w:tc>
        <w:tc>
          <w:tcPr>
            <w:tcW w:w="7100" w:type="dxa"/>
            <w:tcBorders>
              <w:top w:val="nil"/>
              <w:left w:val="nil"/>
              <w:bottom w:val="single" w:sz="4" w:space="0" w:color="auto"/>
              <w:right w:val="single" w:sz="4" w:space="0" w:color="auto"/>
            </w:tcBorders>
            <w:shd w:val="clear" w:color="auto" w:fill="auto"/>
            <w:vAlign w:val="center"/>
            <w:hideMark/>
          </w:tcPr>
          <w:p w14:paraId="1D2C4746" w14:textId="77777777" w:rsidR="00056786" w:rsidRPr="00056786" w:rsidRDefault="00056786" w:rsidP="00056786">
            <w:pPr>
              <w:widowControl/>
              <w:autoSpaceDE/>
              <w:autoSpaceDN/>
              <w:jc w:val="both"/>
              <w:rPr>
                <w:rFonts w:ascii="Times New Roman" w:eastAsia="Times New Roman" w:hAnsi="Times New Roman" w:cs="Times New Roman"/>
                <w:color w:val="000000"/>
                <w:sz w:val="24"/>
                <w:szCs w:val="24"/>
                <w:lang w:bidi="ar-SA"/>
              </w:rPr>
            </w:pPr>
            <w:r w:rsidRPr="00056786">
              <w:rPr>
                <w:rFonts w:ascii="Times New Roman" w:eastAsia="Times New Roman" w:hAnsi="Times New Roman" w:cs="Times New Roman"/>
                <w:color w:val="000000"/>
                <w:sz w:val="24"/>
                <w:szCs w:val="24"/>
                <w:lang w:bidi="ar-SA"/>
              </w:rPr>
              <w:t xml:space="preserve">Providing and fixing C.P. brass angle valve for/stop cock for basin mixer and </w:t>
            </w:r>
            <w:proofErr w:type="spellStart"/>
            <w:r w:rsidRPr="00056786">
              <w:rPr>
                <w:rFonts w:ascii="Times New Roman" w:eastAsia="Times New Roman" w:hAnsi="Times New Roman" w:cs="Times New Roman"/>
                <w:color w:val="000000"/>
                <w:sz w:val="24"/>
                <w:szCs w:val="24"/>
                <w:lang w:bidi="ar-SA"/>
              </w:rPr>
              <w:t>gyser</w:t>
            </w:r>
            <w:proofErr w:type="spellEnd"/>
            <w:r w:rsidRPr="00056786">
              <w:rPr>
                <w:rFonts w:ascii="Times New Roman" w:eastAsia="Times New Roman" w:hAnsi="Times New Roman" w:cs="Times New Roman"/>
                <w:color w:val="000000"/>
                <w:sz w:val="24"/>
                <w:szCs w:val="24"/>
                <w:lang w:bidi="ar-SA"/>
              </w:rPr>
              <w:t xml:space="preserve"> points of approved quality15mm nominal </w:t>
            </w:r>
            <w:proofErr w:type="spellStart"/>
            <w:proofErr w:type="gramStart"/>
            <w:r w:rsidRPr="00056786">
              <w:rPr>
                <w:rFonts w:ascii="Times New Roman" w:eastAsia="Times New Roman" w:hAnsi="Times New Roman" w:cs="Times New Roman"/>
                <w:color w:val="000000"/>
                <w:sz w:val="24"/>
                <w:szCs w:val="24"/>
                <w:lang w:bidi="ar-SA"/>
              </w:rPr>
              <w:t>bore.Cera</w:t>
            </w:r>
            <w:proofErr w:type="spellEnd"/>
            <w:proofErr w:type="gramEnd"/>
            <w:r w:rsidRPr="00056786">
              <w:rPr>
                <w:rFonts w:ascii="Times New Roman" w:eastAsia="Times New Roman" w:hAnsi="Times New Roman" w:cs="Times New Roman"/>
                <w:color w:val="000000"/>
                <w:sz w:val="24"/>
                <w:szCs w:val="24"/>
                <w:lang w:bidi="ar-SA"/>
              </w:rPr>
              <w:t xml:space="preserve"> make</w:t>
            </w:r>
          </w:p>
        </w:tc>
        <w:tc>
          <w:tcPr>
            <w:tcW w:w="938" w:type="dxa"/>
            <w:tcBorders>
              <w:top w:val="nil"/>
              <w:left w:val="nil"/>
              <w:bottom w:val="single" w:sz="4" w:space="0" w:color="auto"/>
              <w:right w:val="single" w:sz="4" w:space="0" w:color="auto"/>
            </w:tcBorders>
            <w:shd w:val="clear" w:color="auto" w:fill="auto"/>
            <w:noWrap/>
            <w:vAlign w:val="bottom"/>
            <w:hideMark/>
          </w:tcPr>
          <w:p w14:paraId="46B6FFC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75803E3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w:t>
            </w:r>
          </w:p>
        </w:tc>
        <w:tc>
          <w:tcPr>
            <w:tcW w:w="1257" w:type="dxa"/>
            <w:tcBorders>
              <w:top w:val="nil"/>
              <w:left w:val="nil"/>
              <w:bottom w:val="single" w:sz="4" w:space="0" w:color="auto"/>
              <w:right w:val="single" w:sz="4" w:space="0" w:color="auto"/>
            </w:tcBorders>
            <w:shd w:val="clear" w:color="auto" w:fill="auto"/>
            <w:noWrap/>
            <w:vAlign w:val="bottom"/>
            <w:hideMark/>
          </w:tcPr>
          <w:p w14:paraId="53E0205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845B1C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88A4906" w14:textId="77777777" w:rsidTr="0074773D">
        <w:trPr>
          <w:trHeight w:val="6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87D8BC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56</w:t>
            </w:r>
          </w:p>
        </w:tc>
        <w:tc>
          <w:tcPr>
            <w:tcW w:w="7100" w:type="dxa"/>
            <w:tcBorders>
              <w:top w:val="nil"/>
              <w:left w:val="nil"/>
              <w:bottom w:val="single" w:sz="4" w:space="0" w:color="auto"/>
              <w:right w:val="single" w:sz="4" w:space="0" w:color="auto"/>
            </w:tcBorders>
            <w:shd w:val="clear" w:color="auto" w:fill="auto"/>
            <w:vAlign w:val="bottom"/>
            <w:hideMark/>
          </w:tcPr>
          <w:p w14:paraId="03697A24"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Providing and fixing PTMT grating of approved quality and colour.100 mm nominal dia.</w:t>
            </w:r>
          </w:p>
        </w:tc>
        <w:tc>
          <w:tcPr>
            <w:tcW w:w="938" w:type="dxa"/>
            <w:tcBorders>
              <w:top w:val="nil"/>
              <w:left w:val="nil"/>
              <w:bottom w:val="single" w:sz="4" w:space="0" w:color="auto"/>
              <w:right w:val="single" w:sz="4" w:space="0" w:color="auto"/>
            </w:tcBorders>
            <w:shd w:val="clear" w:color="auto" w:fill="auto"/>
            <w:noWrap/>
            <w:vAlign w:val="bottom"/>
            <w:hideMark/>
          </w:tcPr>
          <w:p w14:paraId="007F66F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329DA17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w:t>
            </w:r>
          </w:p>
        </w:tc>
        <w:tc>
          <w:tcPr>
            <w:tcW w:w="1257" w:type="dxa"/>
            <w:tcBorders>
              <w:top w:val="nil"/>
              <w:left w:val="nil"/>
              <w:bottom w:val="single" w:sz="4" w:space="0" w:color="auto"/>
              <w:right w:val="single" w:sz="4" w:space="0" w:color="auto"/>
            </w:tcBorders>
            <w:shd w:val="clear" w:color="auto" w:fill="auto"/>
            <w:noWrap/>
            <w:vAlign w:val="bottom"/>
            <w:hideMark/>
          </w:tcPr>
          <w:p w14:paraId="6448319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0A4422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688B26D" w14:textId="77777777" w:rsidTr="0074773D">
        <w:trPr>
          <w:trHeight w:val="58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C20653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57</w:t>
            </w:r>
          </w:p>
        </w:tc>
        <w:tc>
          <w:tcPr>
            <w:tcW w:w="7100" w:type="dxa"/>
            <w:tcBorders>
              <w:top w:val="nil"/>
              <w:left w:val="nil"/>
              <w:bottom w:val="single" w:sz="4" w:space="0" w:color="auto"/>
              <w:right w:val="single" w:sz="4" w:space="0" w:color="auto"/>
            </w:tcBorders>
            <w:shd w:val="clear" w:color="auto" w:fill="auto"/>
            <w:vAlign w:val="bottom"/>
            <w:hideMark/>
          </w:tcPr>
          <w:p w14:paraId="31D8AAF4" w14:textId="77777777" w:rsidR="00056786" w:rsidRPr="00056786" w:rsidRDefault="00056786" w:rsidP="00056786">
            <w:pPr>
              <w:widowControl/>
              <w:autoSpaceDE/>
              <w:autoSpaceDN/>
              <w:rPr>
                <w:rFonts w:ascii="Helvetica-Bold" w:eastAsia="Times New Roman" w:hAnsi="Helvetica-Bold" w:cs="Times New Roman"/>
                <w:color w:val="242021"/>
                <w:lang w:bidi="ar-SA"/>
              </w:rPr>
            </w:pPr>
            <w:r w:rsidRPr="00056786">
              <w:rPr>
                <w:rFonts w:ascii="Helvetica-Bold" w:eastAsia="Times New Roman" w:hAnsi="Helvetica-Bold" w:cs="Times New Roman"/>
                <w:color w:val="242021"/>
                <w:lang w:bidi="ar-SA"/>
              </w:rPr>
              <w:t>Providing and fixing gun metal gate valve with C.I. wheel of approved quality (screwed end</w:t>
            </w:r>
            <w:proofErr w:type="gramStart"/>
            <w:r w:rsidRPr="00056786">
              <w:rPr>
                <w:rFonts w:ascii="Helvetica-Bold" w:eastAsia="Times New Roman" w:hAnsi="Helvetica-Bold" w:cs="Times New Roman"/>
                <w:color w:val="242021"/>
                <w:lang w:bidi="ar-SA"/>
              </w:rPr>
              <w:t>) :</w:t>
            </w:r>
            <w:proofErr w:type="gramEnd"/>
            <w:r w:rsidRPr="00056786">
              <w:rPr>
                <w:rFonts w:ascii="Helvetica-Bold" w:eastAsia="Times New Roman" w:hAnsi="Helvetica-Bold" w:cs="Times New Roman"/>
                <w:color w:val="242021"/>
                <w:lang w:bidi="ar-SA"/>
              </w:rPr>
              <w:t xml:space="preserve"> 25 mm dia.</w:t>
            </w:r>
          </w:p>
        </w:tc>
        <w:tc>
          <w:tcPr>
            <w:tcW w:w="938" w:type="dxa"/>
            <w:tcBorders>
              <w:top w:val="nil"/>
              <w:left w:val="nil"/>
              <w:bottom w:val="single" w:sz="4" w:space="0" w:color="auto"/>
              <w:right w:val="single" w:sz="4" w:space="0" w:color="auto"/>
            </w:tcBorders>
            <w:shd w:val="clear" w:color="auto" w:fill="auto"/>
            <w:noWrap/>
            <w:vAlign w:val="bottom"/>
            <w:hideMark/>
          </w:tcPr>
          <w:p w14:paraId="60232BB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40517DA6"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6.00</w:t>
            </w:r>
          </w:p>
        </w:tc>
        <w:tc>
          <w:tcPr>
            <w:tcW w:w="1257" w:type="dxa"/>
            <w:tcBorders>
              <w:top w:val="nil"/>
              <w:left w:val="nil"/>
              <w:bottom w:val="single" w:sz="4" w:space="0" w:color="auto"/>
              <w:right w:val="single" w:sz="4" w:space="0" w:color="auto"/>
            </w:tcBorders>
            <w:shd w:val="clear" w:color="auto" w:fill="auto"/>
            <w:noWrap/>
            <w:vAlign w:val="bottom"/>
            <w:hideMark/>
          </w:tcPr>
          <w:p w14:paraId="114E258B"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E030FF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1B5AD50E"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531D9E3"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7100" w:type="dxa"/>
            <w:tcBorders>
              <w:top w:val="nil"/>
              <w:left w:val="nil"/>
              <w:bottom w:val="single" w:sz="4" w:space="0" w:color="auto"/>
              <w:right w:val="single" w:sz="4" w:space="0" w:color="auto"/>
            </w:tcBorders>
            <w:shd w:val="clear" w:color="auto" w:fill="auto"/>
            <w:noWrap/>
            <w:vAlign w:val="center"/>
            <w:hideMark/>
          </w:tcPr>
          <w:p w14:paraId="7480AE95"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WATER SUPPLY</w:t>
            </w:r>
          </w:p>
        </w:tc>
        <w:tc>
          <w:tcPr>
            <w:tcW w:w="938" w:type="dxa"/>
            <w:tcBorders>
              <w:top w:val="nil"/>
              <w:left w:val="nil"/>
              <w:bottom w:val="single" w:sz="4" w:space="0" w:color="auto"/>
              <w:right w:val="single" w:sz="4" w:space="0" w:color="auto"/>
            </w:tcBorders>
            <w:shd w:val="clear" w:color="auto" w:fill="auto"/>
            <w:vAlign w:val="bottom"/>
            <w:hideMark/>
          </w:tcPr>
          <w:p w14:paraId="07B67129"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237" w:type="dxa"/>
            <w:tcBorders>
              <w:top w:val="nil"/>
              <w:left w:val="nil"/>
              <w:bottom w:val="single" w:sz="4" w:space="0" w:color="auto"/>
              <w:right w:val="single" w:sz="4" w:space="0" w:color="auto"/>
            </w:tcBorders>
            <w:shd w:val="clear" w:color="auto" w:fill="auto"/>
            <w:vAlign w:val="bottom"/>
            <w:hideMark/>
          </w:tcPr>
          <w:p w14:paraId="7D1FDC13"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257" w:type="dxa"/>
            <w:tcBorders>
              <w:top w:val="nil"/>
              <w:left w:val="nil"/>
              <w:bottom w:val="single" w:sz="4" w:space="0" w:color="auto"/>
              <w:right w:val="single" w:sz="4" w:space="0" w:color="auto"/>
            </w:tcBorders>
            <w:shd w:val="clear" w:color="auto" w:fill="auto"/>
            <w:vAlign w:val="bottom"/>
            <w:hideMark/>
          </w:tcPr>
          <w:p w14:paraId="4A4ACF38"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2094" w:type="dxa"/>
            <w:tcBorders>
              <w:top w:val="nil"/>
              <w:left w:val="nil"/>
              <w:bottom w:val="single" w:sz="4" w:space="0" w:color="auto"/>
              <w:right w:val="single" w:sz="4" w:space="0" w:color="auto"/>
            </w:tcBorders>
            <w:shd w:val="clear" w:color="auto" w:fill="auto"/>
            <w:vAlign w:val="bottom"/>
            <w:hideMark/>
          </w:tcPr>
          <w:p w14:paraId="32FC7D2C"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r>
      <w:tr w:rsidR="00056786" w:rsidRPr="00056786" w14:paraId="42B43AA3" w14:textId="77777777" w:rsidTr="0074773D">
        <w:trPr>
          <w:trHeight w:val="2145"/>
        </w:trPr>
        <w:tc>
          <w:tcPr>
            <w:tcW w:w="764" w:type="dxa"/>
            <w:tcBorders>
              <w:top w:val="nil"/>
              <w:left w:val="single" w:sz="4" w:space="0" w:color="auto"/>
              <w:bottom w:val="nil"/>
              <w:right w:val="single" w:sz="4" w:space="0" w:color="auto"/>
            </w:tcBorders>
            <w:shd w:val="clear" w:color="auto" w:fill="auto"/>
            <w:noWrap/>
            <w:vAlign w:val="center"/>
            <w:hideMark/>
          </w:tcPr>
          <w:p w14:paraId="06AC4C49"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58</w:t>
            </w:r>
          </w:p>
        </w:tc>
        <w:tc>
          <w:tcPr>
            <w:tcW w:w="7100" w:type="dxa"/>
            <w:tcBorders>
              <w:top w:val="nil"/>
              <w:left w:val="nil"/>
              <w:bottom w:val="single" w:sz="4" w:space="0" w:color="auto"/>
              <w:right w:val="single" w:sz="4" w:space="0" w:color="auto"/>
            </w:tcBorders>
            <w:shd w:val="clear" w:color="auto" w:fill="auto"/>
            <w:hideMark/>
          </w:tcPr>
          <w:p w14:paraId="1AF749F7" w14:textId="77777777" w:rsidR="00056786" w:rsidRPr="00056786" w:rsidRDefault="00056786" w:rsidP="00056786">
            <w:pPr>
              <w:widowControl/>
              <w:autoSpaceDE/>
              <w:autoSpaceDN/>
              <w:rPr>
                <w:rFonts w:ascii="Times New Roman" w:eastAsia="Times New Roman" w:hAnsi="Times New Roman" w:cs="Times New Roman"/>
                <w:lang w:bidi="ar-SA"/>
              </w:rPr>
            </w:pPr>
            <w:r w:rsidRPr="00056786">
              <w:rPr>
                <w:rFonts w:ascii="Times New Roman" w:eastAsia="Times New Roman" w:hAnsi="Times New Roman" w:cs="Times New Roman"/>
                <w:lang w:bidi="ar-SA"/>
              </w:rPr>
              <w:t xml:space="preserve">Providing and fixing Chlorinated Polyvinyl Chloride (CPVC) pipes, having thermal stability for hot &amp; </w:t>
            </w:r>
            <w:proofErr w:type="gramStart"/>
            <w:r w:rsidRPr="00056786">
              <w:rPr>
                <w:rFonts w:ascii="Times New Roman" w:eastAsia="Times New Roman" w:hAnsi="Times New Roman" w:cs="Times New Roman"/>
                <w:lang w:bidi="ar-SA"/>
              </w:rPr>
              <w:t>cold water</w:t>
            </w:r>
            <w:proofErr w:type="gramEnd"/>
            <w:r w:rsidRPr="00056786">
              <w:rPr>
                <w:rFonts w:ascii="Times New Roman" w:eastAsia="Times New Roman" w:hAnsi="Times New Roman" w:cs="Times New Roman"/>
                <w:lang w:bidi="ar-SA"/>
              </w:rPr>
              <w:t xml:space="preserve"> supply, including all CPVC plain &amp; brass threaded fittings, i/c fixing the pipe with clamps at 1.00 m spacing. This includes jointing of pipes &amp; fittings with one step CPVC solvent cement and the cost of cutting chases and making good the same including testing of joints complete as per direction of Engineer in Charge.</w:t>
            </w:r>
            <w:r w:rsidRPr="00056786">
              <w:rPr>
                <w:rFonts w:ascii="Times New Roman" w:eastAsia="Times New Roman" w:hAnsi="Times New Roman" w:cs="Times New Roman"/>
                <w:lang w:bidi="ar-SA"/>
              </w:rPr>
              <w:br/>
              <w:t>Concealed work, including cutting chases and making good the walls etc.</w:t>
            </w:r>
          </w:p>
        </w:tc>
        <w:tc>
          <w:tcPr>
            <w:tcW w:w="938" w:type="dxa"/>
            <w:tcBorders>
              <w:top w:val="nil"/>
              <w:left w:val="nil"/>
              <w:bottom w:val="single" w:sz="4" w:space="0" w:color="auto"/>
              <w:right w:val="single" w:sz="4" w:space="0" w:color="auto"/>
            </w:tcBorders>
            <w:shd w:val="clear" w:color="auto" w:fill="auto"/>
            <w:noWrap/>
            <w:vAlign w:val="bottom"/>
            <w:hideMark/>
          </w:tcPr>
          <w:p w14:paraId="1BDD3A1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110B128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70D35E8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77DF0AF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BDC0148"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73A4CC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58(</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noWrap/>
            <w:vAlign w:val="bottom"/>
            <w:hideMark/>
          </w:tcPr>
          <w:p w14:paraId="329FD4F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20 mm nominal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Pipes</w:t>
            </w:r>
          </w:p>
        </w:tc>
        <w:tc>
          <w:tcPr>
            <w:tcW w:w="938" w:type="dxa"/>
            <w:tcBorders>
              <w:top w:val="nil"/>
              <w:left w:val="nil"/>
              <w:bottom w:val="single" w:sz="4" w:space="0" w:color="auto"/>
              <w:right w:val="single" w:sz="4" w:space="0" w:color="auto"/>
            </w:tcBorders>
            <w:shd w:val="clear" w:color="auto" w:fill="auto"/>
            <w:noWrap/>
            <w:vAlign w:val="bottom"/>
            <w:hideMark/>
          </w:tcPr>
          <w:p w14:paraId="38B9F8C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518A879E"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80.00</w:t>
            </w:r>
          </w:p>
        </w:tc>
        <w:tc>
          <w:tcPr>
            <w:tcW w:w="1257" w:type="dxa"/>
            <w:tcBorders>
              <w:top w:val="nil"/>
              <w:left w:val="nil"/>
              <w:bottom w:val="single" w:sz="4" w:space="0" w:color="auto"/>
              <w:right w:val="single" w:sz="4" w:space="0" w:color="auto"/>
            </w:tcBorders>
            <w:shd w:val="clear" w:color="auto" w:fill="auto"/>
            <w:noWrap/>
            <w:vAlign w:val="bottom"/>
            <w:hideMark/>
          </w:tcPr>
          <w:p w14:paraId="4A81AC9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BC7D24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1EDD61C"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722A063D"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58(ii)</w:t>
            </w:r>
          </w:p>
        </w:tc>
        <w:tc>
          <w:tcPr>
            <w:tcW w:w="7100" w:type="dxa"/>
            <w:tcBorders>
              <w:top w:val="nil"/>
              <w:left w:val="nil"/>
              <w:bottom w:val="single" w:sz="4" w:space="0" w:color="auto"/>
              <w:right w:val="single" w:sz="4" w:space="0" w:color="auto"/>
            </w:tcBorders>
            <w:shd w:val="clear" w:color="auto" w:fill="auto"/>
            <w:noWrap/>
            <w:vAlign w:val="bottom"/>
            <w:hideMark/>
          </w:tcPr>
          <w:p w14:paraId="513E3F5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25 mm nominal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Pipes</w:t>
            </w:r>
          </w:p>
        </w:tc>
        <w:tc>
          <w:tcPr>
            <w:tcW w:w="938" w:type="dxa"/>
            <w:tcBorders>
              <w:top w:val="nil"/>
              <w:left w:val="nil"/>
              <w:bottom w:val="single" w:sz="4" w:space="0" w:color="auto"/>
              <w:right w:val="single" w:sz="4" w:space="0" w:color="auto"/>
            </w:tcBorders>
            <w:shd w:val="clear" w:color="auto" w:fill="auto"/>
            <w:noWrap/>
            <w:vAlign w:val="bottom"/>
            <w:hideMark/>
          </w:tcPr>
          <w:p w14:paraId="5C106C6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7D1AB08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200.00</w:t>
            </w:r>
          </w:p>
        </w:tc>
        <w:tc>
          <w:tcPr>
            <w:tcW w:w="1257" w:type="dxa"/>
            <w:tcBorders>
              <w:top w:val="nil"/>
              <w:left w:val="nil"/>
              <w:bottom w:val="single" w:sz="4" w:space="0" w:color="auto"/>
              <w:right w:val="single" w:sz="4" w:space="0" w:color="auto"/>
            </w:tcBorders>
            <w:shd w:val="clear" w:color="auto" w:fill="auto"/>
            <w:noWrap/>
            <w:vAlign w:val="bottom"/>
            <w:hideMark/>
          </w:tcPr>
          <w:p w14:paraId="03F355CF"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92F982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7876E44" w14:textId="77777777" w:rsidTr="0074773D">
        <w:trPr>
          <w:trHeight w:val="1800"/>
        </w:trPr>
        <w:tc>
          <w:tcPr>
            <w:tcW w:w="764" w:type="dxa"/>
            <w:tcBorders>
              <w:top w:val="nil"/>
              <w:left w:val="single" w:sz="4" w:space="0" w:color="auto"/>
              <w:bottom w:val="nil"/>
              <w:right w:val="single" w:sz="4" w:space="0" w:color="auto"/>
            </w:tcBorders>
            <w:shd w:val="clear" w:color="auto" w:fill="auto"/>
            <w:noWrap/>
            <w:vAlign w:val="center"/>
            <w:hideMark/>
          </w:tcPr>
          <w:p w14:paraId="3C3BA8E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59</w:t>
            </w:r>
          </w:p>
        </w:tc>
        <w:tc>
          <w:tcPr>
            <w:tcW w:w="7100" w:type="dxa"/>
            <w:tcBorders>
              <w:top w:val="nil"/>
              <w:left w:val="nil"/>
              <w:bottom w:val="single" w:sz="4" w:space="0" w:color="auto"/>
              <w:right w:val="single" w:sz="4" w:space="0" w:color="auto"/>
            </w:tcBorders>
            <w:shd w:val="clear" w:color="auto" w:fill="auto"/>
            <w:vAlign w:val="bottom"/>
            <w:hideMark/>
          </w:tcPr>
          <w:p w14:paraId="57CB1FE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fixing Chlorinated Polyvinyl Chloride (CPVC) pipes, having thermal stability for hot &amp; </w:t>
            </w:r>
            <w:proofErr w:type="gramStart"/>
            <w:r w:rsidRPr="00056786">
              <w:rPr>
                <w:rFonts w:ascii="Times New Roman" w:eastAsia="Times New Roman" w:hAnsi="Times New Roman" w:cs="Times New Roman"/>
                <w:color w:val="000000"/>
                <w:lang w:bidi="ar-SA"/>
              </w:rPr>
              <w:t>cold water</w:t>
            </w:r>
            <w:proofErr w:type="gramEnd"/>
            <w:r w:rsidRPr="00056786">
              <w:rPr>
                <w:rFonts w:ascii="Times New Roman" w:eastAsia="Times New Roman" w:hAnsi="Times New Roman" w:cs="Times New Roman"/>
                <w:color w:val="000000"/>
                <w:lang w:bidi="ar-SA"/>
              </w:rPr>
              <w:t xml:space="preserve"> supply including all CPVC plain &amp; brass threaded fittings This includes jointing of pipes &amp; fittings with one step CPVC solvent cement, trenching, refilling &amp; testing of joints complete as per direction of Engineer in Charge.</w:t>
            </w:r>
            <w:r w:rsidRPr="00056786">
              <w:rPr>
                <w:rFonts w:ascii="Times New Roman" w:eastAsia="Times New Roman" w:hAnsi="Times New Roman" w:cs="Times New Roman"/>
                <w:color w:val="000000"/>
                <w:lang w:bidi="ar-SA"/>
              </w:rPr>
              <w:br/>
              <w:t>External work</w:t>
            </w:r>
          </w:p>
        </w:tc>
        <w:tc>
          <w:tcPr>
            <w:tcW w:w="938" w:type="dxa"/>
            <w:tcBorders>
              <w:top w:val="nil"/>
              <w:left w:val="nil"/>
              <w:bottom w:val="single" w:sz="4" w:space="0" w:color="auto"/>
              <w:right w:val="single" w:sz="4" w:space="0" w:color="auto"/>
            </w:tcBorders>
            <w:shd w:val="clear" w:color="auto" w:fill="auto"/>
            <w:noWrap/>
            <w:vAlign w:val="bottom"/>
            <w:hideMark/>
          </w:tcPr>
          <w:p w14:paraId="26948C8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2BE10C0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7397970C"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98AA92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D1B058E"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219E1CA4"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59(</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vAlign w:val="bottom"/>
            <w:hideMark/>
          </w:tcPr>
          <w:p w14:paraId="49BD95D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25 mm nominal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Pipes</w:t>
            </w:r>
          </w:p>
        </w:tc>
        <w:tc>
          <w:tcPr>
            <w:tcW w:w="938" w:type="dxa"/>
            <w:tcBorders>
              <w:top w:val="nil"/>
              <w:left w:val="nil"/>
              <w:bottom w:val="single" w:sz="4" w:space="0" w:color="auto"/>
              <w:right w:val="single" w:sz="4" w:space="0" w:color="auto"/>
            </w:tcBorders>
            <w:shd w:val="clear" w:color="auto" w:fill="auto"/>
            <w:noWrap/>
            <w:vAlign w:val="bottom"/>
            <w:hideMark/>
          </w:tcPr>
          <w:p w14:paraId="092975C1"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16972623"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w:t>
            </w:r>
          </w:p>
        </w:tc>
        <w:tc>
          <w:tcPr>
            <w:tcW w:w="1257" w:type="dxa"/>
            <w:tcBorders>
              <w:top w:val="nil"/>
              <w:left w:val="nil"/>
              <w:bottom w:val="single" w:sz="4" w:space="0" w:color="auto"/>
              <w:right w:val="single" w:sz="4" w:space="0" w:color="auto"/>
            </w:tcBorders>
            <w:shd w:val="clear" w:color="auto" w:fill="auto"/>
            <w:noWrap/>
            <w:vAlign w:val="bottom"/>
            <w:hideMark/>
          </w:tcPr>
          <w:p w14:paraId="3F9EC8F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9903A57"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5C7C668" w14:textId="77777777" w:rsidTr="0074773D">
        <w:trPr>
          <w:trHeight w:val="300"/>
        </w:trPr>
        <w:tc>
          <w:tcPr>
            <w:tcW w:w="764" w:type="dxa"/>
            <w:tcBorders>
              <w:top w:val="nil"/>
              <w:left w:val="single" w:sz="4" w:space="0" w:color="auto"/>
              <w:bottom w:val="nil"/>
              <w:right w:val="single" w:sz="4" w:space="0" w:color="auto"/>
            </w:tcBorders>
            <w:shd w:val="clear" w:color="auto" w:fill="auto"/>
            <w:noWrap/>
            <w:vAlign w:val="center"/>
            <w:hideMark/>
          </w:tcPr>
          <w:p w14:paraId="50B0EC48"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59(ii)</w:t>
            </w:r>
          </w:p>
        </w:tc>
        <w:tc>
          <w:tcPr>
            <w:tcW w:w="7100" w:type="dxa"/>
            <w:tcBorders>
              <w:top w:val="nil"/>
              <w:left w:val="nil"/>
              <w:bottom w:val="single" w:sz="4" w:space="0" w:color="auto"/>
              <w:right w:val="single" w:sz="4" w:space="0" w:color="auto"/>
            </w:tcBorders>
            <w:shd w:val="clear" w:color="auto" w:fill="auto"/>
            <w:vAlign w:val="bottom"/>
            <w:hideMark/>
          </w:tcPr>
          <w:p w14:paraId="2E655BE0"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32/40 mm nominal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pipe</w:t>
            </w:r>
          </w:p>
        </w:tc>
        <w:tc>
          <w:tcPr>
            <w:tcW w:w="938" w:type="dxa"/>
            <w:tcBorders>
              <w:top w:val="nil"/>
              <w:left w:val="nil"/>
              <w:bottom w:val="single" w:sz="4" w:space="0" w:color="auto"/>
              <w:right w:val="single" w:sz="4" w:space="0" w:color="auto"/>
            </w:tcBorders>
            <w:shd w:val="clear" w:color="auto" w:fill="auto"/>
            <w:noWrap/>
            <w:vAlign w:val="bottom"/>
            <w:hideMark/>
          </w:tcPr>
          <w:p w14:paraId="0182726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046C6F1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w:t>
            </w:r>
          </w:p>
        </w:tc>
        <w:tc>
          <w:tcPr>
            <w:tcW w:w="1257" w:type="dxa"/>
            <w:tcBorders>
              <w:top w:val="nil"/>
              <w:left w:val="nil"/>
              <w:bottom w:val="single" w:sz="4" w:space="0" w:color="auto"/>
              <w:right w:val="single" w:sz="4" w:space="0" w:color="auto"/>
            </w:tcBorders>
            <w:shd w:val="clear" w:color="auto" w:fill="auto"/>
            <w:noWrap/>
            <w:vAlign w:val="bottom"/>
            <w:hideMark/>
          </w:tcPr>
          <w:p w14:paraId="4EEF186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45890D1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0E964D6"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4C134D36"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59(iii)</w:t>
            </w:r>
          </w:p>
        </w:tc>
        <w:tc>
          <w:tcPr>
            <w:tcW w:w="7100" w:type="dxa"/>
            <w:tcBorders>
              <w:top w:val="nil"/>
              <w:left w:val="nil"/>
              <w:bottom w:val="single" w:sz="4" w:space="0" w:color="auto"/>
              <w:right w:val="single" w:sz="4" w:space="0" w:color="auto"/>
            </w:tcBorders>
            <w:shd w:val="clear" w:color="auto" w:fill="auto"/>
            <w:noWrap/>
            <w:vAlign w:val="bottom"/>
            <w:hideMark/>
          </w:tcPr>
          <w:p w14:paraId="1B85EAC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50 mm nominal </w:t>
            </w:r>
            <w:proofErr w:type="spellStart"/>
            <w:r w:rsidRPr="00056786">
              <w:rPr>
                <w:rFonts w:ascii="Times New Roman" w:eastAsia="Times New Roman" w:hAnsi="Times New Roman" w:cs="Times New Roman"/>
                <w:color w:val="000000"/>
                <w:lang w:bidi="ar-SA"/>
              </w:rPr>
              <w:t>dia</w:t>
            </w:r>
            <w:proofErr w:type="spellEnd"/>
            <w:r w:rsidRPr="00056786">
              <w:rPr>
                <w:rFonts w:ascii="Times New Roman" w:eastAsia="Times New Roman" w:hAnsi="Times New Roman" w:cs="Times New Roman"/>
                <w:color w:val="000000"/>
                <w:lang w:bidi="ar-SA"/>
              </w:rPr>
              <w:t xml:space="preserve"> Pipes</w:t>
            </w:r>
          </w:p>
        </w:tc>
        <w:tc>
          <w:tcPr>
            <w:tcW w:w="938" w:type="dxa"/>
            <w:tcBorders>
              <w:top w:val="nil"/>
              <w:left w:val="nil"/>
              <w:bottom w:val="single" w:sz="4" w:space="0" w:color="auto"/>
              <w:right w:val="single" w:sz="4" w:space="0" w:color="auto"/>
            </w:tcBorders>
            <w:shd w:val="clear" w:color="auto" w:fill="auto"/>
            <w:noWrap/>
            <w:vAlign w:val="bottom"/>
            <w:hideMark/>
          </w:tcPr>
          <w:p w14:paraId="7B8BDBA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3F76AB4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30.00</w:t>
            </w:r>
          </w:p>
        </w:tc>
        <w:tc>
          <w:tcPr>
            <w:tcW w:w="1257" w:type="dxa"/>
            <w:tcBorders>
              <w:top w:val="nil"/>
              <w:left w:val="nil"/>
              <w:bottom w:val="single" w:sz="4" w:space="0" w:color="auto"/>
              <w:right w:val="single" w:sz="4" w:space="0" w:color="auto"/>
            </w:tcBorders>
            <w:shd w:val="clear" w:color="auto" w:fill="auto"/>
            <w:noWrap/>
            <w:vAlign w:val="bottom"/>
            <w:hideMark/>
          </w:tcPr>
          <w:p w14:paraId="469678C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5A40891"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92AAC88" w14:textId="77777777" w:rsidTr="0074773D">
        <w:trPr>
          <w:trHeight w:val="945"/>
        </w:trPr>
        <w:tc>
          <w:tcPr>
            <w:tcW w:w="764" w:type="dxa"/>
            <w:tcBorders>
              <w:top w:val="nil"/>
              <w:left w:val="single" w:sz="4" w:space="0" w:color="auto"/>
              <w:bottom w:val="nil"/>
              <w:right w:val="single" w:sz="4" w:space="0" w:color="auto"/>
            </w:tcBorders>
            <w:shd w:val="clear" w:color="auto" w:fill="auto"/>
            <w:noWrap/>
            <w:vAlign w:val="center"/>
            <w:hideMark/>
          </w:tcPr>
          <w:p w14:paraId="24CE4E7E"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w:t>
            </w:r>
          </w:p>
        </w:tc>
        <w:tc>
          <w:tcPr>
            <w:tcW w:w="7100" w:type="dxa"/>
            <w:tcBorders>
              <w:top w:val="nil"/>
              <w:left w:val="nil"/>
              <w:bottom w:val="single" w:sz="4" w:space="0" w:color="auto"/>
              <w:right w:val="single" w:sz="4" w:space="0" w:color="auto"/>
            </w:tcBorders>
            <w:shd w:val="clear" w:color="auto" w:fill="auto"/>
            <w:hideMark/>
          </w:tcPr>
          <w:p w14:paraId="19A60F11" w14:textId="77777777" w:rsidR="00056786" w:rsidRPr="00056786" w:rsidRDefault="00056786" w:rsidP="00056786">
            <w:pPr>
              <w:widowControl/>
              <w:autoSpaceDE/>
              <w:autoSpaceDN/>
              <w:jc w:val="both"/>
              <w:rPr>
                <w:rFonts w:ascii="Times New Roman" w:eastAsia="Times New Roman" w:hAnsi="Times New Roman" w:cs="Times New Roman"/>
                <w:color w:val="000000"/>
                <w:sz w:val="24"/>
                <w:szCs w:val="24"/>
                <w:lang w:bidi="ar-SA"/>
              </w:rPr>
            </w:pPr>
            <w:proofErr w:type="spellStart"/>
            <w:r w:rsidRPr="00056786">
              <w:rPr>
                <w:rFonts w:ascii="Times New Roman" w:eastAsia="Times New Roman" w:hAnsi="Times New Roman" w:cs="Times New Roman"/>
                <w:color w:val="000000"/>
                <w:sz w:val="24"/>
                <w:szCs w:val="24"/>
                <w:lang w:bidi="ar-SA"/>
              </w:rPr>
              <w:t>Provding</w:t>
            </w:r>
            <w:proofErr w:type="spellEnd"/>
            <w:r w:rsidRPr="00056786">
              <w:rPr>
                <w:rFonts w:ascii="Times New Roman" w:eastAsia="Times New Roman" w:hAnsi="Times New Roman" w:cs="Times New Roman"/>
                <w:color w:val="000000"/>
                <w:sz w:val="24"/>
                <w:szCs w:val="24"/>
                <w:lang w:bidi="ar-SA"/>
              </w:rPr>
              <w:t xml:space="preserve"> and laying P.V.C. pipe for outlet of water to outlet drain including all </w:t>
            </w:r>
            <w:proofErr w:type="gramStart"/>
            <w:r w:rsidRPr="00056786">
              <w:rPr>
                <w:rFonts w:ascii="Times New Roman" w:eastAsia="Times New Roman" w:hAnsi="Times New Roman" w:cs="Times New Roman"/>
                <w:color w:val="000000"/>
                <w:sz w:val="24"/>
                <w:szCs w:val="24"/>
                <w:lang w:bidi="ar-SA"/>
              </w:rPr>
              <w:t>accessories ,</w:t>
            </w:r>
            <w:proofErr w:type="spellStart"/>
            <w:r w:rsidRPr="00056786">
              <w:rPr>
                <w:rFonts w:ascii="Times New Roman" w:eastAsia="Times New Roman" w:hAnsi="Times New Roman" w:cs="Times New Roman"/>
                <w:color w:val="000000"/>
                <w:sz w:val="24"/>
                <w:szCs w:val="24"/>
                <w:lang w:bidi="ar-SA"/>
              </w:rPr>
              <w:t>I</w:t>
            </w:r>
            <w:proofErr w:type="gramEnd"/>
            <w:r w:rsidRPr="00056786">
              <w:rPr>
                <w:rFonts w:ascii="Times New Roman" w:eastAsia="Times New Roman" w:hAnsi="Times New Roman" w:cs="Times New Roman"/>
                <w:color w:val="000000"/>
                <w:sz w:val="24"/>
                <w:szCs w:val="24"/>
                <w:lang w:bidi="ar-SA"/>
              </w:rPr>
              <w:t>.e</w:t>
            </w:r>
            <w:proofErr w:type="spellEnd"/>
            <w:r w:rsidRPr="00056786">
              <w:rPr>
                <w:rFonts w:ascii="Times New Roman" w:eastAsia="Times New Roman" w:hAnsi="Times New Roman" w:cs="Times New Roman"/>
                <w:color w:val="000000"/>
                <w:sz w:val="24"/>
                <w:szCs w:val="24"/>
                <w:lang w:bidi="ar-SA"/>
              </w:rPr>
              <w:t xml:space="preserve"> lubricants, </w:t>
            </w:r>
            <w:proofErr w:type="spellStart"/>
            <w:r w:rsidRPr="00056786">
              <w:rPr>
                <w:rFonts w:ascii="Times New Roman" w:eastAsia="Times New Roman" w:hAnsi="Times New Roman" w:cs="Times New Roman"/>
                <w:color w:val="000000"/>
                <w:sz w:val="24"/>
                <w:szCs w:val="24"/>
                <w:lang w:bidi="ar-SA"/>
              </w:rPr>
              <w:t>solventcement</w:t>
            </w:r>
            <w:proofErr w:type="spellEnd"/>
            <w:r w:rsidRPr="00056786">
              <w:rPr>
                <w:rFonts w:ascii="Times New Roman" w:eastAsia="Times New Roman" w:hAnsi="Times New Roman" w:cs="Times New Roman"/>
                <w:color w:val="000000"/>
                <w:sz w:val="24"/>
                <w:szCs w:val="24"/>
                <w:lang w:bidi="ar-SA"/>
              </w:rPr>
              <w:t>, clamp, ring, sockets etc.     (</w:t>
            </w:r>
            <w:proofErr w:type="gramStart"/>
            <w:r w:rsidRPr="00056786">
              <w:rPr>
                <w:rFonts w:ascii="Times New Roman" w:eastAsia="Times New Roman" w:hAnsi="Times New Roman" w:cs="Times New Roman"/>
                <w:color w:val="000000"/>
                <w:sz w:val="24"/>
                <w:szCs w:val="24"/>
                <w:lang w:bidi="ar-SA"/>
              </w:rPr>
              <w:t>S.W.R.)including</w:t>
            </w:r>
            <w:proofErr w:type="gramEnd"/>
            <w:r w:rsidRPr="00056786">
              <w:rPr>
                <w:rFonts w:ascii="Times New Roman" w:eastAsia="Times New Roman" w:hAnsi="Times New Roman" w:cs="Times New Roman"/>
                <w:color w:val="000000"/>
                <w:sz w:val="24"/>
                <w:szCs w:val="24"/>
                <w:lang w:bidi="ar-SA"/>
              </w:rPr>
              <w:t xml:space="preserve"> socket and other fittings-110 mm</w:t>
            </w:r>
          </w:p>
        </w:tc>
        <w:tc>
          <w:tcPr>
            <w:tcW w:w="938" w:type="dxa"/>
            <w:tcBorders>
              <w:top w:val="nil"/>
              <w:left w:val="nil"/>
              <w:bottom w:val="single" w:sz="4" w:space="0" w:color="auto"/>
              <w:right w:val="single" w:sz="4" w:space="0" w:color="auto"/>
            </w:tcBorders>
            <w:shd w:val="clear" w:color="auto" w:fill="auto"/>
            <w:noWrap/>
            <w:vAlign w:val="bottom"/>
            <w:hideMark/>
          </w:tcPr>
          <w:p w14:paraId="129CCA1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240239D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047294C7"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AC2405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34026BD" w14:textId="77777777" w:rsidTr="0074773D">
        <w:trPr>
          <w:trHeight w:val="315"/>
        </w:trPr>
        <w:tc>
          <w:tcPr>
            <w:tcW w:w="764" w:type="dxa"/>
            <w:tcBorders>
              <w:top w:val="nil"/>
              <w:left w:val="single" w:sz="4" w:space="0" w:color="auto"/>
              <w:bottom w:val="nil"/>
              <w:right w:val="single" w:sz="4" w:space="0" w:color="auto"/>
            </w:tcBorders>
            <w:shd w:val="clear" w:color="auto" w:fill="auto"/>
            <w:noWrap/>
            <w:vAlign w:val="center"/>
            <w:hideMark/>
          </w:tcPr>
          <w:p w14:paraId="0529CB54"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w:t>
            </w:r>
            <w:proofErr w:type="spellStart"/>
            <w:r w:rsidRPr="00056786">
              <w:rPr>
                <w:rFonts w:ascii="Times New Roman" w:eastAsia="Times New Roman" w:hAnsi="Times New Roman" w:cs="Times New Roman"/>
                <w:color w:val="000000"/>
                <w:lang w:bidi="ar-SA"/>
              </w:rPr>
              <w:t>i</w:t>
            </w:r>
            <w:proofErr w:type="spellEnd"/>
            <w:r w:rsidRPr="00056786">
              <w:rPr>
                <w:rFonts w:ascii="Times New Roman" w:eastAsia="Times New Roman" w:hAnsi="Times New Roman" w:cs="Times New Roman"/>
                <w:color w:val="000000"/>
                <w:lang w:bidi="ar-SA"/>
              </w:rPr>
              <w:t>)</w:t>
            </w:r>
          </w:p>
        </w:tc>
        <w:tc>
          <w:tcPr>
            <w:tcW w:w="7100" w:type="dxa"/>
            <w:tcBorders>
              <w:top w:val="nil"/>
              <w:left w:val="nil"/>
              <w:bottom w:val="single" w:sz="4" w:space="0" w:color="auto"/>
              <w:right w:val="single" w:sz="4" w:space="0" w:color="auto"/>
            </w:tcBorders>
            <w:shd w:val="clear" w:color="auto" w:fill="auto"/>
            <w:hideMark/>
          </w:tcPr>
          <w:p w14:paraId="2F6A1AE7" w14:textId="77777777" w:rsidR="00056786" w:rsidRPr="00056786" w:rsidRDefault="00056786" w:rsidP="00056786">
            <w:pPr>
              <w:widowControl/>
              <w:autoSpaceDE/>
              <w:autoSpaceDN/>
              <w:jc w:val="both"/>
              <w:rPr>
                <w:rFonts w:ascii="Times New Roman" w:eastAsia="Times New Roman" w:hAnsi="Times New Roman" w:cs="Times New Roman"/>
                <w:color w:val="000000"/>
                <w:sz w:val="24"/>
                <w:szCs w:val="24"/>
                <w:lang w:bidi="ar-SA"/>
              </w:rPr>
            </w:pPr>
            <w:r w:rsidRPr="00056786">
              <w:rPr>
                <w:rFonts w:ascii="Times New Roman" w:eastAsia="Times New Roman" w:hAnsi="Times New Roman" w:cs="Times New Roman"/>
                <w:color w:val="000000"/>
                <w:sz w:val="24"/>
                <w:szCs w:val="24"/>
                <w:lang w:bidi="ar-SA"/>
              </w:rPr>
              <w:t>75 mm</w:t>
            </w:r>
          </w:p>
        </w:tc>
        <w:tc>
          <w:tcPr>
            <w:tcW w:w="938" w:type="dxa"/>
            <w:tcBorders>
              <w:top w:val="nil"/>
              <w:left w:val="nil"/>
              <w:bottom w:val="single" w:sz="4" w:space="0" w:color="auto"/>
              <w:right w:val="single" w:sz="4" w:space="0" w:color="auto"/>
            </w:tcBorders>
            <w:shd w:val="clear" w:color="auto" w:fill="auto"/>
            <w:noWrap/>
            <w:vAlign w:val="bottom"/>
            <w:hideMark/>
          </w:tcPr>
          <w:p w14:paraId="1496CB0A"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77F7FE2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85.00</w:t>
            </w:r>
          </w:p>
        </w:tc>
        <w:tc>
          <w:tcPr>
            <w:tcW w:w="1257" w:type="dxa"/>
            <w:tcBorders>
              <w:top w:val="nil"/>
              <w:left w:val="nil"/>
              <w:bottom w:val="single" w:sz="4" w:space="0" w:color="auto"/>
              <w:right w:val="single" w:sz="4" w:space="0" w:color="auto"/>
            </w:tcBorders>
            <w:shd w:val="clear" w:color="auto" w:fill="auto"/>
            <w:noWrap/>
            <w:vAlign w:val="bottom"/>
            <w:hideMark/>
          </w:tcPr>
          <w:p w14:paraId="7FDEB905"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1E6CE95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3B7DB908" w14:textId="77777777" w:rsidTr="0074773D">
        <w:trPr>
          <w:trHeight w:val="315"/>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5F1AF7B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60(ii)</w:t>
            </w:r>
          </w:p>
        </w:tc>
        <w:tc>
          <w:tcPr>
            <w:tcW w:w="7100" w:type="dxa"/>
            <w:tcBorders>
              <w:top w:val="nil"/>
              <w:left w:val="nil"/>
              <w:bottom w:val="single" w:sz="4" w:space="0" w:color="auto"/>
              <w:right w:val="single" w:sz="4" w:space="0" w:color="auto"/>
            </w:tcBorders>
            <w:shd w:val="clear" w:color="auto" w:fill="auto"/>
            <w:hideMark/>
          </w:tcPr>
          <w:p w14:paraId="289E76F5" w14:textId="77777777" w:rsidR="00056786" w:rsidRPr="00056786" w:rsidRDefault="00056786" w:rsidP="00056786">
            <w:pPr>
              <w:widowControl/>
              <w:autoSpaceDE/>
              <w:autoSpaceDN/>
              <w:jc w:val="both"/>
              <w:rPr>
                <w:rFonts w:ascii="Times New Roman" w:eastAsia="Times New Roman" w:hAnsi="Times New Roman" w:cs="Times New Roman"/>
                <w:color w:val="000000"/>
                <w:sz w:val="24"/>
                <w:szCs w:val="24"/>
                <w:lang w:bidi="ar-SA"/>
              </w:rPr>
            </w:pPr>
            <w:r w:rsidRPr="00056786">
              <w:rPr>
                <w:rFonts w:ascii="Times New Roman" w:eastAsia="Times New Roman" w:hAnsi="Times New Roman" w:cs="Times New Roman"/>
                <w:color w:val="000000"/>
                <w:sz w:val="24"/>
                <w:szCs w:val="24"/>
                <w:lang w:bidi="ar-SA"/>
              </w:rPr>
              <w:t>100 mm</w:t>
            </w:r>
          </w:p>
        </w:tc>
        <w:tc>
          <w:tcPr>
            <w:tcW w:w="938" w:type="dxa"/>
            <w:tcBorders>
              <w:top w:val="nil"/>
              <w:left w:val="nil"/>
              <w:bottom w:val="single" w:sz="4" w:space="0" w:color="auto"/>
              <w:right w:val="single" w:sz="4" w:space="0" w:color="auto"/>
            </w:tcBorders>
            <w:shd w:val="clear" w:color="auto" w:fill="auto"/>
            <w:noWrap/>
            <w:vAlign w:val="bottom"/>
            <w:hideMark/>
          </w:tcPr>
          <w:p w14:paraId="62466D6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proofErr w:type="spellStart"/>
            <w:r w:rsidRPr="00056786">
              <w:rPr>
                <w:rFonts w:ascii="Times New Roman" w:eastAsia="Times New Roman" w:hAnsi="Times New Roman" w:cs="Times New Roman"/>
                <w:color w:val="000000"/>
                <w:lang w:bidi="ar-SA"/>
              </w:rPr>
              <w:t>Rmt</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42E08899"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115.00</w:t>
            </w:r>
          </w:p>
        </w:tc>
        <w:tc>
          <w:tcPr>
            <w:tcW w:w="1257" w:type="dxa"/>
            <w:tcBorders>
              <w:top w:val="nil"/>
              <w:left w:val="nil"/>
              <w:bottom w:val="single" w:sz="4" w:space="0" w:color="auto"/>
              <w:right w:val="single" w:sz="4" w:space="0" w:color="auto"/>
            </w:tcBorders>
            <w:shd w:val="clear" w:color="auto" w:fill="auto"/>
            <w:noWrap/>
            <w:vAlign w:val="bottom"/>
            <w:hideMark/>
          </w:tcPr>
          <w:p w14:paraId="3AE5308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058431F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4B3978B"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1303BC0"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61</w:t>
            </w:r>
          </w:p>
        </w:tc>
        <w:tc>
          <w:tcPr>
            <w:tcW w:w="7100" w:type="dxa"/>
            <w:tcBorders>
              <w:top w:val="nil"/>
              <w:left w:val="nil"/>
              <w:bottom w:val="single" w:sz="4" w:space="0" w:color="auto"/>
              <w:right w:val="single" w:sz="4" w:space="0" w:color="auto"/>
            </w:tcBorders>
            <w:shd w:val="clear" w:color="auto" w:fill="auto"/>
            <w:hideMark/>
          </w:tcPr>
          <w:p w14:paraId="12711868"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Providing and fixing of PVC trap supreme/ Astral make including all fittings-</w:t>
            </w:r>
          </w:p>
        </w:tc>
        <w:tc>
          <w:tcPr>
            <w:tcW w:w="938" w:type="dxa"/>
            <w:tcBorders>
              <w:top w:val="nil"/>
              <w:left w:val="nil"/>
              <w:bottom w:val="single" w:sz="4" w:space="0" w:color="auto"/>
              <w:right w:val="single" w:sz="4" w:space="0" w:color="auto"/>
            </w:tcBorders>
            <w:shd w:val="clear" w:color="auto" w:fill="auto"/>
            <w:noWrap/>
            <w:vAlign w:val="bottom"/>
            <w:hideMark/>
          </w:tcPr>
          <w:p w14:paraId="17C21797"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0C0FAC1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w:t>
            </w:r>
          </w:p>
        </w:tc>
        <w:tc>
          <w:tcPr>
            <w:tcW w:w="1257" w:type="dxa"/>
            <w:tcBorders>
              <w:top w:val="nil"/>
              <w:left w:val="nil"/>
              <w:bottom w:val="single" w:sz="4" w:space="0" w:color="auto"/>
              <w:right w:val="single" w:sz="4" w:space="0" w:color="auto"/>
            </w:tcBorders>
            <w:shd w:val="clear" w:color="auto" w:fill="auto"/>
            <w:noWrap/>
            <w:vAlign w:val="bottom"/>
            <w:hideMark/>
          </w:tcPr>
          <w:p w14:paraId="504A871C"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62E2E50"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A57F06F" w14:textId="77777777" w:rsidTr="0074773D">
        <w:trPr>
          <w:trHeight w:val="12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38C9793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62</w:t>
            </w:r>
          </w:p>
        </w:tc>
        <w:tc>
          <w:tcPr>
            <w:tcW w:w="7100" w:type="dxa"/>
            <w:tcBorders>
              <w:top w:val="nil"/>
              <w:left w:val="nil"/>
              <w:bottom w:val="single" w:sz="4" w:space="0" w:color="auto"/>
              <w:right w:val="single" w:sz="4" w:space="0" w:color="auto"/>
            </w:tcBorders>
            <w:shd w:val="clear" w:color="auto" w:fill="auto"/>
            <w:vAlign w:val="bottom"/>
            <w:hideMark/>
          </w:tcPr>
          <w:p w14:paraId="243C75B9"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placing on terrace (at roof top) polyethylene water storage tank, </w:t>
            </w:r>
            <w:proofErr w:type="gramStart"/>
            <w:r w:rsidRPr="00056786">
              <w:rPr>
                <w:rFonts w:ascii="Times New Roman" w:eastAsia="Times New Roman" w:hAnsi="Times New Roman" w:cs="Times New Roman"/>
                <w:color w:val="000000"/>
                <w:lang w:bidi="ar-SA"/>
              </w:rPr>
              <w:t>IS :</w:t>
            </w:r>
            <w:proofErr w:type="gramEnd"/>
            <w:r w:rsidRPr="00056786">
              <w:rPr>
                <w:rFonts w:ascii="Times New Roman" w:eastAsia="Times New Roman" w:hAnsi="Times New Roman" w:cs="Times New Roman"/>
                <w:color w:val="000000"/>
                <w:lang w:bidi="ar-SA"/>
              </w:rPr>
              <w:t xml:space="preserve"> 12701 marked, with cover and suitable locking arrangement and making necessary holes for inlet, outlet and overflow pipes but without fittings and the base support for tank.</w:t>
            </w:r>
          </w:p>
        </w:tc>
        <w:tc>
          <w:tcPr>
            <w:tcW w:w="938" w:type="dxa"/>
            <w:tcBorders>
              <w:top w:val="nil"/>
              <w:left w:val="nil"/>
              <w:bottom w:val="single" w:sz="4" w:space="0" w:color="auto"/>
              <w:right w:val="single" w:sz="4" w:space="0" w:color="auto"/>
            </w:tcBorders>
            <w:shd w:val="clear" w:color="auto" w:fill="auto"/>
            <w:noWrap/>
            <w:vAlign w:val="bottom"/>
            <w:hideMark/>
          </w:tcPr>
          <w:p w14:paraId="3E7CF0E8"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per </w:t>
            </w:r>
            <w:proofErr w:type="spellStart"/>
            <w:r w:rsidRPr="00056786">
              <w:rPr>
                <w:rFonts w:ascii="Times New Roman" w:eastAsia="Times New Roman" w:hAnsi="Times New Roman" w:cs="Times New Roman"/>
                <w:color w:val="000000"/>
                <w:lang w:bidi="ar-SA"/>
              </w:rPr>
              <w:t>litre</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5A32BEA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20000.00</w:t>
            </w:r>
          </w:p>
        </w:tc>
        <w:tc>
          <w:tcPr>
            <w:tcW w:w="1257" w:type="dxa"/>
            <w:tcBorders>
              <w:top w:val="nil"/>
              <w:left w:val="nil"/>
              <w:bottom w:val="single" w:sz="4" w:space="0" w:color="auto"/>
              <w:right w:val="single" w:sz="4" w:space="0" w:color="auto"/>
            </w:tcBorders>
            <w:shd w:val="clear" w:color="auto" w:fill="auto"/>
            <w:noWrap/>
            <w:vAlign w:val="bottom"/>
            <w:hideMark/>
          </w:tcPr>
          <w:p w14:paraId="67CA279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515D10BD"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61133E5C"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1AAFC0F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lastRenderedPageBreak/>
              <w:t> </w:t>
            </w:r>
          </w:p>
        </w:tc>
        <w:tc>
          <w:tcPr>
            <w:tcW w:w="7100" w:type="dxa"/>
            <w:tcBorders>
              <w:top w:val="nil"/>
              <w:left w:val="nil"/>
              <w:bottom w:val="single" w:sz="4" w:space="0" w:color="auto"/>
              <w:right w:val="single" w:sz="4" w:space="0" w:color="auto"/>
            </w:tcBorders>
            <w:shd w:val="clear" w:color="auto" w:fill="auto"/>
            <w:noWrap/>
            <w:vAlign w:val="center"/>
            <w:hideMark/>
          </w:tcPr>
          <w:p w14:paraId="638BB50D"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DRAINAGE</w:t>
            </w:r>
          </w:p>
        </w:tc>
        <w:tc>
          <w:tcPr>
            <w:tcW w:w="938" w:type="dxa"/>
            <w:tcBorders>
              <w:top w:val="nil"/>
              <w:left w:val="nil"/>
              <w:bottom w:val="single" w:sz="4" w:space="0" w:color="auto"/>
              <w:right w:val="single" w:sz="4" w:space="0" w:color="auto"/>
            </w:tcBorders>
            <w:shd w:val="clear" w:color="auto" w:fill="auto"/>
            <w:noWrap/>
            <w:vAlign w:val="bottom"/>
            <w:hideMark/>
          </w:tcPr>
          <w:p w14:paraId="01AD9954"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37" w:type="dxa"/>
            <w:tcBorders>
              <w:top w:val="nil"/>
              <w:left w:val="nil"/>
              <w:bottom w:val="single" w:sz="4" w:space="0" w:color="auto"/>
              <w:right w:val="single" w:sz="4" w:space="0" w:color="auto"/>
            </w:tcBorders>
            <w:shd w:val="clear" w:color="auto" w:fill="auto"/>
            <w:noWrap/>
            <w:vAlign w:val="bottom"/>
            <w:hideMark/>
          </w:tcPr>
          <w:p w14:paraId="7BDFEAAD"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14:paraId="583AF3C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68A6C65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57FF91DB" w14:textId="77777777" w:rsidTr="0074773D">
        <w:trPr>
          <w:trHeight w:val="15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3A4C31F4"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63</w:t>
            </w:r>
          </w:p>
        </w:tc>
        <w:tc>
          <w:tcPr>
            <w:tcW w:w="7100" w:type="dxa"/>
            <w:tcBorders>
              <w:top w:val="nil"/>
              <w:left w:val="nil"/>
              <w:bottom w:val="single" w:sz="4" w:space="0" w:color="auto"/>
              <w:right w:val="single" w:sz="4" w:space="0" w:color="auto"/>
            </w:tcBorders>
            <w:shd w:val="clear" w:color="auto" w:fill="auto"/>
            <w:vAlign w:val="bottom"/>
            <w:hideMark/>
          </w:tcPr>
          <w:p w14:paraId="1825320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laying non-pressure NP2 class (light duty) R.C.C. pipes with collars jointed with stiff mixture of cement mortar in the proportion of 1:2 (1 </w:t>
            </w:r>
            <w:proofErr w:type="gramStart"/>
            <w:r w:rsidRPr="00056786">
              <w:rPr>
                <w:rFonts w:ascii="Times New Roman" w:eastAsia="Times New Roman" w:hAnsi="Times New Roman" w:cs="Times New Roman"/>
                <w:color w:val="000000"/>
                <w:lang w:bidi="ar-SA"/>
              </w:rPr>
              <w:t>cement :</w:t>
            </w:r>
            <w:proofErr w:type="gramEnd"/>
            <w:r w:rsidRPr="00056786">
              <w:rPr>
                <w:rFonts w:ascii="Times New Roman" w:eastAsia="Times New Roman" w:hAnsi="Times New Roman" w:cs="Times New Roman"/>
                <w:color w:val="000000"/>
                <w:lang w:bidi="ar-SA"/>
              </w:rPr>
              <w:t xml:space="preserve"> 2 fine sand) including earth work in cutting, pipe laying, jointing </w:t>
            </w:r>
            <w:proofErr w:type="spellStart"/>
            <w:r w:rsidRPr="00056786">
              <w:rPr>
                <w:rFonts w:ascii="Times New Roman" w:eastAsia="Times New Roman" w:hAnsi="Times New Roman" w:cs="Times New Roman"/>
                <w:color w:val="000000"/>
                <w:lang w:bidi="ar-SA"/>
              </w:rPr>
              <w:t>andtesting</w:t>
            </w:r>
            <w:proofErr w:type="spellEnd"/>
            <w:r w:rsidRPr="00056786">
              <w:rPr>
                <w:rFonts w:ascii="Times New Roman" w:eastAsia="Times New Roman" w:hAnsi="Times New Roman" w:cs="Times New Roman"/>
                <w:color w:val="000000"/>
                <w:lang w:bidi="ar-SA"/>
              </w:rPr>
              <w:t xml:space="preserve"> of joints etc. complete : including all fitting like socket etc. 150 mm </w:t>
            </w:r>
            <w:proofErr w:type="spellStart"/>
            <w:r w:rsidRPr="00056786">
              <w:rPr>
                <w:rFonts w:ascii="Times New Roman" w:eastAsia="Times New Roman" w:hAnsi="Times New Roman" w:cs="Times New Roman"/>
                <w:color w:val="000000"/>
                <w:lang w:bidi="ar-SA"/>
              </w:rPr>
              <w:t>dia</w:t>
            </w:r>
            <w:proofErr w:type="spellEnd"/>
          </w:p>
        </w:tc>
        <w:tc>
          <w:tcPr>
            <w:tcW w:w="938" w:type="dxa"/>
            <w:tcBorders>
              <w:top w:val="nil"/>
              <w:left w:val="nil"/>
              <w:bottom w:val="single" w:sz="4" w:space="0" w:color="auto"/>
              <w:right w:val="single" w:sz="4" w:space="0" w:color="auto"/>
            </w:tcBorders>
            <w:shd w:val="clear" w:color="auto" w:fill="auto"/>
            <w:noWrap/>
            <w:vAlign w:val="bottom"/>
            <w:hideMark/>
          </w:tcPr>
          <w:p w14:paraId="65FC64C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meter</w:t>
            </w:r>
          </w:p>
        </w:tc>
        <w:tc>
          <w:tcPr>
            <w:tcW w:w="1237" w:type="dxa"/>
            <w:tcBorders>
              <w:top w:val="nil"/>
              <w:left w:val="nil"/>
              <w:bottom w:val="single" w:sz="4" w:space="0" w:color="auto"/>
              <w:right w:val="single" w:sz="4" w:space="0" w:color="auto"/>
            </w:tcBorders>
            <w:shd w:val="clear" w:color="auto" w:fill="auto"/>
            <w:noWrap/>
            <w:vAlign w:val="bottom"/>
            <w:hideMark/>
          </w:tcPr>
          <w:p w14:paraId="1EB3B96F"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90.00</w:t>
            </w:r>
          </w:p>
        </w:tc>
        <w:tc>
          <w:tcPr>
            <w:tcW w:w="1257" w:type="dxa"/>
            <w:tcBorders>
              <w:top w:val="nil"/>
              <w:left w:val="nil"/>
              <w:bottom w:val="single" w:sz="4" w:space="0" w:color="auto"/>
              <w:right w:val="single" w:sz="4" w:space="0" w:color="auto"/>
            </w:tcBorders>
            <w:shd w:val="clear" w:color="auto" w:fill="auto"/>
            <w:noWrap/>
            <w:vAlign w:val="bottom"/>
            <w:hideMark/>
          </w:tcPr>
          <w:p w14:paraId="6FDD8A33"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10BAD2E"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7908F710" w14:textId="77777777" w:rsidTr="0074773D">
        <w:trPr>
          <w:trHeight w:val="18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28B57BA"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64</w:t>
            </w:r>
          </w:p>
        </w:tc>
        <w:tc>
          <w:tcPr>
            <w:tcW w:w="7100" w:type="dxa"/>
            <w:tcBorders>
              <w:top w:val="nil"/>
              <w:left w:val="nil"/>
              <w:bottom w:val="single" w:sz="4" w:space="0" w:color="auto"/>
              <w:right w:val="single" w:sz="4" w:space="0" w:color="auto"/>
            </w:tcBorders>
            <w:shd w:val="clear" w:color="auto" w:fill="auto"/>
            <w:vAlign w:val="bottom"/>
            <w:hideMark/>
          </w:tcPr>
          <w:p w14:paraId="36B133E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Making connection of drain or sewer line with existing manhole including breaking into and making good the walls, floors with cement concrete 1:2:4 mix (1 cement : 2 coarse sand : 4 graded stone aggregate 20 mm nominal size) cement plastered on both sides with cement mortar 1:3 (1 cement : 3 coarse sand), finished with a floating coat of neat cement and making necessary channels for the drain etc. complete : for 150 mm pipe </w:t>
            </w:r>
          </w:p>
        </w:tc>
        <w:tc>
          <w:tcPr>
            <w:tcW w:w="938" w:type="dxa"/>
            <w:tcBorders>
              <w:top w:val="nil"/>
              <w:left w:val="nil"/>
              <w:bottom w:val="single" w:sz="4" w:space="0" w:color="auto"/>
              <w:right w:val="single" w:sz="4" w:space="0" w:color="auto"/>
            </w:tcBorders>
            <w:shd w:val="clear" w:color="auto" w:fill="auto"/>
            <w:noWrap/>
            <w:vAlign w:val="bottom"/>
            <w:hideMark/>
          </w:tcPr>
          <w:p w14:paraId="472089F2"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4658EAC5"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3.00</w:t>
            </w:r>
          </w:p>
        </w:tc>
        <w:tc>
          <w:tcPr>
            <w:tcW w:w="1257" w:type="dxa"/>
            <w:tcBorders>
              <w:top w:val="nil"/>
              <w:left w:val="nil"/>
              <w:bottom w:val="single" w:sz="4" w:space="0" w:color="auto"/>
              <w:right w:val="single" w:sz="4" w:space="0" w:color="auto"/>
            </w:tcBorders>
            <w:shd w:val="clear" w:color="auto" w:fill="auto"/>
            <w:noWrap/>
            <w:vAlign w:val="bottom"/>
            <w:hideMark/>
          </w:tcPr>
          <w:p w14:paraId="5C3369F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3B7455B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23303878" w14:textId="77777777" w:rsidTr="0074773D">
        <w:trPr>
          <w:trHeight w:val="1200"/>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7FB19BF" w14:textId="77777777" w:rsidR="00056786" w:rsidRPr="00056786" w:rsidRDefault="00056786" w:rsidP="00056786">
            <w:pPr>
              <w:widowControl/>
              <w:autoSpaceDE/>
              <w:autoSpaceDN/>
              <w:jc w:val="center"/>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65</w:t>
            </w:r>
          </w:p>
        </w:tc>
        <w:tc>
          <w:tcPr>
            <w:tcW w:w="7100" w:type="dxa"/>
            <w:tcBorders>
              <w:top w:val="nil"/>
              <w:left w:val="nil"/>
              <w:bottom w:val="single" w:sz="4" w:space="0" w:color="auto"/>
              <w:right w:val="single" w:sz="4" w:space="0" w:color="auto"/>
            </w:tcBorders>
            <w:shd w:val="clear" w:color="auto" w:fill="auto"/>
            <w:vAlign w:val="bottom"/>
            <w:hideMark/>
          </w:tcPr>
          <w:p w14:paraId="271794D2"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xml:space="preserve">Providing and construction of soak pit 2.5 m diameter 3.0 </w:t>
            </w:r>
            <w:proofErr w:type="spellStart"/>
            <w:r w:rsidRPr="00056786">
              <w:rPr>
                <w:rFonts w:ascii="Times New Roman" w:eastAsia="Times New Roman" w:hAnsi="Times New Roman" w:cs="Times New Roman"/>
                <w:color w:val="000000"/>
                <w:lang w:bidi="ar-SA"/>
              </w:rPr>
              <w:t>metre</w:t>
            </w:r>
            <w:proofErr w:type="spellEnd"/>
            <w:r w:rsidRPr="00056786">
              <w:rPr>
                <w:rFonts w:ascii="Times New Roman" w:eastAsia="Times New Roman" w:hAnsi="Times New Roman" w:cs="Times New Roman"/>
                <w:color w:val="000000"/>
                <w:lang w:bidi="ar-SA"/>
              </w:rPr>
              <w:t xml:space="preserve"> deep with 45 x 45 cm dry brick honey comb shaft with bricks and S.W. drain pipe 100 mm diameter, 1.8 m long complete as per standard </w:t>
            </w:r>
            <w:proofErr w:type="spellStart"/>
            <w:proofErr w:type="gramStart"/>
            <w:r w:rsidRPr="00056786">
              <w:rPr>
                <w:rFonts w:ascii="Times New Roman" w:eastAsia="Times New Roman" w:hAnsi="Times New Roman" w:cs="Times New Roman"/>
                <w:color w:val="000000"/>
                <w:lang w:bidi="ar-SA"/>
              </w:rPr>
              <w:t>design.With</w:t>
            </w:r>
            <w:proofErr w:type="spellEnd"/>
            <w:proofErr w:type="gramEnd"/>
            <w:r w:rsidRPr="00056786">
              <w:rPr>
                <w:rFonts w:ascii="Times New Roman" w:eastAsia="Times New Roman" w:hAnsi="Times New Roman" w:cs="Times New Roman"/>
                <w:color w:val="000000"/>
                <w:lang w:bidi="ar-SA"/>
              </w:rPr>
              <w:t xml:space="preserve"> common burnt clay F.P.S. (</w:t>
            </w:r>
            <w:proofErr w:type="spellStart"/>
            <w:r w:rsidRPr="00056786">
              <w:rPr>
                <w:rFonts w:ascii="Times New Roman" w:eastAsia="Times New Roman" w:hAnsi="Times New Roman" w:cs="Times New Roman"/>
                <w:color w:val="000000"/>
                <w:lang w:bidi="ar-SA"/>
              </w:rPr>
              <w:t>non modular</w:t>
            </w:r>
            <w:proofErr w:type="spellEnd"/>
            <w:r w:rsidRPr="00056786">
              <w:rPr>
                <w:rFonts w:ascii="Times New Roman" w:eastAsia="Times New Roman" w:hAnsi="Times New Roman" w:cs="Times New Roman"/>
                <w:color w:val="000000"/>
                <w:lang w:bidi="ar-SA"/>
              </w:rPr>
              <w:t>) bricks of class designation 7.5</w:t>
            </w:r>
          </w:p>
        </w:tc>
        <w:tc>
          <w:tcPr>
            <w:tcW w:w="938" w:type="dxa"/>
            <w:tcBorders>
              <w:top w:val="nil"/>
              <w:left w:val="nil"/>
              <w:bottom w:val="single" w:sz="4" w:space="0" w:color="auto"/>
              <w:right w:val="single" w:sz="4" w:space="0" w:color="auto"/>
            </w:tcBorders>
            <w:shd w:val="clear" w:color="auto" w:fill="auto"/>
            <w:noWrap/>
            <w:vAlign w:val="bottom"/>
            <w:hideMark/>
          </w:tcPr>
          <w:p w14:paraId="4EB50D5C"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each</w:t>
            </w:r>
          </w:p>
        </w:tc>
        <w:tc>
          <w:tcPr>
            <w:tcW w:w="1237" w:type="dxa"/>
            <w:tcBorders>
              <w:top w:val="nil"/>
              <w:left w:val="nil"/>
              <w:bottom w:val="single" w:sz="4" w:space="0" w:color="auto"/>
              <w:right w:val="single" w:sz="4" w:space="0" w:color="auto"/>
            </w:tcBorders>
            <w:shd w:val="clear" w:color="auto" w:fill="auto"/>
            <w:noWrap/>
            <w:vAlign w:val="bottom"/>
            <w:hideMark/>
          </w:tcPr>
          <w:p w14:paraId="12CE70CB" w14:textId="77777777" w:rsidR="00056786" w:rsidRPr="00056786" w:rsidRDefault="00056786" w:rsidP="00056786">
            <w:pPr>
              <w:widowControl/>
              <w:autoSpaceDE/>
              <w:autoSpaceDN/>
              <w:jc w:val="right"/>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1.00</w:t>
            </w:r>
          </w:p>
        </w:tc>
        <w:tc>
          <w:tcPr>
            <w:tcW w:w="1257" w:type="dxa"/>
            <w:tcBorders>
              <w:top w:val="nil"/>
              <w:left w:val="nil"/>
              <w:bottom w:val="single" w:sz="4" w:space="0" w:color="auto"/>
              <w:right w:val="single" w:sz="4" w:space="0" w:color="auto"/>
            </w:tcBorders>
            <w:shd w:val="clear" w:color="auto" w:fill="auto"/>
            <w:noWrap/>
            <w:vAlign w:val="bottom"/>
            <w:hideMark/>
          </w:tcPr>
          <w:p w14:paraId="14C9E494"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2094" w:type="dxa"/>
            <w:tcBorders>
              <w:top w:val="nil"/>
              <w:left w:val="nil"/>
              <w:bottom w:val="single" w:sz="4" w:space="0" w:color="auto"/>
              <w:right w:val="single" w:sz="4" w:space="0" w:color="auto"/>
            </w:tcBorders>
            <w:shd w:val="clear" w:color="auto" w:fill="auto"/>
            <w:noWrap/>
            <w:vAlign w:val="bottom"/>
            <w:hideMark/>
          </w:tcPr>
          <w:p w14:paraId="2052CA86"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r>
      <w:tr w:rsidR="00056786" w:rsidRPr="00056786" w14:paraId="469D80D5"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BF31981"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0532" w:type="dxa"/>
            <w:gridSpan w:val="4"/>
            <w:tcBorders>
              <w:top w:val="single" w:sz="4" w:space="0" w:color="auto"/>
              <w:left w:val="nil"/>
              <w:bottom w:val="single" w:sz="4" w:space="0" w:color="auto"/>
              <w:right w:val="single" w:sz="4" w:space="0" w:color="auto"/>
            </w:tcBorders>
            <w:shd w:val="clear" w:color="auto" w:fill="auto"/>
            <w:vAlign w:val="bottom"/>
            <w:hideMark/>
          </w:tcPr>
          <w:p w14:paraId="08262F67"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Total</w:t>
            </w:r>
          </w:p>
        </w:tc>
        <w:tc>
          <w:tcPr>
            <w:tcW w:w="2094" w:type="dxa"/>
            <w:tcBorders>
              <w:top w:val="nil"/>
              <w:left w:val="nil"/>
              <w:bottom w:val="single" w:sz="4" w:space="0" w:color="auto"/>
              <w:right w:val="single" w:sz="4" w:space="0" w:color="auto"/>
            </w:tcBorders>
            <w:shd w:val="clear" w:color="auto" w:fill="auto"/>
            <w:noWrap/>
            <w:vAlign w:val="bottom"/>
            <w:hideMark/>
          </w:tcPr>
          <w:p w14:paraId="3BF5251C"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r>
      <w:tr w:rsidR="00056786" w:rsidRPr="00056786" w14:paraId="601E7AF7"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2364472B"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0532" w:type="dxa"/>
            <w:gridSpan w:val="4"/>
            <w:tcBorders>
              <w:top w:val="single" w:sz="4" w:space="0" w:color="auto"/>
              <w:left w:val="nil"/>
              <w:bottom w:val="single" w:sz="4" w:space="0" w:color="auto"/>
              <w:right w:val="single" w:sz="4" w:space="0" w:color="auto"/>
            </w:tcBorders>
            <w:shd w:val="clear" w:color="auto" w:fill="auto"/>
            <w:vAlign w:val="bottom"/>
            <w:hideMark/>
          </w:tcPr>
          <w:p w14:paraId="590B03A7"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GST (18%)</w:t>
            </w:r>
          </w:p>
        </w:tc>
        <w:tc>
          <w:tcPr>
            <w:tcW w:w="2094" w:type="dxa"/>
            <w:tcBorders>
              <w:top w:val="nil"/>
              <w:left w:val="nil"/>
              <w:bottom w:val="single" w:sz="4" w:space="0" w:color="auto"/>
              <w:right w:val="single" w:sz="4" w:space="0" w:color="auto"/>
            </w:tcBorders>
            <w:shd w:val="clear" w:color="auto" w:fill="auto"/>
            <w:noWrap/>
            <w:vAlign w:val="bottom"/>
            <w:hideMark/>
          </w:tcPr>
          <w:p w14:paraId="1697FF01"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r>
      <w:tr w:rsidR="00056786" w:rsidRPr="00056786" w14:paraId="661DB300"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0C603904"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0532" w:type="dxa"/>
            <w:gridSpan w:val="4"/>
            <w:tcBorders>
              <w:top w:val="single" w:sz="4" w:space="0" w:color="auto"/>
              <w:left w:val="nil"/>
              <w:bottom w:val="single" w:sz="4" w:space="0" w:color="auto"/>
              <w:right w:val="single" w:sz="4" w:space="0" w:color="auto"/>
            </w:tcBorders>
            <w:shd w:val="clear" w:color="auto" w:fill="auto"/>
            <w:vAlign w:val="bottom"/>
            <w:hideMark/>
          </w:tcPr>
          <w:p w14:paraId="6277F56A"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BOCW (1%)</w:t>
            </w:r>
          </w:p>
        </w:tc>
        <w:tc>
          <w:tcPr>
            <w:tcW w:w="2094" w:type="dxa"/>
            <w:tcBorders>
              <w:top w:val="nil"/>
              <w:left w:val="nil"/>
              <w:bottom w:val="single" w:sz="4" w:space="0" w:color="auto"/>
              <w:right w:val="single" w:sz="4" w:space="0" w:color="auto"/>
            </w:tcBorders>
            <w:shd w:val="clear" w:color="auto" w:fill="auto"/>
            <w:noWrap/>
            <w:vAlign w:val="bottom"/>
            <w:hideMark/>
          </w:tcPr>
          <w:p w14:paraId="2F0ECEBB"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r>
      <w:tr w:rsidR="00056786" w:rsidRPr="00056786" w14:paraId="29393EC5" w14:textId="77777777" w:rsidTr="0074773D">
        <w:trPr>
          <w:trHeight w:val="300"/>
        </w:trPr>
        <w:tc>
          <w:tcPr>
            <w:tcW w:w="764" w:type="dxa"/>
            <w:tcBorders>
              <w:top w:val="nil"/>
              <w:left w:val="single" w:sz="4" w:space="0" w:color="auto"/>
              <w:bottom w:val="single" w:sz="4" w:space="0" w:color="auto"/>
              <w:right w:val="single" w:sz="4" w:space="0" w:color="auto"/>
            </w:tcBorders>
            <w:shd w:val="clear" w:color="auto" w:fill="auto"/>
            <w:vAlign w:val="center"/>
            <w:hideMark/>
          </w:tcPr>
          <w:p w14:paraId="1C68E364" w14:textId="77777777" w:rsidR="00056786" w:rsidRPr="00056786" w:rsidRDefault="00056786" w:rsidP="00056786">
            <w:pPr>
              <w:widowControl/>
              <w:autoSpaceDE/>
              <w:autoSpaceDN/>
              <w:jc w:val="center"/>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c>
          <w:tcPr>
            <w:tcW w:w="10532" w:type="dxa"/>
            <w:gridSpan w:val="4"/>
            <w:tcBorders>
              <w:top w:val="single" w:sz="4" w:space="0" w:color="auto"/>
              <w:left w:val="nil"/>
              <w:bottom w:val="single" w:sz="4" w:space="0" w:color="auto"/>
              <w:right w:val="single" w:sz="4" w:space="0" w:color="auto"/>
            </w:tcBorders>
            <w:shd w:val="clear" w:color="auto" w:fill="auto"/>
            <w:vAlign w:val="bottom"/>
            <w:hideMark/>
          </w:tcPr>
          <w:p w14:paraId="7EE82560" w14:textId="77777777" w:rsidR="00056786" w:rsidRPr="00056786" w:rsidRDefault="00056786" w:rsidP="00056786">
            <w:pPr>
              <w:widowControl/>
              <w:autoSpaceDE/>
              <w:autoSpaceDN/>
              <w:jc w:val="right"/>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TOTAL</w:t>
            </w:r>
          </w:p>
        </w:tc>
        <w:tc>
          <w:tcPr>
            <w:tcW w:w="2094" w:type="dxa"/>
            <w:tcBorders>
              <w:top w:val="nil"/>
              <w:left w:val="nil"/>
              <w:bottom w:val="single" w:sz="4" w:space="0" w:color="auto"/>
              <w:right w:val="single" w:sz="4" w:space="0" w:color="auto"/>
            </w:tcBorders>
            <w:shd w:val="clear" w:color="auto" w:fill="auto"/>
            <w:noWrap/>
            <w:vAlign w:val="bottom"/>
            <w:hideMark/>
          </w:tcPr>
          <w:p w14:paraId="2AEEE0F7" w14:textId="77777777" w:rsidR="00056786" w:rsidRPr="00056786" w:rsidRDefault="00056786" w:rsidP="00056786">
            <w:pPr>
              <w:widowControl/>
              <w:autoSpaceDE/>
              <w:autoSpaceDN/>
              <w:rPr>
                <w:rFonts w:ascii="Times New Roman" w:eastAsia="Times New Roman" w:hAnsi="Times New Roman" w:cs="Times New Roman"/>
                <w:b/>
                <w:bCs/>
                <w:color w:val="000000"/>
                <w:lang w:bidi="ar-SA"/>
              </w:rPr>
            </w:pPr>
            <w:r w:rsidRPr="00056786">
              <w:rPr>
                <w:rFonts w:ascii="Times New Roman" w:eastAsia="Times New Roman" w:hAnsi="Times New Roman" w:cs="Times New Roman"/>
                <w:b/>
                <w:bCs/>
                <w:color w:val="000000"/>
                <w:lang w:bidi="ar-SA"/>
              </w:rPr>
              <w:t> </w:t>
            </w:r>
          </w:p>
        </w:tc>
      </w:tr>
      <w:tr w:rsidR="00056786" w:rsidRPr="00056786" w14:paraId="288082B3" w14:textId="77777777" w:rsidTr="0074773D">
        <w:trPr>
          <w:trHeight w:val="765"/>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14:paraId="1429D9A5" w14:textId="77777777" w:rsidR="00056786" w:rsidRPr="00056786" w:rsidRDefault="00056786" w:rsidP="00056786">
            <w:pPr>
              <w:widowControl/>
              <w:autoSpaceDE/>
              <w:autoSpaceDN/>
              <w:rPr>
                <w:rFonts w:ascii="Times New Roman" w:eastAsia="Times New Roman" w:hAnsi="Times New Roman" w:cs="Times New Roman"/>
                <w:color w:val="000000"/>
                <w:lang w:bidi="ar-SA"/>
              </w:rPr>
            </w:pPr>
            <w:r w:rsidRPr="00056786">
              <w:rPr>
                <w:rFonts w:ascii="Times New Roman" w:eastAsia="Times New Roman" w:hAnsi="Times New Roman" w:cs="Times New Roman"/>
                <w:color w:val="000000"/>
                <w:lang w:bidi="ar-SA"/>
              </w:rPr>
              <w:t> </w:t>
            </w:r>
          </w:p>
        </w:tc>
        <w:tc>
          <w:tcPr>
            <w:tcW w:w="12626" w:type="dxa"/>
            <w:gridSpan w:val="5"/>
            <w:tcBorders>
              <w:top w:val="single" w:sz="4" w:space="0" w:color="auto"/>
              <w:left w:val="nil"/>
              <w:bottom w:val="single" w:sz="4" w:space="0" w:color="auto"/>
              <w:right w:val="single" w:sz="4" w:space="0" w:color="000000"/>
            </w:tcBorders>
            <w:shd w:val="clear" w:color="auto" w:fill="auto"/>
            <w:vAlign w:val="bottom"/>
            <w:hideMark/>
          </w:tcPr>
          <w:p w14:paraId="248F4CC2" w14:textId="77777777" w:rsidR="00056786" w:rsidRPr="00056786" w:rsidRDefault="00056786" w:rsidP="00056786">
            <w:pPr>
              <w:widowControl/>
              <w:autoSpaceDE/>
              <w:autoSpaceDN/>
              <w:rPr>
                <w:rFonts w:ascii="Times New Roman" w:eastAsia="Times New Roman" w:hAnsi="Times New Roman" w:cs="Times New Roman"/>
                <w:b/>
                <w:bCs/>
                <w:color w:val="000000"/>
                <w:sz w:val="28"/>
                <w:szCs w:val="28"/>
                <w:lang w:bidi="ar-SA"/>
              </w:rPr>
            </w:pPr>
            <w:r w:rsidRPr="00056786">
              <w:rPr>
                <w:rFonts w:ascii="Times New Roman" w:eastAsia="Times New Roman" w:hAnsi="Times New Roman" w:cs="Times New Roman"/>
                <w:b/>
                <w:bCs/>
                <w:color w:val="000000"/>
                <w:sz w:val="28"/>
                <w:szCs w:val="28"/>
                <w:lang w:bidi="ar-SA"/>
              </w:rPr>
              <w:t xml:space="preserve">Note: Cement will be in scope of contractor and brand Ultra Tech PPC with at least 50 MPa Compressive strength at 28 days. Cement test certificate to be provided. </w:t>
            </w:r>
          </w:p>
        </w:tc>
      </w:tr>
    </w:tbl>
    <w:p w14:paraId="530DF046" w14:textId="58C7A204" w:rsidR="00BE5443" w:rsidRDefault="00BE5443" w:rsidP="00056786">
      <w:pPr>
        <w:pStyle w:val="BodyText"/>
        <w:spacing w:before="120"/>
        <w:jc w:val="both"/>
        <w:rPr>
          <w:b/>
          <w:bCs/>
        </w:rPr>
      </w:pPr>
    </w:p>
    <w:p w14:paraId="28D97943" w14:textId="2C759BB6" w:rsidR="009009A8" w:rsidRPr="00203A48" w:rsidRDefault="009009A8" w:rsidP="009009A8">
      <w:pPr>
        <w:pStyle w:val="BodyText"/>
        <w:spacing w:before="120"/>
        <w:jc w:val="both"/>
        <w:rPr>
          <w:b/>
          <w:bCs/>
          <w:caps/>
          <w:color w:val="FF0000"/>
          <w:sz w:val="24"/>
          <w:szCs w:val="24"/>
        </w:rPr>
      </w:pPr>
      <w:r>
        <w:rPr>
          <w:b/>
          <w:bCs/>
          <w:caps/>
          <w:color w:val="FF0000"/>
          <w:sz w:val="24"/>
          <w:szCs w:val="24"/>
        </w:rPr>
        <w:t>electrical</w:t>
      </w:r>
      <w:r w:rsidRPr="00056786">
        <w:rPr>
          <w:b/>
          <w:bCs/>
          <w:caps/>
          <w:color w:val="FF0000"/>
          <w:sz w:val="24"/>
          <w:szCs w:val="24"/>
        </w:rPr>
        <w:t xml:space="preserve"> WORK</w:t>
      </w:r>
      <w:r w:rsidRPr="00203A48">
        <w:rPr>
          <w:b/>
          <w:bCs/>
          <w:caps/>
          <w:color w:val="FF0000"/>
          <w:sz w:val="24"/>
          <w:szCs w:val="24"/>
        </w:rPr>
        <w:t>:</w:t>
      </w:r>
    </w:p>
    <w:tbl>
      <w:tblPr>
        <w:tblW w:w="13140" w:type="dxa"/>
        <w:tblLook w:val="04A0" w:firstRow="1" w:lastRow="0" w:firstColumn="1" w:lastColumn="0" w:noHBand="0" w:noVBand="1"/>
      </w:tblPr>
      <w:tblGrid>
        <w:gridCol w:w="553"/>
        <w:gridCol w:w="7900"/>
        <w:gridCol w:w="960"/>
        <w:gridCol w:w="980"/>
        <w:gridCol w:w="1280"/>
        <w:gridCol w:w="1560"/>
      </w:tblGrid>
      <w:tr w:rsidR="009009A8" w:rsidRPr="00DE1368" w14:paraId="62B3072F" w14:textId="77777777" w:rsidTr="00FE6F00">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CE3D"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SN.</w:t>
            </w:r>
          </w:p>
        </w:tc>
        <w:tc>
          <w:tcPr>
            <w:tcW w:w="7900" w:type="dxa"/>
            <w:tcBorders>
              <w:top w:val="single" w:sz="4" w:space="0" w:color="auto"/>
              <w:left w:val="nil"/>
              <w:bottom w:val="single" w:sz="4" w:space="0" w:color="auto"/>
              <w:right w:val="single" w:sz="4" w:space="0" w:color="auto"/>
            </w:tcBorders>
            <w:shd w:val="clear" w:color="auto" w:fill="auto"/>
            <w:vAlign w:val="center"/>
            <w:hideMark/>
          </w:tcPr>
          <w:p w14:paraId="3EADDE44"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Item of Work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34A3F5"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Unit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182ABE6"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Qty.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D094B61"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Rate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9DA440"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Amount</w:t>
            </w:r>
          </w:p>
        </w:tc>
      </w:tr>
      <w:tr w:rsidR="009009A8" w:rsidRPr="00DE1368" w14:paraId="21689B37"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9279169"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w:t>
            </w:r>
          </w:p>
        </w:tc>
        <w:tc>
          <w:tcPr>
            <w:tcW w:w="7900" w:type="dxa"/>
            <w:tcBorders>
              <w:top w:val="nil"/>
              <w:left w:val="nil"/>
              <w:bottom w:val="single" w:sz="4" w:space="0" w:color="auto"/>
              <w:right w:val="single" w:sz="4" w:space="0" w:color="auto"/>
            </w:tcBorders>
            <w:shd w:val="clear" w:color="auto" w:fill="auto"/>
            <w:hideMark/>
          </w:tcPr>
          <w:p w14:paraId="4E021BDF"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Submitting a shop drawing for approval from Power &amp; management department BIT. Submitting 4 set of hard </w:t>
            </w:r>
            <w:proofErr w:type="spellStart"/>
            <w:r w:rsidRPr="00DE1368">
              <w:rPr>
                <w:rFonts w:ascii="Times New Roman" w:eastAsia="Times New Roman" w:hAnsi="Times New Roman" w:cs="Times New Roman"/>
                <w:color w:val="000000"/>
                <w:lang w:bidi="ar-SA"/>
              </w:rPr>
              <w:t>coppy</w:t>
            </w:r>
            <w:proofErr w:type="spellEnd"/>
            <w:r w:rsidRPr="00DE1368">
              <w:rPr>
                <w:rFonts w:ascii="Times New Roman" w:eastAsia="Times New Roman" w:hAnsi="Times New Roman" w:cs="Times New Roman"/>
                <w:color w:val="000000"/>
                <w:lang w:bidi="ar-SA"/>
              </w:rPr>
              <w:t xml:space="preserve"> along soft </w:t>
            </w:r>
            <w:proofErr w:type="spellStart"/>
            <w:r w:rsidRPr="00DE1368">
              <w:rPr>
                <w:rFonts w:ascii="Times New Roman" w:eastAsia="Times New Roman" w:hAnsi="Times New Roman" w:cs="Times New Roman"/>
                <w:color w:val="000000"/>
                <w:lang w:bidi="ar-SA"/>
              </w:rPr>
              <w:t>coppy</w:t>
            </w:r>
            <w:proofErr w:type="spellEnd"/>
          </w:p>
        </w:tc>
        <w:tc>
          <w:tcPr>
            <w:tcW w:w="960" w:type="dxa"/>
            <w:tcBorders>
              <w:top w:val="nil"/>
              <w:left w:val="nil"/>
              <w:bottom w:val="single" w:sz="4" w:space="0" w:color="auto"/>
              <w:right w:val="single" w:sz="4" w:space="0" w:color="auto"/>
            </w:tcBorders>
            <w:shd w:val="clear" w:color="auto" w:fill="auto"/>
            <w:vAlign w:val="bottom"/>
            <w:hideMark/>
          </w:tcPr>
          <w:p w14:paraId="41F412B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Job</w:t>
            </w:r>
          </w:p>
        </w:tc>
        <w:tc>
          <w:tcPr>
            <w:tcW w:w="980" w:type="dxa"/>
            <w:tcBorders>
              <w:top w:val="nil"/>
              <w:left w:val="nil"/>
              <w:bottom w:val="single" w:sz="4" w:space="0" w:color="auto"/>
              <w:right w:val="single" w:sz="4" w:space="0" w:color="auto"/>
            </w:tcBorders>
            <w:shd w:val="clear" w:color="auto" w:fill="auto"/>
            <w:vAlign w:val="bottom"/>
            <w:hideMark/>
          </w:tcPr>
          <w:p w14:paraId="4B7F45C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1.00</w:t>
            </w:r>
          </w:p>
        </w:tc>
        <w:tc>
          <w:tcPr>
            <w:tcW w:w="1280" w:type="dxa"/>
            <w:tcBorders>
              <w:top w:val="nil"/>
              <w:left w:val="nil"/>
              <w:bottom w:val="single" w:sz="4" w:space="0" w:color="auto"/>
              <w:right w:val="single" w:sz="4" w:space="0" w:color="auto"/>
            </w:tcBorders>
            <w:shd w:val="clear" w:color="auto" w:fill="auto"/>
            <w:vAlign w:val="center"/>
            <w:hideMark/>
          </w:tcPr>
          <w:p w14:paraId="6CA5E0AD"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c>
          <w:tcPr>
            <w:tcW w:w="1560" w:type="dxa"/>
            <w:tcBorders>
              <w:top w:val="nil"/>
              <w:left w:val="nil"/>
              <w:bottom w:val="single" w:sz="4" w:space="0" w:color="auto"/>
              <w:right w:val="single" w:sz="4" w:space="0" w:color="auto"/>
            </w:tcBorders>
            <w:shd w:val="clear" w:color="auto" w:fill="auto"/>
            <w:vAlign w:val="center"/>
            <w:hideMark/>
          </w:tcPr>
          <w:p w14:paraId="32A93BD1"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r>
      <w:tr w:rsidR="009009A8" w:rsidRPr="00DE1368" w14:paraId="67A56905" w14:textId="77777777" w:rsidTr="00FE6F00">
        <w:trPr>
          <w:trHeight w:val="12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176219"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w:t>
            </w:r>
          </w:p>
        </w:tc>
        <w:tc>
          <w:tcPr>
            <w:tcW w:w="7900" w:type="dxa"/>
            <w:tcBorders>
              <w:top w:val="nil"/>
              <w:left w:val="nil"/>
              <w:bottom w:val="single" w:sz="4" w:space="0" w:color="auto"/>
              <w:right w:val="single" w:sz="4" w:space="0" w:color="auto"/>
            </w:tcBorders>
            <w:shd w:val="clear" w:color="auto" w:fill="auto"/>
            <w:hideMark/>
          </w:tcPr>
          <w:p w14:paraId="2D1B401C"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Wiring for Light point/fan point/exhaust fan point/call bell point with 1 sq.mm FR PVC insulated copper conductor single core cable in recessed PVC conduit, with modular type </w:t>
            </w:r>
            <w:proofErr w:type="gramStart"/>
            <w:r w:rsidRPr="00DE1368">
              <w:rPr>
                <w:rFonts w:ascii="Times New Roman" w:eastAsia="Times New Roman" w:hAnsi="Times New Roman" w:cs="Times New Roman"/>
                <w:color w:val="000000"/>
                <w:lang w:bidi="ar-SA"/>
              </w:rPr>
              <w:t>switch ,</w:t>
            </w:r>
            <w:proofErr w:type="gramEnd"/>
            <w:r w:rsidRPr="00DE1368">
              <w:rPr>
                <w:rFonts w:ascii="Times New Roman" w:eastAsia="Times New Roman" w:hAnsi="Times New Roman" w:cs="Times New Roman"/>
                <w:color w:val="000000"/>
                <w:lang w:bidi="ar-SA"/>
              </w:rPr>
              <w:t xml:space="preserve"> Modular plate, suitable G.I boxes and earthing the point with 1sq.mm FR PVC insulated copper conductor single core cable etc. as required             </w:t>
            </w:r>
            <w:r w:rsidRPr="00DE1368">
              <w:rPr>
                <w:rFonts w:ascii="Times New Roman" w:eastAsia="Times New Roman" w:hAnsi="Times New Roman" w:cs="Times New Roman"/>
                <w:b/>
                <w:bCs/>
                <w:i/>
                <w:iCs/>
                <w:color w:val="000000"/>
                <w:sz w:val="24"/>
                <w:szCs w:val="24"/>
                <w:u w:val="single"/>
                <w:lang w:bidi="ar-SA"/>
              </w:rPr>
              <w:t xml:space="preserve"> Gr-A</w:t>
            </w:r>
          </w:p>
        </w:tc>
        <w:tc>
          <w:tcPr>
            <w:tcW w:w="960" w:type="dxa"/>
            <w:tcBorders>
              <w:top w:val="nil"/>
              <w:left w:val="nil"/>
              <w:bottom w:val="single" w:sz="4" w:space="0" w:color="auto"/>
              <w:right w:val="single" w:sz="4" w:space="0" w:color="auto"/>
            </w:tcBorders>
            <w:shd w:val="clear" w:color="auto" w:fill="auto"/>
            <w:noWrap/>
            <w:vAlign w:val="bottom"/>
            <w:hideMark/>
          </w:tcPr>
          <w:p w14:paraId="097742A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Point</w:t>
            </w:r>
          </w:p>
        </w:tc>
        <w:tc>
          <w:tcPr>
            <w:tcW w:w="980" w:type="dxa"/>
            <w:tcBorders>
              <w:top w:val="nil"/>
              <w:left w:val="nil"/>
              <w:bottom w:val="single" w:sz="4" w:space="0" w:color="auto"/>
              <w:right w:val="single" w:sz="4" w:space="0" w:color="auto"/>
            </w:tcBorders>
            <w:shd w:val="clear" w:color="auto" w:fill="auto"/>
            <w:noWrap/>
            <w:vAlign w:val="bottom"/>
            <w:hideMark/>
          </w:tcPr>
          <w:p w14:paraId="3F4490E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290.00</w:t>
            </w:r>
          </w:p>
        </w:tc>
        <w:tc>
          <w:tcPr>
            <w:tcW w:w="1280" w:type="dxa"/>
            <w:tcBorders>
              <w:top w:val="nil"/>
              <w:left w:val="nil"/>
              <w:bottom w:val="single" w:sz="4" w:space="0" w:color="auto"/>
              <w:right w:val="single" w:sz="4" w:space="0" w:color="auto"/>
            </w:tcBorders>
            <w:shd w:val="clear" w:color="auto" w:fill="auto"/>
            <w:noWrap/>
            <w:vAlign w:val="center"/>
            <w:hideMark/>
          </w:tcPr>
          <w:p w14:paraId="4478BDE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19E65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785C3FE" w14:textId="77777777" w:rsidTr="00FE6F00">
        <w:trPr>
          <w:trHeight w:val="15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BADC7A"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lastRenderedPageBreak/>
              <w:t>3</w:t>
            </w:r>
          </w:p>
        </w:tc>
        <w:tc>
          <w:tcPr>
            <w:tcW w:w="7900" w:type="dxa"/>
            <w:tcBorders>
              <w:top w:val="nil"/>
              <w:left w:val="nil"/>
              <w:bottom w:val="single" w:sz="4" w:space="0" w:color="auto"/>
              <w:right w:val="single" w:sz="4" w:space="0" w:color="auto"/>
            </w:tcBorders>
            <w:shd w:val="clear" w:color="auto" w:fill="auto"/>
            <w:vAlign w:val="bottom"/>
            <w:hideMark/>
          </w:tcPr>
          <w:p w14:paraId="4EA9113B"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 and Fixing Light Plug Point with Modular Type Accessories: Supply and Fixing GI box with modular plate and cover in front on surface or in recess including providing and fixing 3 pin, 5/6 amps modular socket outlet and 5/6 amps modular type switch, connection, painting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required. (Total 1 metal Box for +2Switch 6A/10A+2Scoket 6A/10A+1 face plate supply and fixing)</w:t>
            </w:r>
          </w:p>
        </w:tc>
        <w:tc>
          <w:tcPr>
            <w:tcW w:w="960" w:type="dxa"/>
            <w:tcBorders>
              <w:top w:val="nil"/>
              <w:left w:val="nil"/>
              <w:bottom w:val="single" w:sz="4" w:space="0" w:color="auto"/>
              <w:right w:val="single" w:sz="4" w:space="0" w:color="auto"/>
            </w:tcBorders>
            <w:shd w:val="clear" w:color="auto" w:fill="auto"/>
            <w:noWrap/>
            <w:vAlign w:val="bottom"/>
            <w:hideMark/>
          </w:tcPr>
          <w:p w14:paraId="4706E74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6EE2E59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122.00</w:t>
            </w:r>
          </w:p>
        </w:tc>
        <w:tc>
          <w:tcPr>
            <w:tcW w:w="1280" w:type="dxa"/>
            <w:tcBorders>
              <w:top w:val="nil"/>
              <w:left w:val="nil"/>
              <w:bottom w:val="single" w:sz="4" w:space="0" w:color="auto"/>
              <w:right w:val="single" w:sz="4" w:space="0" w:color="auto"/>
            </w:tcBorders>
            <w:shd w:val="clear" w:color="auto" w:fill="auto"/>
            <w:noWrap/>
            <w:vAlign w:val="center"/>
            <w:hideMark/>
          </w:tcPr>
          <w:p w14:paraId="118E62B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6DDB6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315F0C3F" w14:textId="77777777" w:rsidTr="00FE6F00">
        <w:trPr>
          <w:trHeight w:val="15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BCEA79"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w:t>
            </w:r>
          </w:p>
        </w:tc>
        <w:tc>
          <w:tcPr>
            <w:tcW w:w="7900" w:type="dxa"/>
            <w:tcBorders>
              <w:top w:val="nil"/>
              <w:left w:val="nil"/>
              <w:bottom w:val="single" w:sz="4" w:space="0" w:color="auto"/>
              <w:right w:val="single" w:sz="4" w:space="0" w:color="auto"/>
            </w:tcBorders>
            <w:shd w:val="clear" w:color="auto" w:fill="auto"/>
            <w:hideMark/>
          </w:tcPr>
          <w:p w14:paraId="277BFFE5"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 and Fixing Light Plug Point with Modular Type Accessories: Supply and Fixing GI box with modular plate and cover in front on surface or in recess including providing and fixing 6 pin, 15/16 amps modular socket outlet and 15/16 amps modular type switch, connection, painting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required (Total 1 metal Box for +2Switch 16A/20A+2Scoket 16A/20A+1 face plate supply and fixing)</w:t>
            </w:r>
          </w:p>
        </w:tc>
        <w:tc>
          <w:tcPr>
            <w:tcW w:w="960" w:type="dxa"/>
            <w:tcBorders>
              <w:top w:val="nil"/>
              <w:left w:val="nil"/>
              <w:bottom w:val="single" w:sz="4" w:space="0" w:color="auto"/>
              <w:right w:val="single" w:sz="4" w:space="0" w:color="auto"/>
            </w:tcBorders>
            <w:shd w:val="clear" w:color="auto" w:fill="auto"/>
            <w:noWrap/>
            <w:vAlign w:val="bottom"/>
            <w:hideMark/>
          </w:tcPr>
          <w:p w14:paraId="5B14C92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477602F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90.00</w:t>
            </w:r>
          </w:p>
        </w:tc>
        <w:tc>
          <w:tcPr>
            <w:tcW w:w="1280" w:type="dxa"/>
            <w:tcBorders>
              <w:top w:val="nil"/>
              <w:left w:val="nil"/>
              <w:bottom w:val="single" w:sz="4" w:space="0" w:color="auto"/>
              <w:right w:val="single" w:sz="4" w:space="0" w:color="auto"/>
            </w:tcBorders>
            <w:shd w:val="clear" w:color="auto" w:fill="auto"/>
            <w:noWrap/>
            <w:vAlign w:val="center"/>
            <w:hideMark/>
          </w:tcPr>
          <w:p w14:paraId="155D5644"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C32494"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1C1A0AB" w14:textId="77777777" w:rsidTr="00FE6F00">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65957E"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5</w:t>
            </w:r>
          </w:p>
        </w:tc>
        <w:tc>
          <w:tcPr>
            <w:tcW w:w="7900" w:type="dxa"/>
            <w:tcBorders>
              <w:top w:val="single" w:sz="4" w:space="0" w:color="000000"/>
              <w:left w:val="single" w:sz="4" w:space="0" w:color="000000"/>
              <w:bottom w:val="single" w:sz="4" w:space="0" w:color="000000"/>
              <w:right w:val="single" w:sz="4" w:space="0" w:color="000000"/>
            </w:tcBorders>
            <w:shd w:val="clear" w:color="auto" w:fill="auto"/>
            <w:hideMark/>
          </w:tcPr>
          <w:p w14:paraId="2224DCFD" w14:textId="77777777" w:rsidR="009009A8" w:rsidRPr="00DE1368" w:rsidRDefault="009009A8" w:rsidP="00FE6F00">
            <w:pPr>
              <w:widowControl/>
              <w:autoSpaceDE/>
              <w:autoSpaceDN/>
              <w:rPr>
                <w:rFonts w:ascii="Times New Roman" w:eastAsia="Times New Roman" w:hAnsi="Times New Roman" w:cs="Times New Roman"/>
                <w:lang w:bidi="ar-SA"/>
              </w:rPr>
            </w:pPr>
            <w:r w:rsidRPr="00DE1368">
              <w:rPr>
                <w:rFonts w:ascii="Times New Roman" w:eastAsia="Times New Roman" w:hAnsi="Times New Roman" w:cs="Times New Roman"/>
                <w:lang w:bidi="ar-SA"/>
              </w:rPr>
              <w:t xml:space="preserve">Supply and fixing of 20A, 240V, SPN </w:t>
            </w:r>
            <w:proofErr w:type="spellStart"/>
            <w:r w:rsidRPr="00DE1368">
              <w:rPr>
                <w:rFonts w:ascii="Times New Roman" w:eastAsia="Times New Roman" w:hAnsi="Times New Roman" w:cs="Times New Roman"/>
                <w:lang w:bidi="ar-SA"/>
              </w:rPr>
              <w:t>insustrial</w:t>
            </w:r>
            <w:proofErr w:type="spellEnd"/>
            <w:r w:rsidRPr="00DE1368">
              <w:rPr>
                <w:rFonts w:ascii="Times New Roman" w:eastAsia="Times New Roman" w:hAnsi="Times New Roman" w:cs="Times New Roman"/>
                <w:lang w:bidi="ar-SA"/>
              </w:rPr>
              <w:t xml:space="preserve"> type socket outlet with 2 poles and earth, metal enclosed plug top along with 20 amps 'C' series, DP MCB, in sheet steel enclosure, on surface or in recess </w:t>
            </w:r>
            <w:proofErr w:type="gramStart"/>
            <w:r w:rsidRPr="00DE1368">
              <w:rPr>
                <w:rFonts w:ascii="Times New Roman" w:eastAsia="Times New Roman" w:hAnsi="Times New Roman" w:cs="Times New Roman"/>
                <w:lang w:bidi="ar-SA"/>
              </w:rPr>
              <w:t>with  chained</w:t>
            </w:r>
            <w:proofErr w:type="gramEnd"/>
            <w:r w:rsidRPr="00DE1368">
              <w:rPr>
                <w:rFonts w:ascii="Times New Roman" w:eastAsia="Times New Roman" w:hAnsi="Times New Roman" w:cs="Times New Roman"/>
                <w:lang w:bidi="ar-SA"/>
              </w:rPr>
              <w:t xml:space="preserve"> metal cover for socket out let and complete with connections, testing and commissioning </w:t>
            </w:r>
            <w:proofErr w:type="spellStart"/>
            <w:r w:rsidRPr="00DE1368">
              <w:rPr>
                <w:rFonts w:ascii="Times New Roman" w:eastAsia="Times New Roman" w:hAnsi="Times New Roman" w:cs="Times New Roman"/>
                <w:lang w:bidi="ar-SA"/>
              </w:rPr>
              <w:t>etc</w:t>
            </w:r>
            <w:proofErr w:type="spellEnd"/>
            <w:r w:rsidRPr="00DE1368">
              <w:rPr>
                <w:rFonts w:ascii="Times New Roman" w:eastAsia="Times New Roman" w:hAnsi="Times New Roman" w:cs="Times New Roman"/>
                <w:lang w:bidi="ar-SA"/>
              </w:rPr>
              <w:t xml:space="preserve"> as required.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3EA40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2D28BE9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28.00</w:t>
            </w:r>
          </w:p>
        </w:tc>
        <w:tc>
          <w:tcPr>
            <w:tcW w:w="1280" w:type="dxa"/>
            <w:tcBorders>
              <w:top w:val="nil"/>
              <w:left w:val="nil"/>
              <w:bottom w:val="single" w:sz="4" w:space="0" w:color="auto"/>
              <w:right w:val="single" w:sz="4" w:space="0" w:color="auto"/>
            </w:tcBorders>
            <w:shd w:val="clear" w:color="auto" w:fill="auto"/>
            <w:noWrap/>
            <w:vAlign w:val="center"/>
            <w:hideMark/>
          </w:tcPr>
          <w:p w14:paraId="0F24C3D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798A7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6652609" w14:textId="77777777" w:rsidTr="00FE6F00">
        <w:trPr>
          <w:trHeight w:val="9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3D84C2"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6</w:t>
            </w:r>
          </w:p>
        </w:tc>
        <w:tc>
          <w:tcPr>
            <w:tcW w:w="7900" w:type="dxa"/>
            <w:tcBorders>
              <w:top w:val="single" w:sz="4" w:space="0" w:color="auto"/>
              <w:left w:val="nil"/>
              <w:bottom w:val="single" w:sz="4" w:space="0" w:color="auto"/>
              <w:right w:val="single" w:sz="4" w:space="0" w:color="auto"/>
            </w:tcBorders>
            <w:shd w:val="clear" w:color="auto" w:fill="auto"/>
            <w:hideMark/>
          </w:tcPr>
          <w:p w14:paraId="7F1AC8A2"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Supply, laying and termination of Circuit / Sub-main wiring in PVC Conduit: Wiring for circuit / sub-main wiring along with earth wire with the following sizes of PVC insulated, copper conductor, single core cable in surface/recessed PVC conduit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418FFDF7"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4C0EC42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6D88A4D9"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29030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3E83DF72"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711DF5"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0B970F0F"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2x2.5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+ 1x2.5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3D2957C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7618BF3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350.00</w:t>
            </w:r>
          </w:p>
        </w:tc>
        <w:tc>
          <w:tcPr>
            <w:tcW w:w="1280" w:type="dxa"/>
            <w:tcBorders>
              <w:top w:val="nil"/>
              <w:left w:val="nil"/>
              <w:bottom w:val="single" w:sz="4" w:space="0" w:color="auto"/>
              <w:right w:val="single" w:sz="4" w:space="0" w:color="auto"/>
            </w:tcBorders>
            <w:shd w:val="clear" w:color="auto" w:fill="auto"/>
            <w:noWrap/>
            <w:vAlign w:val="center"/>
            <w:hideMark/>
          </w:tcPr>
          <w:p w14:paraId="2E6C5F9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9D2AE9"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0FE0EC84"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1FF818"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w:t>
            </w:r>
          </w:p>
        </w:tc>
        <w:tc>
          <w:tcPr>
            <w:tcW w:w="7900" w:type="dxa"/>
            <w:tcBorders>
              <w:top w:val="nil"/>
              <w:left w:val="nil"/>
              <w:bottom w:val="single" w:sz="4" w:space="0" w:color="auto"/>
              <w:right w:val="single" w:sz="4" w:space="0" w:color="auto"/>
            </w:tcBorders>
            <w:shd w:val="clear" w:color="auto" w:fill="auto"/>
            <w:noWrap/>
            <w:vAlign w:val="bottom"/>
            <w:hideMark/>
          </w:tcPr>
          <w:p w14:paraId="397DAF33"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4x2.5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+ 1x2.5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25B70262"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78E32EA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500.00</w:t>
            </w:r>
          </w:p>
        </w:tc>
        <w:tc>
          <w:tcPr>
            <w:tcW w:w="1280" w:type="dxa"/>
            <w:tcBorders>
              <w:top w:val="nil"/>
              <w:left w:val="nil"/>
              <w:bottom w:val="single" w:sz="4" w:space="0" w:color="auto"/>
              <w:right w:val="single" w:sz="4" w:space="0" w:color="auto"/>
            </w:tcBorders>
            <w:shd w:val="clear" w:color="auto" w:fill="auto"/>
            <w:noWrap/>
            <w:vAlign w:val="center"/>
            <w:hideMark/>
          </w:tcPr>
          <w:p w14:paraId="3E82DB8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2D59F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AC3CE6F"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DE35A1"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iii</w:t>
            </w:r>
          </w:p>
        </w:tc>
        <w:tc>
          <w:tcPr>
            <w:tcW w:w="7900" w:type="dxa"/>
            <w:tcBorders>
              <w:top w:val="nil"/>
              <w:left w:val="nil"/>
              <w:bottom w:val="single" w:sz="4" w:space="0" w:color="auto"/>
              <w:right w:val="single" w:sz="4" w:space="0" w:color="auto"/>
            </w:tcBorders>
            <w:shd w:val="clear" w:color="auto" w:fill="auto"/>
            <w:noWrap/>
            <w:vAlign w:val="bottom"/>
            <w:hideMark/>
          </w:tcPr>
          <w:p w14:paraId="61BC4BBC"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2x4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+ 1x4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0FB25AD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4854BBE2"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250.00</w:t>
            </w:r>
          </w:p>
        </w:tc>
        <w:tc>
          <w:tcPr>
            <w:tcW w:w="1280" w:type="dxa"/>
            <w:tcBorders>
              <w:top w:val="nil"/>
              <w:left w:val="nil"/>
              <w:bottom w:val="single" w:sz="4" w:space="0" w:color="auto"/>
              <w:right w:val="single" w:sz="4" w:space="0" w:color="auto"/>
            </w:tcBorders>
            <w:shd w:val="clear" w:color="auto" w:fill="auto"/>
            <w:noWrap/>
            <w:vAlign w:val="center"/>
            <w:hideMark/>
          </w:tcPr>
          <w:p w14:paraId="75B8A0A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F7C816"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8823257"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D33504"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iv</w:t>
            </w:r>
          </w:p>
        </w:tc>
        <w:tc>
          <w:tcPr>
            <w:tcW w:w="7900" w:type="dxa"/>
            <w:tcBorders>
              <w:top w:val="nil"/>
              <w:left w:val="nil"/>
              <w:bottom w:val="single" w:sz="4" w:space="0" w:color="auto"/>
              <w:right w:val="single" w:sz="4" w:space="0" w:color="auto"/>
            </w:tcBorders>
            <w:shd w:val="clear" w:color="auto" w:fill="auto"/>
            <w:noWrap/>
            <w:vAlign w:val="bottom"/>
            <w:hideMark/>
          </w:tcPr>
          <w:p w14:paraId="25A5B93D"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4x4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+ 1x4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61C02A6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2426C78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300.00</w:t>
            </w:r>
          </w:p>
        </w:tc>
        <w:tc>
          <w:tcPr>
            <w:tcW w:w="1280" w:type="dxa"/>
            <w:tcBorders>
              <w:top w:val="nil"/>
              <w:left w:val="nil"/>
              <w:bottom w:val="single" w:sz="4" w:space="0" w:color="auto"/>
              <w:right w:val="single" w:sz="4" w:space="0" w:color="auto"/>
            </w:tcBorders>
            <w:shd w:val="clear" w:color="auto" w:fill="auto"/>
            <w:noWrap/>
            <w:vAlign w:val="center"/>
            <w:hideMark/>
          </w:tcPr>
          <w:p w14:paraId="7EC2067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7E334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57757F1"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D1FDB6"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v</w:t>
            </w:r>
          </w:p>
        </w:tc>
        <w:tc>
          <w:tcPr>
            <w:tcW w:w="7900" w:type="dxa"/>
            <w:tcBorders>
              <w:top w:val="nil"/>
              <w:left w:val="nil"/>
              <w:bottom w:val="single" w:sz="4" w:space="0" w:color="auto"/>
              <w:right w:val="single" w:sz="4" w:space="0" w:color="auto"/>
            </w:tcBorders>
            <w:shd w:val="clear" w:color="auto" w:fill="auto"/>
            <w:noWrap/>
            <w:vAlign w:val="bottom"/>
            <w:hideMark/>
          </w:tcPr>
          <w:p w14:paraId="03FEFB40"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2x6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+ 1x6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67F96857"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6624C43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250.00</w:t>
            </w:r>
          </w:p>
        </w:tc>
        <w:tc>
          <w:tcPr>
            <w:tcW w:w="1280" w:type="dxa"/>
            <w:tcBorders>
              <w:top w:val="nil"/>
              <w:left w:val="nil"/>
              <w:bottom w:val="single" w:sz="4" w:space="0" w:color="auto"/>
              <w:right w:val="single" w:sz="4" w:space="0" w:color="auto"/>
            </w:tcBorders>
            <w:shd w:val="clear" w:color="auto" w:fill="auto"/>
            <w:noWrap/>
            <w:vAlign w:val="center"/>
            <w:hideMark/>
          </w:tcPr>
          <w:p w14:paraId="2B897B4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4B3D31"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7C55184"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759BE8"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vi</w:t>
            </w:r>
          </w:p>
        </w:tc>
        <w:tc>
          <w:tcPr>
            <w:tcW w:w="7900" w:type="dxa"/>
            <w:tcBorders>
              <w:top w:val="nil"/>
              <w:left w:val="nil"/>
              <w:bottom w:val="single" w:sz="4" w:space="0" w:color="auto"/>
              <w:right w:val="single" w:sz="4" w:space="0" w:color="auto"/>
            </w:tcBorders>
            <w:shd w:val="clear" w:color="auto" w:fill="auto"/>
            <w:noWrap/>
            <w:vAlign w:val="bottom"/>
            <w:hideMark/>
          </w:tcPr>
          <w:p w14:paraId="70EAE793"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4x6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+ 1x6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7EC2D98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141F014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300.00</w:t>
            </w:r>
          </w:p>
        </w:tc>
        <w:tc>
          <w:tcPr>
            <w:tcW w:w="1280" w:type="dxa"/>
            <w:tcBorders>
              <w:top w:val="nil"/>
              <w:left w:val="nil"/>
              <w:bottom w:val="single" w:sz="4" w:space="0" w:color="auto"/>
              <w:right w:val="single" w:sz="4" w:space="0" w:color="auto"/>
            </w:tcBorders>
            <w:shd w:val="clear" w:color="auto" w:fill="auto"/>
            <w:noWrap/>
            <w:vAlign w:val="center"/>
            <w:hideMark/>
          </w:tcPr>
          <w:p w14:paraId="0481E64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6BFC9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30C8F85A"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D5250B"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vii</w:t>
            </w:r>
          </w:p>
        </w:tc>
        <w:tc>
          <w:tcPr>
            <w:tcW w:w="7900" w:type="dxa"/>
            <w:tcBorders>
              <w:top w:val="nil"/>
              <w:left w:val="nil"/>
              <w:bottom w:val="single" w:sz="4" w:space="0" w:color="auto"/>
              <w:right w:val="single" w:sz="4" w:space="0" w:color="auto"/>
            </w:tcBorders>
            <w:shd w:val="clear" w:color="auto" w:fill="auto"/>
            <w:noWrap/>
            <w:vAlign w:val="bottom"/>
            <w:hideMark/>
          </w:tcPr>
          <w:p w14:paraId="76FB0D01"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4x10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+1x10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earth wire</w:t>
            </w:r>
          </w:p>
        </w:tc>
        <w:tc>
          <w:tcPr>
            <w:tcW w:w="960" w:type="dxa"/>
            <w:tcBorders>
              <w:top w:val="nil"/>
              <w:left w:val="nil"/>
              <w:bottom w:val="single" w:sz="4" w:space="0" w:color="auto"/>
              <w:right w:val="single" w:sz="4" w:space="0" w:color="auto"/>
            </w:tcBorders>
            <w:shd w:val="clear" w:color="auto" w:fill="auto"/>
            <w:noWrap/>
            <w:vAlign w:val="bottom"/>
            <w:hideMark/>
          </w:tcPr>
          <w:p w14:paraId="182EE2C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59BF29E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200.00</w:t>
            </w:r>
          </w:p>
        </w:tc>
        <w:tc>
          <w:tcPr>
            <w:tcW w:w="1280" w:type="dxa"/>
            <w:tcBorders>
              <w:top w:val="nil"/>
              <w:left w:val="nil"/>
              <w:bottom w:val="single" w:sz="4" w:space="0" w:color="auto"/>
              <w:right w:val="single" w:sz="4" w:space="0" w:color="auto"/>
            </w:tcBorders>
            <w:shd w:val="clear" w:color="auto" w:fill="auto"/>
            <w:noWrap/>
            <w:vAlign w:val="center"/>
            <w:hideMark/>
          </w:tcPr>
          <w:p w14:paraId="15B8ABC4"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A22DEE"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B4FF0F7"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EC55F6"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7</w:t>
            </w:r>
          </w:p>
        </w:tc>
        <w:tc>
          <w:tcPr>
            <w:tcW w:w="7900" w:type="dxa"/>
            <w:tcBorders>
              <w:top w:val="nil"/>
              <w:left w:val="nil"/>
              <w:bottom w:val="single" w:sz="4" w:space="0" w:color="auto"/>
              <w:right w:val="single" w:sz="4" w:space="0" w:color="auto"/>
            </w:tcBorders>
            <w:shd w:val="clear" w:color="auto" w:fill="auto"/>
            <w:hideMark/>
          </w:tcPr>
          <w:p w14:paraId="0DAA79DD"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Wiring in Existing PVC Conduit: Wiring for PVC insulated, copper conductor, single core cable in surface/recessed PVC conduit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6011CF4D"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264AA9C5"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195FBA85"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832C8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5E3A2D1B"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DBF6DE"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759A72E5"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2x4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for external flood light</w:t>
            </w:r>
          </w:p>
        </w:tc>
        <w:tc>
          <w:tcPr>
            <w:tcW w:w="960" w:type="dxa"/>
            <w:tcBorders>
              <w:top w:val="nil"/>
              <w:left w:val="nil"/>
              <w:bottom w:val="single" w:sz="4" w:space="0" w:color="auto"/>
              <w:right w:val="single" w:sz="4" w:space="0" w:color="auto"/>
            </w:tcBorders>
            <w:shd w:val="clear" w:color="auto" w:fill="auto"/>
            <w:noWrap/>
            <w:vAlign w:val="bottom"/>
            <w:hideMark/>
          </w:tcPr>
          <w:p w14:paraId="4136A9A3"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6916A22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100.00</w:t>
            </w:r>
          </w:p>
        </w:tc>
        <w:tc>
          <w:tcPr>
            <w:tcW w:w="1280" w:type="dxa"/>
            <w:tcBorders>
              <w:top w:val="nil"/>
              <w:left w:val="nil"/>
              <w:bottom w:val="single" w:sz="4" w:space="0" w:color="auto"/>
              <w:right w:val="single" w:sz="4" w:space="0" w:color="auto"/>
            </w:tcBorders>
            <w:shd w:val="clear" w:color="auto" w:fill="auto"/>
            <w:noWrap/>
            <w:vAlign w:val="center"/>
            <w:hideMark/>
          </w:tcPr>
          <w:p w14:paraId="2457F7D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CB604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EEBAABF"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E15B6B"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8</w:t>
            </w:r>
          </w:p>
        </w:tc>
        <w:tc>
          <w:tcPr>
            <w:tcW w:w="7900" w:type="dxa"/>
            <w:tcBorders>
              <w:top w:val="nil"/>
              <w:left w:val="nil"/>
              <w:bottom w:val="single" w:sz="4" w:space="0" w:color="auto"/>
              <w:right w:val="single" w:sz="4" w:space="0" w:color="auto"/>
            </w:tcBorders>
            <w:shd w:val="clear" w:color="auto" w:fill="auto"/>
            <w:hideMark/>
          </w:tcPr>
          <w:p w14:paraId="787D0650"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S/F TPN MCB Isolator - Supplying and fixing following rating, four pole, 415 volts, isolator in the MCB Box FP with MCB 32-63A FP complete with connections, testing and commissioning etc.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6F68215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08D5328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75FFFFA4"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FF22E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1BD74B0"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025AB2"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0F5E3B81"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20-63amp</w:t>
            </w:r>
          </w:p>
        </w:tc>
        <w:tc>
          <w:tcPr>
            <w:tcW w:w="960" w:type="dxa"/>
            <w:tcBorders>
              <w:top w:val="nil"/>
              <w:left w:val="nil"/>
              <w:bottom w:val="single" w:sz="4" w:space="0" w:color="auto"/>
              <w:right w:val="single" w:sz="4" w:space="0" w:color="auto"/>
            </w:tcBorders>
            <w:shd w:val="clear" w:color="auto" w:fill="auto"/>
            <w:noWrap/>
            <w:vAlign w:val="bottom"/>
            <w:hideMark/>
          </w:tcPr>
          <w:p w14:paraId="2D1D795D"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5EC5B2C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12.00</w:t>
            </w:r>
          </w:p>
        </w:tc>
        <w:tc>
          <w:tcPr>
            <w:tcW w:w="1280" w:type="dxa"/>
            <w:tcBorders>
              <w:top w:val="nil"/>
              <w:left w:val="nil"/>
              <w:bottom w:val="single" w:sz="4" w:space="0" w:color="auto"/>
              <w:right w:val="single" w:sz="4" w:space="0" w:color="auto"/>
            </w:tcBorders>
            <w:shd w:val="clear" w:color="auto" w:fill="auto"/>
            <w:noWrap/>
            <w:vAlign w:val="center"/>
            <w:hideMark/>
          </w:tcPr>
          <w:p w14:paraId="6168A63B"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BDFDC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CFF6B7E" w14:textId="77777777" w:rsidTr="00FE6F00">
        <w:trPr>
          <w:trHeight w:val="15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326306"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lastRenderedPageBreak/>
              <w:t>9</w:t>
            </w:r>
          </w:p>
        </w:tc>
        <w:tc>
          <w:tcPr>
            <w:tcW w:w="7900" w:type="dxa"/>
            <w:tcBorders>
              <w:top w:val="nil"/>
              <w:left w:val="nil"/>
              <w:bottom w:val="single" w:sz="4" w:space="0" w:color="auto"/>
              <w:right w:val="single" w:sz="4" w:space="0" w:color="auto"/>
            </w:tcBorders>
            <w:shd w:val="clear" w:color="auto" w:fill="auto"/>
            <w:hideMark/>
          </w:tcPr>
          <w:p w14:paraId="540DA3E9"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960" w:type="dxa"/>
            <w:tcBorders>
              <w:top w:val="nil"/>
              <w:left w:val="nil"/>
              <w:bottom w:val="single" w:sz="4" w:space="0" w:color="auto"/>
              <w:right w:val="single" w:sz="4" w:space="0" w:color="auto"/>
            </w:tcBorders>
            <w:shd w:val="clear" w:color="auto" w:fill="auto"/>
            <w:noWrap/>
            <w:vAlign w:val="bottom"/>
            <w:hideMark/>
          </w:tcPr>
          <w:p w14:paraId="2A560D78"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424F76A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7D88D2FD"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1335B1"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A6BB3EF"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CB9058"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056D7C6E" w14:textId="77777777" w:rsidR="009009A8" w:rsidRPr="00DE1368" w:rsidRDefault="009009A8" w:rsidP="00FE6F00">
            <w:pPr>
              <w:widowControl/>
              <w:autoSpaceDE/>
              <w:autoSpaceDN/>
              <w:rPr>
                <w:rFonts w:ascii="Times New Roman" w:eastAsia="Times New Roman" w:hAnsi="Times New Roman" w:cs="Times New Roman"/>
                <w:color w:val="000000"/>
                <w:lang w:bidi="ar-SA"/>
              </w:rPr>
            </w:pPr>
            <w:proofErr w:type="gramStart"/>
            <w:r w:rsidRPr="00DE1368">
              <w:rPr>
                <w:rFonts w:ascii="Times New Roman" w:eastAsia="Times New Roman" w:hAnsi="Times New Roman" w:cs="Times New Roman"/>
                <w:color w:val="000000"/>
                <w:lang w:bidi="ar-SA"/>
              </w:rPr>
              <w:t>12 way</w:t>
            </w:r>
            <w:proofErr w:type="gramEnd"/>
            <w:r w:rsidRPr="00DE1368">
              <w:rPr>
                <w:rFonts w:ascii="Times New Roman" w:eastAsia="Times New Roman" w:hAnsi="Times New Roman" w:cs="Times New Roman"/>
                <w:color w:val="000000"/>
                <w:lang w:bidi="ar-SA"/>
              </w:rPr>
              <w:t xml:space="preserve"> Double door Horizontal type- </w:t>
            </w:r>
          </w:p>
        </w:tc>
        <w:tc>
          <w:tcPr>
            <w:tcW w:w="960" w:type="dxa"/>
            <w:tcBorders>
              <w:top w:val="nil"/>
              <w:left w:val="nil"/>
              <w:bottom w:val="single" w:sz="4" w:space="0" w:color="auto"/>
              <w:right w:val="single" w:sz="4" w:space="0" w:color="auto"/>
            </w:tcBorders>
            <w:shd w:val="clear" w:color="auto" w:fill="auto"/>
            <w:noWrap/>
            <w:vAlign w:val="bottom"/>
            <w:hideMark/>
          </w:tcPr>
          <w:p w14:paraId="544B3032"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6384DCC2"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7B15DC3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ADE66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105749B"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E2C778"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w:t>
            </w:r>
          </w:p>
        </w:tc>
        <w:tc>
          <w:tcPr>
            <w:tcW w:w="7900" w:type="dxa"/>
            <w:tcBorders>
              <w:top w:val="nil"/>
              <w:left w:val="nil"/>
              <w:bottom w:val="single" w:sz="4" w:space="0" w:color="auto"/>
              <w:right w:val="single" w:sz="4" w:space="0" w:color="auto"/>
            </w:tcBorders>
            <w:shd w:val="clear" w:color="auto" w:fill="auto"/>
            <w:noWrap/>
            <w:vAlign w:val="bottom"/>
            <w:hideMark/>
          </w:tcPr>
          <w:p w14:paraId="670B12F2"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18 way Double door Horizontal type-</w:t>
            </w:r>
          </w:p>
        </w:tc>
        <w:tc>
          <w:tcPr>
            <w:tcW w:w="960" w:type="dxa"/>
            <w:tcBorders>
              <w:top w:val="nil"/>
              <w:left w:val="nil"/>
              <w:bottom w:val="single" w:sz="4" w:space="0" w:color="auto"/>
              <w:right w:val="single" w:sz="4" w:space="0" w:color="auto"/>
            </w:tcBorders>
            <w:shd w:val="clear" w:color="auto" w:fill="auto"/>
            <w:noWrap/>
            <w:vAlign w:val="bottom"/>
            <w:hideMark/>
          </w:tcPr>
          <w:p w14:paraId="2EE2AB47"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48D182B5"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28903146"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BF03E6"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0860535D"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574749"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iii</w:t>
            </w:r>
          </w:p>
        </w:tc>
        <w:tc>
          <w:tcPr>
            <w:tcW w:w="7900" w:type="dxa"/>
            <w:tcBorders>
              <w:top w:val="nil"/>
              <w:left w:val="nil"/>
              <w:bottom w:val="single" w:sz="4" w:space="0" w:color="auto"/>
              <w:right w:val="single" w:sz="4" w:space="0" w:color="auto"/>
            </w:tcBorders>
            <w:shd w:val="clear" w:color="auto" w:fill="auto"/>
            <w:noWrap/>
            <w:vAlign w:val="bottom"/>
            <w:hideMark/>
          </w:tcPr>
          <w:p w14:paraId="7456815A"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24 </w:t>
            </w:r>
            <w:proofErr w:type="gramStart"/>
            <w:r w:rsidRPr="00DE1368">
              <w:rPr>
                <w:rFonts w:ascii="Times New Roman" w:eastAsia="Times New Roman" w:hAnsi="Times New Roman" w:cs="Times New Roman"/>
                <w:color w:val="000000"/>
                <w:lang w:bidi="ar-SA"/>
              </w:rPr>
              <w:t>way  Double</w:t>
            </w:r>
            <w:proofErr w:type="gramEnd"/>
            <w:r w:rsidRPr="00DE1368">
              <w:rPr>
                <w:rFonts w:ascii="Times New Roman" w:eastAsia="Times New Roman" w:hAnsi="Times New Roman" w:cs="Times New Roman"/>
                <w:color w:val="000000"/>
                <w:lang w:bidi="ar-SA"/>
              </w:rPr>
              <w:t xml:space="preserve"> door Horizontal type- </w:t>
            </w:r>
          </w:p>
        </w:tc>
        <w:tc>
          <w:tcPr>
            <w:tcW w:w="960" w:type="dxa"/>
            <w:tcBorders>
              <w:top w:val="nil"/>
              <w:left w:val="nil"/>
              <w:bottom w:val="single" w:sz="4" w:space="0" w:color="auto"/>
              <w:right w:val="single" w:sz="4" w:space="0" w:color="auto"/>
            </w:tcBorders>
            <w:shd w:val="clear" w:color="auto" w:fill="auto"/>
            <w:noWrap/>
            <w:vAlign w:val="bottom"/>
            <w:hideMark/>
          </w:tcPr>
          <w:p w14:paraId="35AD3EA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52484D6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3ACD4021"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220D2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18ECEBDB"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ACC5B"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w:t>
            </w:r>
          </w:p>
        </w:tc>
        <w:tc>
          <w:tcPr>
            <w:tcW w:w="7900" w:type="dxa"/>
            <w:tcBorders>
              <w:top w:val="nil"/>
              <w:left w:val="nil"/>
              <w:bottom w:val="single" w:sz="4" w:space="0" w:color="auto"/>
              <w:right w:val="single" w:sz="4" w:space="0" w:color="auto"/>
            </w:tcBorders>
            <w:shd w:val="clear" w:color="auto" w:fill="auto"/>
            <w:noWrap/>
            <w:vAlign w:val="bottom"/>
            <w:hideMark/>
          </w:tcPr>
          <w:p w14:paraId="062EBA65"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 and fixing of 63A four pole bus bar </w:t>
            </w:r>
          </w:p>
        </w:tc>
        <w:tc>
          <w:tcPr>
            <w:tcW w:w="960" w:type="dxa"/>
            <w:tcBorders>
              <w:top w:val="nil"/>
              <w:left w:val="nil"/>
              <w:bottom w:val="single" w:sz="4" w:space="0" w:color="auto"/>
              <w:right w:val="single" w:sz="4" w:space="0" w:color="auto"/>
            </w:tcBorders>
            <w:shd w:val="clear" w:color="auto" w:fill="auto"/>
            <w:noWrap/>
            <w:vAlign w:val="bottom"/>
            <w:hideMark/>
          </w:tcPr>
          <w:p w14:paraId="49B1679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35DF0C5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12.00</w:t>
            </w:r>
          </w:p>
        </w:tc>
        <w:tc>
          <w:tcPr>
            <w:tcW w:w="1280" w:type="dxa"/>
            <w:tcBorders>
              <w:top w:val="nil"/>
              <w:left w:val="nil"/>
              <w:bottom w:val="single" w:sz="4" w:space="0" w:color="auto"/>
              <w:right w:val="single" w:sz="4" w:space="0" w:color="auto"/>
            </w:tcBorders>
            <w:shd w:val="clear" w:color="auto" w:fill="auto"/>
            <w:noWrap/>
            <w:vAlign w:val="center"/>
            <w:hideMark/>
          </w:tcPr>
          <w:p w14:paraId="48E8C68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145AD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350D807"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20E190"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11</w:t>
            </w:r>
          </w:p>
        </w:tc>
        <w:tc>
          <w:tcPr>
            <w:tcW w:w="7900" w:type="dxa"/>
            <w:tcBorders>
              <w:top w:val="nil"/>
              <w:left w:val="nil"/>
              <w:bottom w:val="single" w:sz="4" w:space="0" w:color="auto"/>
              <w:right w:val="single" w:sz="4" w:space="0" w:color="auto"/>
            </w:tcBorders>
            <w:shd w:val="clear" w:color="auto" w:fill="auto"/>
            <w:hideMark/>
          </w:tcPr>
          <w:p w14:paraId="0C7A2336"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S/F 'C' series SP MCB: Supplying and fixing 240 volts, 'C' series, miniature circuit breaker suitable for inductive loads of following poles in the existing MCB DB complete with connections, testing and commissioning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44A5968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1F8D611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0DD255DF"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350D6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8E4E06E"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C5EAF"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514926C1"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6-32A Single Pole</w:t>
            </w:r>
          </w:p>
        </w:tc>
        <w:tc>
          <w:tcPr>
            <w:tcW w:w="960" w:type="dxa"/>
            <w:tcBorders>
              <w:top w:val="nil"/>
              <w:left w:val="nil"/>
              <w:bottom w:val="single" w:sz="4" w:space="0" w:color="auto"/>
              <w:right w:val="single" w:sz="4" w:space="0" w:color="auto"/>
            </w:tcBorders>
            <w:shd w:val="clear" w:color="auto" w:fill="auto"/>
            <w:noWrap/>
            <w:vAlign w:val="bottom"/>
            <w:hideMark/>
          </w:tcPr>
          <w:p w14:paraId="7E60A96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5D4EE453"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50.00</w:t>
            </w:r>
          </w:p>
        </w:tc>
        <w:tc>
          <w:tcPr>
            <w:tcW w:w="1280" w:type="dxa"/>
            <w:tcBorders>
              <w:top w:val="nil"/>
              <w:left w:val="nil"/>
              <w:bottom w:val="single" w:sz="4" w:space="0" w:color="auto"/>
              <w:right w:val="single" w:sz="4" w:space="0" w:color="auto"/>
            </w:tcBorders>
            <w:shd w:val="clear" w:color="auto" w:fill="auto"/>
            <w:noWrap/>
            <w:vAlign w:val="center"/>
            <w:hideMark/>
          </w:tcPr>
          <w:p w14:paraId="369A282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04595B"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AA2D43F"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82DD23"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w:t>
            </w:r>
          </w:p>
        </w:tc>
        <w:tc>
          <w:tcPr>
            <w:tcW w:w="7900" w:type="dxa"/>
            <w:tcBorders>
              <w:top w:val="nil"/>
              <w:left w:val="nil"/>
              <w:bottom w:val="single" w:sz="4" w:space="0" w:color="auto"/>
              <w:right w:val="single" w:sz="4" w:space="0" w:color="auto"/>
            </w:tcBorders>
            <w:shd w:val="clear" w:color="auto" w:fill="auto"/>
            <w:noWrap/>
            <w:vAlign w:val="bottom"/>
            <w:hideMark/>
          </w:tcPr>
          <w:p w14:paraId="4A6A6740"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16-63A TPN MCB -</w:t>
            </w:r>
          </w:p>
        </w:tc>
        <w:tc>
          <w:tcPr>
            <w:tcW w:w="960" w:type="dxa"/>
            <w:tcBorders>
              <w:top w:val="nil"/>
              <w:left w:val="nil"/>
              <w:bottom w:val="single" w:sz="4" w:space="0" w:color="auto"/>
              <w:right w:val="single" w:sz="4" w:space="0" w:color="auto"/>
            </w:tcBorders>
            <w:shd w:val="clear" w:color="auto" w:fill="auto"/>
            <w:noWrap/>
            <w:vAlign w:val="bottom"/>
            <w:hideMark/>
          </w:tcPr>
          <w:p w14:paraId="6F07CC6D"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193A6B0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10.00</w:t>
            </w:r>
          </w:p>
        </w:tc>
        <w:tc>
          <w:tcPr>
            <w:tcW w:w="1280" w:type="dxa"/>
            <w:tcBorders>
              <w:top w:val="nil"/>
              <w:left w:val="nil"/>
              <w:bottom w:val="single" w:sz="4" w:space="0" w:color="auto"/>
              <w:right w:val="single" w:sz="4" w:space="0" w:color="auto"/>
            </w:tcBorders>
            <w:shd w:val="clear" w:color="auto" w:fill="auto"/>
            <w:noWrap/>
            <w:vAlign w:val="center"/>
            <w:hideMark/>
          </w:tcPr>
          <w:p w14:paraId="7129E2DB"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F0E58A"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33CD0FF"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54B21"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iii</w:t>
            </w:r>
          </w:p>
        </w:tc>
        <w:tc>
          <w:tcPr>
            <w:tcW w:w="7900" w:type="dxa"/>
            <w:tcBorders>
              <w:top w:val="nil"/>
              <w:left w:val="nil"/>
              <w:bottom w:val="single" w:sz="4" w:space="0" w:color="auto"/>
              <w:right w:val="single" w:sz="4" w:space="0" w:color="auto"/>
            </w:tcBorders>
            <w:shd w:val="clear" w:color="auto" w:fill="auto"/>
            <w:noWrap/>
            <w:vAlign w:val="bottom"/>
            <w:hideMark/>
          </w:tcPr>
          <w:p w14:paraId="1D100D74"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10A-40A DP MCB</w:t>
            </w:r>
          </w:p>
        </w:tc>
        <w:tc>
          <w:tcPr>
            <w:tcW w:w="960" w:type="dxa"/>
            <w:tcBorders>
              <w:top w:val="nil"/>
              <w:left w:val="nil"/>
              <w:bottom w:val="single" w:sz="4" w:space="0" w:color="auto"/>
              <w:right w:val="single" w:sz="4" w:space="0" w:color="auto"/>
            </w:tcBorders>
            <w:shd w:val="clear" w:color="auto" w:fill="auto"/>
            <w:noWrap/>
            <w:vAlign w:val="bottom"/>
            <w:hideMark/>
          </w:tcPr>
          <w:p w14:paraId="0BE0D42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4B380B8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30.00</w:t>
            </w:r>
          </w:p>
        </w:tc>
        <w:tc>
          <w:tcPr>
            <w:tcW w:w="1280" w:type="dxa"/>
            <w:tcBorders>
              <w:top w:val="nil"/>
              <w:left w:val="nil"/>
              <w:bottom w:val="single" w:sz="4" w:space="0" w:color="auto"/>
              <w:right w:val="single" w:sz="4" w:space="0" w:color="auto"/>
            </w:tcBorders>
            <w:shd w:val="clear" w:color="auto" w:fill="auto"/>
            <w:noWrap/>
            <w:vAlign w:val="center"/>
            <w:hideMark/>
          </w:tcPr>
          <w:p w14:paraId="401E08D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45E3B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595FDB54"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2A9C5A"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12</w:t>
            </w:r>
          </w:p>
        </w:tc>
        <w:tc>
          <w:tcPr>
            <w:tcW w:w="7900" w:type="dxa"/>
            <w:tcBorders>
              <w:top w:val="nil"/>
              <w:left w:val="nil"/>
              <w:bottom w:val="single" w:sz="4" w:space="0" w:color="auto"/>
              <w:right w:val="single" w:sz="4" w:space="0" w:color="auto"/>
            </w:tcBorders>
            <w:shd w:val="clear" w:color="auto" w:fill="auto"/>
            <w:hideMark/>
          </w:tcPr>
          <w:p w14:paraId="50BD211B"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S/F Ceiling Rose: Supplying and fixing 2 </w:t>
            </w:r>
            <w:proofErr w:type="gramStart"/>
            <w:r w:rsidRPr="00DE1368">
              <w:rPr>
                <w:rFonts w:ascii="Times New Roman" w:eastAsia="Times New Roman" w:hAnsi="Times New Roman" w:cs="Times New Roman"/>
                <w:color w:val="000000"/>
                <w:lang w:bidi="ar-SA"/>
              </w:rPr>
              <w:t>pin</w:t>
            </w:r>
            <w:proofErr w:type="gramEnd"/>
            <w:r w:rsidRPr="00DE1368">
              <w:rPr>
                <w:rFonts w:ascii="Times New Roman" w:eastAsia="Times New Roman" w:hAnsi="Times New Roman" w:cs="Times New Roman"/>
                <w:color w:val="000000"/>
                <w:lang w:bidi="ar-SA"/>
              </w:rPr>
              <w:t xml:space="preserve"> 5 amp ceiling rose on the existing junction box/ wooden block including connection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02ABDEC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168D52B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20.00</w:t>
            </w:r>
          </w:p>
        </w:tc>
        <w:tc>
          <w:tcPr>
            <w:tcW w:w="1280" w:type="dxa"/>
            <w:tcBorders>
              <w:top w:val="nil"/>
              <w:left w:val="nil"/>
              <w:bottom w:val="single" w:sz="4" w:space="0" w:color="auto"/>
              <w:right w:val="single" w:sz="4" w:space="0" w:color="auto"/>
            </w:tcBorders>
            <w:shd w:val="clear" w:color="auto" w:fill="auto"/>
            <w:noWrap/>
            <w:vAlign w:val="center"/>
            <w:hideMark/>
          </w:tcPr>
          <w:p w14:paraId="46AA8CE6"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EC254E"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BCC96C6" w14:textId="77777777" w:rsidTr="00FE6F00">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6E15FC"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13</w:t>
            </w:r>
          </w:p>
        </w:tc>
        <w:tc>
          <w:tcPr>
            <w:tcW w:w="7900" w:type="dxa"/>
            <w:tcBorders>
              <w:top w:val="nil"/>
              <w:left w:val="nil"/>
              <w:bottom w:val="single" w:sz="4" w:space="0" w:color="auto"/>
              <w:right w:val="single" w:sz="4" w:space="0" w:color="auto"/>
            </w:tcBorders>
            <w:shd w:val="clear" w:color="auto" w:fill="auto"/>
            <w:hideMark/>
          </w:tcPr>
          <w:p w14:paraId="134E30AD"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ITC led 30w fitting directly on </w:t>
            </w:r>
            <w:proofErr w:type="gramStart"/>
            <w:r w:rsidRPr="00DE1368">
              <w:rPr>
                <w:rFonts w:ascii="Times New Roman" w:eastAsia="Times New Roman" w:hAnsi="Times New Roman" w:cs="Times New Roman"/>
                <w:color w:val="000000"/>
                <w:lang w:bidi="ar-SA"/>
              </w:rPr>
              <w:t>surface :</w:t>
            </w:r>
            <w:proofErr w:type="gramEnd"/>
            <w:r w:rsidRPr="00DE1368">
              <w:rPr>
                <w:rFonts w:ascii="Times New Roman" w:eastAsia="Times New Roman" w:hAnsi="Times New Roman" w:cs="Times New Roman"/>
                <w:color w:val="000000"/>
                <w:lang w:bidi="ar-SA"/>
              </w:rPr>
              <w:t xml:space="preserve">- installation testing and commissioning of Pre - wired, led 30w fitting / compact led 30w fitting of all types, complete with all accessories and tube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directly on ceiling / wall, including connection with 1Sq. mm. FR PVC insulated, copper cond.</w:t>
            </w:r>
          </w:p>
        </w:tc>
        <w:tc>
          <w:tcPr>
            <w:tcW w:w="960" w:type="dxa"/>
            <w:tcBorders>
              <w:top w:val="nil"/>
              <w:left w:val="nil"/>
              <w:bottom w:val="single" w:sz="4" w:space="0" w:color="auto"/>
              <w:right w:val="single" w:sz="4" w:space="0" w:color="auto"/>
            </w:tcBorders>
            <w:shd w:val="clear" w:color="auto" w:fill="auto"/>
            <w:noWrap/>
            <w:vAlign w:val="bottom"/>
            <w:hideMark/>
          </w:tcPr>
          <w:p w14:paraId="39AE254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68D9ED9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12.00</w:t>
            </w:r>
          </w:p>
        </w:tc>
        <w:tc>
          <w:tcPr>
            <w:tcW w:w="1280" w:type="dxa"/>
            <w:tcBorders>
              <w:top w:val="nil"/>
              <w:left w:val="nil"/>
              <w:bottom w:val="single" w:sz="4" w:space="0" w:color="auto"/>
              <w:right w:val="single" w:sz="4" w:space="0" w:color="auto"/>
            </w:tcBorders>
            <w:shd w:val="clear" w:color="auto" w:fill="auto"/>
            <w:noWrap/>
            <w:vAlign w:val="center"/>
            <w:hideMark/>
          </w:tcPr>
          <w:p w14:paraId="0B7D766E"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351DFE"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89AC690"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C133A5"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14</w:t>
            </w:r>
          </w:p>
        </w:tc>
        <w:tc>
          <w:tcPr>
            <w:tcW w:w="7900" w:type="dxa"/>
            <w:tcBorders>
              <w:top w:val="nil"/>
              <w:left w:val="nil"/>
              <w:bottom w:val="single" w:sz="4" w:space="0" w:color="auto"/>
              <w:right w:val="single" w:sz="4" w:space="0" w:color="auto"/>
            </w:tcBorders>
            <w:shd w:val="clear" w:color="auto" w:fill="auto"/>
            <w:hideMark/>
          </w:tcPr>
          <w:p w14:paraId="78E73BBF"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ITC Ceiling </w:t>
            </w:r>
            <w:proofErr w:type="gramStart"/>
            <w:r w:rsidRPr="00DE1368">
              <w:rPr>
                <w:rFonts w:ascii="Times New Roman" w:eastAsia="Times New Roman" w:hAnsi="Times New Roman" w:cs="Times New Roman"/>
                <w:color w:val="000000"/>
                <w:lang w:bidi="ar-SA"/>
              </w:rPr>
              <w:t>Fan :</w:t>
            </w:r>
            <w:proofErr w:type="gramEnd"/>
            <w:r w:rsidRPr="00DE1368">
              <w:rPr>
                <w:rFonts w:ascii="Times New Roman" w:eastAsia="Times New Roman" w:hAnsi="Times New Roman" w:cs="Times New Roman"/>
                <w:color w:val="000000"/>
                <w:lang w:bidi="ar-SA"/>
              </w:rPr>
              <w:t xml:space="preserve">- Installation, testing and commissioning of ceiling fan, including wiring the down rods of standard length (Up to 100 cm) with 1 sq. mm. FRPVC insulated, copper conductor, single core cable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59EC038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4E4F1BB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80.00</w:t>
            </w:r>
          </w:p>
        </w:tc>
        <w:tc>
          <w:tcPr>
            <w:tcW w:w="1280" w:type="dxa"/>
            <w:tcBorders>
              <w:top w:val="nil"/>
              <w:left w:val="nil"/>
              <w:bottom w:val="single" w:sz="4" w:space="0" w:color="auto"/>
              <w:right w:val="single" w:sz="4" w:space="0" w:color="auto"/>
            </w:tcBorders>
            <w:shd w:val="clear" w:color="auto" w:fill="auto"/>
            <w:noWrap/>
            <w:vAlign w:val="center"/>
            <w:hideMark/>
          </w:tcPr>
          <w:p w14:paraId="4BE8247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CC886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51444D22"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C08403"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15</w:t>
            </w:r>
          </w:p>
        </w:tc>
        <w:tc>
          <w:tcPr>
            <w:tcW w:w="7900" w:type="dxa"/>
            <w:tcBorders>
              <w:top w:val="nil"/>
              <w:left w:val="nil"/>
              <w:bottom w:val="single" w:sz="4" w:space="0" w:color="auto"/>
              <w:right w:val="single" w:sz="4" w:space="0" w:color="auto"/>
            </w:tcBorders>
            <w:shd w:val="clear" w:color="auto" w:fill="auto"/>
            <w:hideMark/>
          </w:tcPr>
          <w:p w14:paraId="4895511D"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S/F Modular type Switch / Socket: Supplying and fixing following modular type switch / socket on the existing modular plate and switch box including connections but excluding modular plate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2355A033"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26EF962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505F1C0C"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C3CAB4"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027C96A"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4FE100"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47779A10"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5/6 AMPS, one way switch</w:t>
            </w:r>
          </w:p>
        </w:tc>
        <w:tc>
          <w:tcPr>
            <w:tcW w:w="960" w:type="dxa"/>
            <w:tcBorders>
              <w:top w:val="nil"/>
              <w:left w:val="nil"/>
              <w:bottom w:val="single" w:sz="4" w:space="0" w:color="auto"/>
              <w:right w:val="single" w:sz="4" w:space="0" w:color="auto"/>
            </w:tcBorders>
            <w:shd w:val="clear" w:color="auto" w:fill="auto"/>
            <w:noWrap/>
            <w:vAlign w:val="bottom"/>
            <w:hideMark/>
          </w:tcPr>
          <w:p w14:paraId="525E2237"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00537FF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20.00</w:t>
            </w:r>
          </w:p>
        </w:tc>
        <w:tc>
          <w:tcPr>
            <w:tcW w:w="1280" w:type="dxa"/>
            <w:tcBorders>
              <w:top w:val="nil"/>
              <w:left w:val="nil"/>
              <w:bottom w:val="single" w:sz="4" w:space="0" w:color="auto"/>
              <w:right w:val="single" w:sz="4" w:space="0" w:color="auto"/>
            </w:tcBorders>
            <w:shd w:val="clear" w:color="auto" w:fill="auto"/>
            <w:noWrap/>
            <w:vAlign w:val="center"/>
            <w:hideMark/>
          </w:tcPr>
          <w:p w14:paraId="1E619E85"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20B221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341B75E"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66A10E"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w:t>
            </w:r>
          </w:p>
        </w:tc>
        <w:tc>
          <w:tcPr>
            <w:tcW w:w="7900" w:type="dxa"/>
            <w:tcBorders>
              <w:top w:val="nil"/>
              <w:left w:val="nil"/>
              <w:bottom w:val="single" w:sz="4" w:space="0" w:color="auto"/>
              <w:right w:val="single" w:sz="4" w:space="0" w:color="auto"/>
            </w:tcBorders>
            <w:shd w:val="clear" w:color="auto" w:fill="auto"/>
            <w:noWrap/>
            <w:vAlign w:val="bottom"/>
            <w:hideMark/>
          </w:tcPr>
          <w:p w14:paraId="493D5CBE"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5/6 Amps, 3 pin socket outlet</w:t>
            </w:r>
          </w:p>
        </w:tc>
        <w:tc>
          <w:tcPr>
            <w:tcW w:w="960" w:type="dxa"/>
            <w:tcBorders>
              <w:top w:val="nil"/>
              <w:left w:val="nil"/>
              <w:bottom w:val="single" w:sz="4" w:space="0" w:color="auto"/>
              <w:right w:val="single" w:sz="4" w:space="0" w:color="auto"/>
            </w:tcBorders>
            <w:shd w:val="clear" w:color="auto" w:fill="auto"/>
            <w:noWrap/>
            <w:vAlign w:val="bottom"/>
            <w:hideMark/>
          </w:tcPr>
          <w:p w14:paraId="521BC9E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0F1C82F3"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20.00</w:t>
            </w:r>
          </w:p>
        </w:tc>
        <w:tc>
          <w:tcPr>
            <w:tcW w:w="1280" w:type="dxa"/>
            <w:tcBorders>
              <w:top w:val="nil"/>
              <w:left w:val="nil"/>
              <w:bottom w:val="single" w:sz="4" w:space="0" w:color="auto"/>
              <w:right w:val="single" w:sz="4" w:space="0" w:color="auto"/>
            </w:tcBorders>
            <w:shd w:val="clear" w:color="auto" w:fill="auto"/>
            <w:noWrap/>
            <w:vAlign w:val="center"/>
            <w:hideMark/>
          </w:tcPr>
          <w:p w14:paraId="53D85F5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CDABB9"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79E71EE"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245EDA"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16</w:t>
            </w:r>
          </w:p>
        </w:tc>
        <w:tc>
          <w:tcPr>
            <w:tcW w:w="7900" w:type="dxa"/>
            <w:tcBorders>
              <w:top w:val="nil"/>
              <w:left w:val="nil"/>
              <w:bottom w:val="single" w:sz="4" w:space="0" w:color="auto"/>
              <w:right w:val="single" w:sz="4" w:space="0" w:color="auto"/>
            </w:tcBorders>
            <w:shd w:val="clear" w:color="auto" w:fill="auto"/>
            <w:hideMark/>
          </w:tcPr>
          <w:p w14:paraId="2D579289"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ITC Exhaust Fan </w:t>
            </w:r>
            <w:proofErr w:type="spellStart"/>
            <w:r w:rsidRPr="00DE1368">
              <w:rPr>
                <w:rFonts w:ascii="Times New Roman" w:eastAsia="Times New Roman" w:hAnsi="Times New Roman" w:cs="Times New Roman"/>
                <w:color w:val="000000"/>
                <w:lang w:bidi="ar-SA"/>
              </w:rPr>
              <w:t>upto</w:t>
            </w:r>
            <w:proofErr w:type="spellEnd"/>
            <w:r w:rsidRPr="00DE1368">
              <w:rPr>
                <w:rFonts w:ascii="Times New Roman" w:eastAsia="Times New Roman" w:hAnsi="Times New Roman" w:cs="Times New Roman"/>
                <w:color w:val="000000"/>
                <w:lang w:bidi="ar-SA"/>
              </w:rPr>
              <w:t xml:space="preserve"> 450 mm sweep: installation of exhaust fan </w:t>
            </w:r>
            <w:proofErr w:type="spellStart"/>
            <w:r w:rsidRPr="00DE1368">
              <w:rPr>
                <w:rFonts w:ascii="Times New Roman" w:eastAsia="Times New Roman" w:hAnsi="Times New Roman" w:cs="Times New Roman"/>
                <w:color w:val="000000"/>
                <w:lang w:bidi="ar-SA"/>
              </w:rPr>
              <w:t>upto</w:t>
            </w:r>
            <w:proofErr w:type="spellEnd"/>
            <w:r w:rsidRPr="00DE1368">
              <w:rPr>
                <w:rFonts w:ascii="Times New Roman" w:eastAsia="Times New Roman" w:hAnsi="Times New Roman" w:cs="Times New Roman"/>
                <w:color w:val="000000"/>
                <w:lang w:bidi="ar-SA"/>
              </w:rPr>
              <w:t xml:space="preserve"> 450 mm sweep in the existing opening, including making the hole to cut the size of the above fan, making good the damage, including connection, testing, commissioning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139D543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15B539B2"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6473287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E4766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9ED19E8"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5999E"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17</w:t>
            </w:r>
          </w:p>
        </w:tc>
        <w:tc>
          <w:tcPr>
            <w:tcW w:w="7900" w:type="dxa"/>
            <w:tcBorders>
              <w:top w:val="nil"/>
              <w:left w:val="nil"/>
              <w:bottom w:val="single" w:sz="4" w:space="0" w:color="auto"/>
              <w:right w:val="single" w:sz="4" w:space="0" w:color="auto"/>
            </w:tcBorders>
            <w:shd w:val="clear" w:color="auto" w:fill="auto"/>
            <w:hideMark/>
          </w:tcPr>
          <w:p w14:paraId="34631A4A"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Supplying and fixing following size ISI marked PVC conduit along with </w:t>
            </w:r>
            <w:proofErr w:type="spellStart"/>
            <w:r w:rsidRPr="00DE1368">
              <w:rPr>
                <w:rFonts w:ascii="Times New Roman" w:eastAsia="Times New Roman" w:hAnsi="Times New Roman" w:cs="Times New Roman"/>
                <w:color w:val="000000"/>
                <w:lang w:bidi="ar-SA"/>
              </w:rPr>
              <w:t>acccessories</w:t>
            </w:r>
            <w:proofErr w:type="spellEnd"/>
            <w:r w:rsidRPr="00DE1368">
              <w:rPr>
                <w:rFonts w:ascii="Times New Roman" w:eastAsia="Times New Roman" w:hAnsi="Times New Roman" w:cs="Times New Roman"/>
                <w:color w:val="000000"/>
                <w:lang w:bidi="ar-SA"/>
              </w:rPr>
              <w:t xml:space="preserve"> in recess including cutting the wall and marking good the same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58F4653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32DB009D"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16B34B86"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6507E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5A25E1DF"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07D631"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lastRenderedPageBreak/>
              <w:t>i</w:t>
            </w:r>
            <w:proofErr w:type="spellEnd"/>
          </w:p>
        </w:tc>
        <w:tc>
          <w:tcPr>
            <w:tcW w:w="7900" w:type="dxa"/>
            <w:tcBorders>
              <w:top w:val="nil"/>
              <w:left w:val="nil"/>
              <w:bottom w:val="single" w:sz="4" w:space="0" w:color="auto"/>
              <w:right w:val="single" w:sz="4" w:space="0" w:color="auto"/>
            </w:tcBorders>
            <w:shd w:val="clear" w:color="auto" w:fill="auto"/>
            <w:noWrap/>
            <w:vAlign w:val="bottom"/>
            <w:hideMark/>
          </w:tcPr>
          <w:p w14:paraId="7FB0C17B"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20mm</w:t>
            </w:r>
          </w:p>
        </w:tc>
        <w:tc>
          <w:tcPr>
            <w:tcW w:w="960" w:type="dxa"/>
            <w:tcBorders>
              <w:top w:val="nil"/>
              <w:left w:val="nil"/>
              <w:bottom w:val="single" w:sz="4" w:space="0" w:color="auto"/>
              <w:right w:val="single" w:sz="4" w:space="0" w:color="auto"/>
            </w:tcBorders>
            <w:shd w:val="clear" w:color="auto" w:fill="auto"/>
            <w:noWrap/>
            <w:vAlign w:val="bottom"/>
            <w:hideMark/>
          </w:tcPr>
          <w:p w14:paraId="3AFB87E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5E99FC2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100.00</w:t>
            </w:r>
          </w:p>
        </w:tc>
        <w:tc>
          <w:tcPr>
            <w:tcW w:w="1280" w:type="dxa"/>
            <w:tcBorders>
              <w:top w:val="nil"/>
              <w:left w:val="nil"/>
              <w:bottom w:val="single" w:sz="4" w:space="0" w:color="auto"/>
              <w:right w:val="single" w:sz="4" w:space="0" w:color="auto"/>
            </w:tcBorders>
            <w:shd w:val="clear" w:color="auto" w:fill="auto"/>
            <w:noWrap/>
            <w:vAlign w:val="center"/>
            <w:hideMark/>
          </w:tcPr>
          <w:p w14:paraId="546ACCA4"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39881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536B0F1D" w14:textId="77777777" w:rsidTr="00FE6F00">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56FEDA"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18</w:t>
            </w:r>
          </w:p>
        </w:tc>
        <w:tc>
          <w:tcPr>
            <w:tcW w:w="7900" w:type="dxa"/>
            <w:tcBorders>
              <w:top w:val="nil"/>
              <w:left w:val="nil"/>
              <w:bottom w:val="single" w:sz="4" w:space="0" w:color="auto"/>
              <w:right w:val="single" w:sz="4" w:space="0" w:color="auto"/>
            </w:tcBorders>
            <w:shd w:val="clear" w:color="auto" w:fill="auto"/>
            <w:hideMark/>
          </w:tcPr>
          <w:p w14:paraId="767BDF0A"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Copper Earth Plate </w:t>
            </w:r>
            <w:proofErr w:type="gramStart"/>
            <w:r w:rsidRPr="00DE1368">
              <w:rPr>
                <w:rFonts w:ascii="Times New Roman" w:eastAsia="Times New Roman" w:hAnsi="Times New Roman" w:cs="Times New Roman"/>
                <w:color w:val="000000"/>
                <w:lang w:bidi="ar-SA"/>
              </w:rPr>
              <w:t>Electrode:-</w:t>
            </w:r>
            <w:proofErr w:type="gramEnd"/>
            <w:r w:rsidRPr="00DE1368">
              <w:rPr>
                <w:rFonts w:ascii="Times New Roman" w:eastAsia="Times New Roman" w:hAnsi="Times New Roman" w:cs="Times New Roman"/>
                <w:color w:val="000000"/>
                <w:lang w:bidi="ar-SA"/>
              </w:rPr>
              <w:t xml:space="preserve"> Earthing with copper plate 600mmx </w:t>
            </w:r>
            <w:proofErr w:type="spellStart"/>
            <w:r w:rsidRPr="00DE1368">
              <w:rPr>
                <w:rFonts w:ascii="Times New Roman" w:eastAsia="Times New Roman" w:hAnsi="Times New Roman" w:cs="Times New Roman"/>
                <w:color w:val="000000"/>
                <w:lang w:bidi="ar-SA"/>
              </w:rPr>
              <w:t>600mmx</w:t>
            </w:r>
            <w:proofErr w:type="spellEnd"/>
            <w:r w:rsidRPr="00DE1368">
              <w:rPr>
                <w:rFonts w:ascii="Times New Roman" w:eastAsia="Times New Roman" w:hAnsi="Times New Roman" w:cs="Times New Roman"/>
                <w:color w:val="000000"/>
                <w:lang w:bidi="ar-SA"/>
              </w:rPr>
              <w:t xml:space="preserve"> 3mm thick including </w:t>
            </w:r>
            <w:proofErr w:type="spellStart"/>
            <w:r w:rsidRPr="00DE1368">
              <w:rPr>
                <w:rFonts w:ascii="Times New Roman" w:eastAsia="Times New Roman" w:hAnsi="Times New Roman" w:cs="Times New Roman"/>
                <w:color w:val="000000"/>
                <w:lang w:bidi="ar-SA"/>
              </w:rPr>
              <w:t>acessories</w:t>
            </w:r>
            <w:proofErr w:type="spellEnd"/>
            <w:r w:rsidRPr="00DE1368">
              <w:rPr>
                <w:rFonts w:ascii="Times New Roman" w:eastAsia="Times New Roman" w:hAnsi="Times New Roman" w:cs="Times New Roman"/>
                <w:color w:val="000000"/>
                <w:lang w:bidi="ar-SA"/>
              </w:rPr>
              <w:t xml:space="preserve"> and providing </w:t>
            </w:r>
            <w:proofErr w:type="spellStart"/>
            <w:r w:rsidRPr="00DE1368">
              <w:rPr>
                <w:rFonts w:ascii="Times New Roman" w:eastAsia="Times New Roman" w:hAnsi="Times New Roman" w:cs="Times New Roman"/>
                <w:color w:val="000000"/>
                <w:lang w:bidi="ar-SA"/>
              </w:rPr>
              <w:t>masonary</w:t>
            </w:r>
            <w:proofErr w:type="spellEnd"/>
            <w:r w:rsidRPr="00DE1368">
              <w:rPr>
                <w:rFonts w:ascii="Times New Roman" w:eastAsia="Times New Roman" w:hAnsi="Times New Roman" w:cs="Times New Roman"/>
                <w:color w:val="000000"/>
                <w:lang w:bidi="ar-SA"/>
              </w:rPr>
              <w:t xml:space="preserve"> enclosure with cover plate having locking arrangement and watering pipe etc.(but without charcoal or cock and salt) complete etc. as required. Lightning Conductors=2 </w:t>
            </w:r>
            <w:proofErr w:type="spellStart"/>
            <w:r w:rsidRPr="00DE1368">
              <w:rPr>
                <w:rFonts w:ascii="Times New Roman" w:eastAsia="Times New Roman" w:hAnsi="Times New Roman" w:cs="Times New Roman"/>
                <w:color w:val="000000"/>
                <w:lang w:bidi="ar-SA"/>
              </w:rPr>
              <w:t>nos</w:t>
            </w:r>
            <w:proofErr w:type="spellEnd"/>
            <w:r w:rsidRPr="00DE1368">
              <w:rPr>
                <w:rFonts w:ascii="Times New Roman" w:eastAsia="Times New Roman" w:hAnsi="Times New Roman" w:cs="Times New Roman"/>
                <w:color w:val="000000"/>
                <w:lang w:bidi="ar-SA"/>
              </w:rPr>
              <w:t xml:space="preserve"> + Panels=2 no).</w:t>
            </w:r>
          </w:p>
        </w:tc>
        <w:tc>
          <w:tcPr>
            <w:tcW w:w="960" w:type="dxa"/>
            <w:tcBorders>
              <w:top w:val="nil"/>
              <w:left w:val="nil"/>
              <w:bottom w:val="single" w:sz="4" w:space="0" w:color="auto"/>
              <w:right w:val="single" w:sz="4" w:space="0" w:color="auto"/>
            </w:tcBorders>
            <w:shd w:val="clear" w:color="auto" w:fill="auto"/>
            <w:noWrap/>
            <w:vAlign w:val="bottom"/>
            <w:hideMark/>
          </w:tcPr>
          <w:p w14:paraId="0928679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Set</w:t>
            </w:r>
          </w:p>
        </w:tc>
        <w:tc>
          <w:tcPr>
            <w:tcW w:w="980" w:type="dxa"/>
            <w:tcBorders>
              <w:top w:val="nil"/>
              <w:left w:val="nil"/>
              <w:bottom w:val="single" w:sz="4" w:space="0" w:color="auto"/>
              <w:right w:val="single" w:sz="4" w:space="0" w:color="auto"/>
            </w:tcBorders>
            <w:shd w:val="clear" w:color="auto" w:fill="auto"/>
            <w:noWrap/>
            <w:vAlign w:val="bottom"/>
            <w:hideMark/>
          </w:tcPr>
          <w:p w14:paraId="6E19CC90"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6EC9949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555A0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09C7066"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2FA633"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19</w:t>
            </w:r>
          </w:p>
        </w:tc>
        <w:tc>
          <w:tcPr>
            <w:tcW w:w="7900" w:type="dxa"/>
            <w:tcBorders>
              <w:top w:val="nil"/>
              <w:left w:val="nil"/>
              <w:bottom w:val="single" w:sz="4" w:space="0" w:color="auto"/>
              <w:right w:val="single" w:sz="4" w:space="0" w:color="auto"/>
            </w:tcBorders>
            <w:shd w:val="clear" w:color="auto" w:fill="auto"/>
            <w:hideMark/>
          </w:tcPr>
          <w:p w14:paraId="3807C420"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Extra Salt &amp; Charcoal for Copper Earth Plate </w:t>
            </w:r>
            <w:proofErr w:type="spellStart"/>
            <w:proofErr w:type="gramStart"/>
            <w:r w:rsidRPr="00DE1368">
              <w:rPr>
                <w:rFonts w:ascii="Times New Roman" w:eastAsia="Times New Roman" w:hAnsi="Times New Roman" w:cs="Times New Roman"/>
                <w:color w:val="000000"/>
                <w:lang w:bidi="ar-SA"/>
              </w:rPr>
              <w:t>Elecrode</w:t>
            </w:r>
            <w:proofErr w:type="spellEnd"/>
            <w:r w:rsidRPr="00DE1368">
              <w:rPr>
                <w:rFonts w:ascii="Times New Roman" w:eastAsia="Times New Roman" w:hAnsi="Times New Roman" w:cs="Times New Roman"/>
                <w:color w:val="000000"/>
                <w:lang w:bidi="ar-SA"/>
              </w:rPr>
              <w:t>:-</w:t>
            </w:r>
            <w:proofErr w:type="gramEnd"/>
            <w:r w:rsidRPr="00DE1368">
              <w:rPr>
                <w:rFonts w:ascii="Times New Roman" w:eastAsia="Times New Roman" w:hAnsi="Times New Roman" w:cs="Times New Roman"/>
                <w:color w:val="000000"/>
                <w:lang w:bidi="ar-SA"/>
              </w:rPr>
              <w:t xml:space="preserve"> Providing and fixing salt and charcoal or cock for copper earth plate </w:t>
            </w:r>
            <w:proofErr w:type="spellStart"/>
            <w:r w:rsidRPr="00DE1368">
              <w:rPr>
                <w:rFonts w:ascii="Times New Roman" w:eastAsia="Times New Roman" w:hAnsi="Times New Roman" w:cs="Times New Roman"/>
                <w:color w:val="000000"/>
                <w:lang w:bidi="ar-SA"/>
              </w:rPr>
              <w:t>elecrode</w:t>
            </w:r>
            <w:proofErr w:type="spellEnd"/>
            <w:r w:rsidRPr="00DE1368">
              <w:rPr>
                <w:rFonts w:ascii="Times New Roman" w:eastAsia="Times New Roman" w:hAnsi="Times New Roman" w:cs="Times New Roman"/>
                <w:color w:val="000000"/>
                <w:lang w:bidi="ar-SA"/>
              </w:rPr>
              <w:t xml:space="preserve"> complete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required.</w:t>
            </w:r>
          </w:p>
        </w:tc>
        <w:tc>
          <w:tcPr>
            <w:tcW w:w="960" w:type="dxa"/>
            <w:tcBorders>
              <w:top w:val="nil"/>
              <w:left w:val="nil"/>
              <w:bottom w:val="single" w:sz="4" w:space="0" w:color="auto"/>
              <w:right w:val="single" w:sz="4" w:space="0" w:color="auto"/>
            </w:tcBorders>
            <w:shd w:val="clear" w:color="auto" w:fill="auto"/>
            <w:noWrap/>
            <w:vAlign w:val="bottom"/>
            <w:hideMark/>
          </w:tcPr>
          <w:p w14:paraId="1CFBD20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Set</w:t>
            </w:r>
          </w:p>
        </w:tc>
        <w:tc>
          <w:tcPr>
            <w:tcW w:w="980" w:type="dxa"/>
            <w:tcBorders>
              <w:top w:val="nil"/>
              <w:left w:val="nil"/>
              <w:bottom w:val="single" w:sz="4" w:space="0" w:color="auto"/>
              <w:right w:val="single" w:sz="4" w:space="0" w:color="auto"/>
            </w:tcBorders>
            <w:shd w:val="clear" w:color="auto" w:fill="auto"/>
            <w:noWrap/>
            <w:vAlign w:val="bottom"/>
            <w:hideMark/>
          </w:tcPr>
          <w:p w14:paraId="03B5E8B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74AD3321"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8F6EDA"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38C2111"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90AC4F"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w:t>
            </w:r>
          </w:p>
        </w:tc>
        <w:tc>
          <w:tcPr>
            <w:tcW w:w="7900" w:type="dxa"/>
            <w:tcBorders>
              <w:top w:val="nil"/>
              <w:left w:val="nil"/>
              <w:bottom w:val="single" w:sz="4" w:space="0" w:color="auto"/>
              <w:right w:val="single" w:sz="4" w:space="0" w:color="auto"/>
            </w:tcBorders>
            <w:shd w:val="clear" w:color="auto" w:fill="auto"/>
            <w:hideMark/>
          </w:tcPr>
          <w:p w14:paraId="452F0F77"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Supplying and laying 25 mm X 5 mm copper strip on wall or surface with earthing </w:t>
            </w:r>
            <w:proofErr w:type="spellStart"/>
            <w:r w:rsidRPr="00DE1368">
              <w:rPr>
                <w:rFonts w:ascii="Times New Roman" w:eastAsia="Times New Roman" w:hAnsi="Times New Roman" w:cs="Times New Roman"/>
                <w:color w:val="000000"/>
                <w:lang w:bidi="ar-SA"/>
              </w:rPr>
              <w:t>isulator</w:t>
            </w:r>
            <w:proofErr w:type="spellEnd"/>
            <w:r w:rsidRPr="00DE1368">
              <w:rPr>
                <w:rFonts w:ascii="Times New Roman" w:eastAsia="Times New Roman" w:hAnsi="Times New Roman" w:cs="Times New Roman"/>
                <w:color w:val="000000"/>
                <w:lang w:bidi="ar-SA"/>
              </w:rPr>
              <w:t xml:space="preserve"> </w:t>
            </w:r>
            <w:proofErr w:type="spellStart"/>
            <w:r w:rsidRPr="00DE1368">
              <w:rPr>
                <w:rFonts w:ascii="Times New Roman" w:eastAsia="Times New Roman" w:hAnsi="Times New Roman" w:cs="Times New Roman"/>
                <w:color w:val="000000"/>
                <w:lang w:bidi="ar-SA"/>
              </w:rPr>
              <w:t>upto</w:t>
            </w:r>
            <w:proofErr w:type="spellEnd"/>
            <w:r w:rsidRPr="00DE1368">
              <w:rPr>
                <w:rFonts w:ascii="Times New Roman" w:eastAsia="Times New Roman" w:hAnsi="Times New Roman" w:cs="Times New Roman"/>
                <w:color w:val="000000"/>
                <w:lang w:bidi="ar-SA"/>
              </w:rPr>
              <w:t xml:space="preserve"> panel and earthing pit</w:t>
            </w:r>
          </w:p>
        </w:tc>
        <w:tc>
          <w:tcPr>
            <w:tcW w:w="960" w:type="dxa"/>
            <w:tcBorders>
              <w:top w:val="nil"/>
              <w:left w:val="nil"/>
              <w:bottom w:val="single" w:sz="4" w:space="0" w:color="auto"/>
              <w:right w:val="single" w:sz="4" w:space="0" w:color="auto"/>
            </w:tcBorders>
            <w:shd w:val="clear" w:color="auto" w:fill="auto"/>
            <w:noWrap/>
            <w:vAlign w:val="bottom"/>
            <w:hideMark/>
          </w:tcPr>
          <w:p w14:paraId="39712DF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45FDE9A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70.00</w:t>
            </w:r>
          </w:p>
        </w:tc>
        <w:tc>
          <w:tcPr>
            <w:tcW w:w="1280" w:type="dxa"/>
            <w:tcBorders>
              <w:top w:val="nil"/>
              <w:left w:val="nil"/>
              <w:bottom w:val="single" w:sz="4" w:space="0" w:color="auto"/>
              <w:right w:val="single" w:sz="4" w:space="0" w:color="auto"/>
            </w:tcBorders>
            <w:shd w:val="clear" w:color="auto" w:fill="auto"/>
            <w:noWrap/>
            <w:vAlign w:val="center"/>
            <w:hideMark/>
          </w:tcPr>
          <w:p w14:paraId="38F95B9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3CC631"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2A5C3766"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D45CB"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21</w:t>
            </w:r>
          </w:p>
        </w:tc>
        <w:tc>
          <w:tcPr>
            <w:tcW w:w="7900" w:type="dxa"/>
            <w:tcBorders>
              <w:top w:val="nil"/>
              <w:left w:val="nil"/>
              <w:bottom w:val="single" w:sz="4" w:space="0" w:color="auto"/>
              <w:right w:val="single" w:sz="4" w:space="0" w:color="auto"/>
            </w:tcBorders>
            <w:shd w:val="clear" w:color="auto" w:fill="auto"/>
            <w:hideMark/>
          </w:tcPr>
          <w:p w14:paraId="30CB5490"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MV </w:t>
            </w:r>
            <w:proofErr w:type="gramStart"/>
            <w:r w:rsidRPr="00DE1368">
              <w:rPr>
                <w:rFonts w:ascii="Times New Roman" w:eastAsia="Times New Roman" w:hAnsi="Times New Roman" w:cs="Times New Roman"/>
                <w:color w:val="000000"/>
                <w:lang w:bidi="ar-SA"/>
              </w:rPr>
              <w:t>Cable:-</w:t>
            </w:r>
            <w:proofErr w:type="gramEnd"/>
            <w:r w:rsidRPr="00DE1368">
              <w:rPr>
                <w:rFonts w:ascii="Times New Roman" w:eastAsia="Times New Roman" w:hAnsi="Times New Roman" w:cs="Times New Roman"/>
                <w:color w:val="000000"/>
                <w:lang w:bidi="ar-SA"/>
              </w:rPr>
              <w:t xml:space="preserve"> Supply of ISI marked </w:t>
            </w:r>
            <w:proofErr w:type="spellStart"/>
            <w:r w:rsidRPr="00DE1368">
              <w:rPr>
                <w:rFonts w:ascii="Times New Roman" w:eastAsia="Times New Roman" w:hAnsi="Times New Roman" w:cs="Times New Roman"/>
                <w:color w:val="000000"/>
                <w:lang w:bidi="ar-SA"/>
              </w:rPr>
              <w:t>aluminium</w:t>
            </w:r>
            <w:proofErr w:type="spellEnd"/>
            <w:r w:rsidRPr="00DE1368">
              <w:rPr>
                <w:rFonts w:ascii="Times New Roman" w:eastAsia="Times New Roman" w:hAnsi="Times New Roman" w:cs="Times New Roman"/>
                <w:color w:val="000000"/>
                <w:lang w:bidi="ar-SA"/>
              </w:rPr>
              <w:t xml:space="preserve"> cable conductor XLPE PVC insulated cable as per IS:7098 </w:t>
            </w:r>
            <w:proofErr w:type="spellStart"/>
            <w:r w:rsidRPr="00DE1368">
              <w:rPr>
                <w:rFonts w:ascii="Times New Roman" w:eastAsia="Times New Roman" w:hAnsi="Times New Roman" w:cs="Times New Roman"/>
                <w:color w:val="000000"/>
                <w:lang w:bidi="ar-SA"/>
              </w:rPr>
              <w:t>armoured</w:t>
            </w:r>
            <w:proofErr w:type="spellEnd"/>
            <w:r w:rsidRPr="00DE1368">
              <w:rPr>
                <w:rFonts w:ascii="Times New Roman" w:eastAsia="Times New Roman" w:hAnsi="Times New Roman" w:cs="Times New Roman"/>
                <w:color w:val="000000"/>
                <w:lang w:bidi="ar-SA"/>
              </w:rPr>
              <w:t xml:space="preserve">, served, sheathed, 1100V grade with Termination and Laying of cable. </w:t>
            </w:r>
            <w:proofErr w:type="gramStart"/>
            <w:r w:rsidRPr="00DE1368">
              <w:rPr>
                <w:rFonts w:ascii="Times New Roman" w:eastAsia="Times New Roman" w:hAnsi="Times New Roman" w:cs="Times New Roman"/>
                <w:color w:val="000000"/>
                <w:lang w:bidi="ar-SA"/>
              </w:rPr>
              <w:t>Make:-</w:t>
            </w:r>
            <w:proofErr w:type="gramEnd"/>
            <w:r w:rsidRPr="00DE1368">
              <w:rPr>
                <w:rFonts w:ascii="Times New Roman" w:eastAsia="Times New Roman" w:hAnsi="Times New Roman" w:cs="Times New Roman"/>
                <w:color w:val="000000"/>
                <w:lang w:bidi="ar-SA"/>
              </w:rPr>
              <w:t xml:space="preserve"> </w:t>
            </w:r>
            <w:proofErr w:type="spellStart"/>
            <w:r w:rsidRPr="00DE1368">
              <w:rPr>
                <w:rFonts w:ascii="Times New Roman" w:eastAsia="Times New Roman" w:hAnsi="Times New Roman" w:cs="Times New Roman"/>
                <w:color w:val="000000"/>
                <w:lang w:bidi="ar-SA"/>
              </w:rPr>
              <w:t>Finolex</w:t>
            </w:r>
            <w:proofErr w:type="spellEnd"/>
            <w:r w:rsidRPr="00DE1368">
              <w:rPr>
                <w:rFonts w:ascii="Times New Roman" w:eastAsia="Times New Roman" w:hAnsi="Times New Roman" w:cs="Times New Roman"/>
                <w:color w:val="000000"/>
                <w:lang w:bidi="ar-SA"/>
              </w:rPr>
              <w:t xml:space="preserve"> / </w:t>
            </w:r>
            <w:proofErr w:type="spellStart"/>
            <w:r w:rsidRPr="00DE1368">
              <w:rPr>
                <w:rFonts w:ascii="Times New Roman" w:eastAsia="Times New Roman" w:hAnsi="Times New Roman" w:cs="Times New Roman"/>
                <w:color w:val="000000"/>
                <w:lang w:bidi="ar-SA"/>
              </w:rPr>
              <w:t>Polycab</w:t>
            </w:r>
            <w:proofErr w:type="spellEnd"/>
            <w:r w:rsidRPr="00DE1368">
              <w:rPr>
                <w:rFonts w:ascii="Times New Roman" w:eastAsia="Times New Roman" w:hAnsi="Times New Roman" w:cs="Times New Roman"/>
                <w:color w:val="000000"/>
                <w:lang w:bidi="ar-SA"/>
              </w:rPr>
              <w:t xml:space="preserve"> / Havells / Universal</w:t>
            </w:r>
          </w:p>
        </w:tc>
        <w:tc>
          <w:tcPr>
            <w:tcW w:w="960" w:type="dxa"/>
            <w:tcBorders>
              <w:top w:val="nil"/>
              <w:left w:val="nil"/>
              <w:bottom w:val="single" w:sz="4" w:space="0" w:color="auto"/>
              <w:right w:val="single" w:sz="4" w:space="0" w:color="auto"/>
            </w:tcBorders>
            <w:shd w:val="clear" w:color="auto" w:fill="auto"/>
            <w:noWrap/>
            <w:vAlign w:val="bottom"/>
            <w:hideMark/>
          </w:tcPr>
          <w:p w14:paraId="0377EDA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2AE51B9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3260A70E"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F5A23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74EC8238"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C618BA"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w:t>
            </w:r>
          </w:p>
        </w:tc>
        <w:tc>
          <w:tcPr>
            <w:tcW w:w="7900" w:type="dxa"/>
            <w:tcBorders>
              <w:top w:val="nil"/>
              <w:left w:val="nil"/>
              <w:bottom w:val="single" w:sz="4" w:space="0" w:color="auto"/>
              <w:right w:val="single" w:sz="4" w:space="0" w:color="auto"/>
            </w:tcBorders>
            <w:shd w:val="clear" w:color="auto" w:fill="auto"/>
            <w:vAlign w:val="bottom"/>
            <w:hideMark/>
          </w:tcPr>
          <w:p w14:paraId="00AF54CA"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3.5CX35 sq. mm </w:t>
            </w:r>
            <w:proofErr w:type="spellStart"/>
            <w:r w:rsidRPr="00DE1368">
              <w:rPr>
                <w:rFonts w:ascii="Times New Roman" w:eastAsia="Times New Roman" w:hAnsi="Times New Roman" w:cs="Times New Roman"/>
                <w:color w:val="000000"/>
                <w:lang w:bidi="ar-SA"/>
              </w:rPr>
              <w:t>armoured</w:t>
            </w:r>
            <w:proofErr w:type="spellEnd"/>
            <w:r w:rsidRPr="00DE1368">
              <w:rPr>
                <w:rFonts w:ascii="Times New Roman" w:eastAsia="Times New Roman" w:hAnsi="Times New Roman" w:cs="Times New Roman"/>
                <w:color w:val="000000"/>
                <w:lang w:bidi="ar-SA"/>
              </w:rPr>
              <w:t xml:space="preserve"> AL Cable. For ELECTRICAL supply</w:t>
            </w:r>
          </w:p>
        </w:tc>
        <w:tc>
          <w:tcPr>
            <w:tcW w:w="960" w:type="dxa"/>
            <w:tcBorders>
              <w:top w:val="nil"/>
              <w:left w:val="nil"/>
              <w:bottom w:val="single" w:sz="4" w:space="0" w:color="auto"/>
              <w:right w:val="single" w:sz="4" w:space="0" w:color="auto"/>
            </w:tcBorders>
            <w:shd w:val="clear" w:color="auto" w:fill="auto"/>
            <w:noWrap/>
            <w:vAlign w:val="bottom"/>
            <w:hideMark/>
          </w:tcPr>
          <w:p w14:paraId="61548C38"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03941B1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200.00</w:t>
            </w:r>
          </w:p>
        </w:tc>
        <w:tc>
          <w:tcPr>
            <w:tcW w:w="1280" w:type="dxa"/>
            <w:tcBorders>
              <w:top w:val="nil"/>
              <w:left w:val="nil"/>
              <w:bottom w:val="single" w:sz="4" w:space="0" w:color="auto"/>
              <w:right w:val="single" w:sz="4" w:space="0" w:color="auto"/>
            </w:tcBorders>
            <w:shd w:val="clear" w:color="auto" w:fill="auto"/>
            <w:noWrap/>
            <w:vAlign w:val="center"/>
            <w:hideMark/>
          </w:tcPr>
          <w:p w14:paraId="63DFD8A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8791AE"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1306FD1"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4C9F85"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w:t>
            </w:r>
          </w:p>
        </w:tc>
        <w:tc>
          <w:tcPr>
            <w:tcW w:w="7900" w:type="dxa"/>
            <w:tcBorders>
              <w:top w:val="nil"/>
              <w:left w:val="nil"/>
              <w:bottom w:val="single" w:sz="4" w:space="0" w:color="auto"/>
              <w:right w:val="single" w:sz="4" w:space="0" w:color="auto"/>
            </w:tcBorders>
            <w:shd w:val="clear" w:color="auto" w:fill="auto"/>
            <w:vAlign w:val="bottom"/>
            <w:hideMark/>
          </w:tcPr>
          <w:p w14:paraId="069090DB"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3.5CX50 sq. mm </w:t>
            </w:r>
            <w:proofErr w:type="spellStart"/>
            <w:r w:rsidRPr="00DE1368">
              <w:rPr>
                <w:rFonts w:ascii="Times New Roman" w:eastAsia="Times New Roman" w:hAnsi="Times New Roman" w:cs="Times New Roman"/>
                <w:color w:val="000000"/>
                <w:lang w:bidi="ar-SA"/>
              </w:rPr>
              <w:t>armoured</w:t>
            </w:r>
            <w:proofErr w:type="spellEnd"/>
            <w:r w:rsidRPr="00DE1368">
              <w:rPr>
                <w:rFonts w:ascii="Times New Roman" w:eastAsia="Times New Roman" w:hAnsi="Times New Roman" w:cs="Times New Roman"/>
                <w:color w:val="000000"/>
                <w:lang w:bidi="ar-SA"/>
              </w:rPr>
              <w:t xml:space="preserve"> AL Cable. For ELECTRICAL supply</w:t>
            </w:r>
          </w:p>
        </w:tc>
        <w:tc>
          <w:tcPr>
            <w:tcW w:w="960" w:type="dxa"/>
            <w:tcBorders>
              <w:top w:val="nil"/>
              <w:left w:val="nil"/>
              <w:bottom w:val="single" w:sz="4" w:space="0" w:color="auto"/>
              <w:right w:val="single" w:sz="4" w:space="0" w:color="auto"/>
            </w:tcBorders>
            <w:shd w:val="clear" w:color="auto" w:fill="auto"/>
            <w:noWrap/>
            <w:vAlign w:val="bottom"/>
            <w:hideMark/>
          </w:tcPr>
          <w:p w14:paraId="7311C55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0BCDC6F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200.00</w:t>
            </w:r>
          </w:p>
        </w:tc>
        <w:tc>
          <w:tcPr>
            <w:tcW w:w="1280" w:type="dxa"/>
            <w:tcBorders>
              <w:top w:val="nil"/>
              <w:left w:val="nil"/>
              <w:bottom w:val="single" w:sz="4" w:space="0" w:color="auto"/>
              <w:right w:val="single" w:sz="4" w:space="0" w:color="auto"/>
            </w:tcBorders>
            <w:shd w:val="clear" w:color="auto" w:fill="auto"/>
            <w:noWrap/>
            <w:vAlign w:val="center"/>
            <w:hideMark/>
          </w:tcPr>
          <w:p w14:paraId="705702DD"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15D244"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668B92F"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3E7B17"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22</w:t>
            </w:r>
          </w:p>
        </w:tc>
        <w:tc>
          <w:tcPr>
            <w:tcW w:w="7900" w:type="dxa"/>
            <w:tcBorders>
              <w:top w:val="nil"/>
              <w:left w:val="nil"/>
              <w:bottom w:val="single" w:sz="4" w:space="0" w:color="auto"/>
              <w:right w:val="single" w:sz="4" w:space="0" w:color="auto"/>
            </w:tcBorders>
            <w:shd w:val="clear" w:color="auto" w:fill="auto"/>
            <w:vAlign w:val="bottom"/>
            <w:hideMark/>
          </w:tcPr>
          <w:p w14:paraId="4A051D36"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1.1kV Cable End Termination: </w:t>
            </w:r>
            <w:proofErr w:type="spellStart"/>
            <w:r w:rsidRPr="00DE1368">
              <w:rPr>
                <w:rFonts w:ascii="Times New Roman" w:eastAsia="Times New Roman" w:hAnsi="Times New Roman" w:cs="Times New Roman"/>
                <w:color w:val="000000"/>
                <w:lang w:bidi="ar-SA"/>
              </w:rPr>
              <w:t>suppluing</w:t>
            </w:r>
            <w:proofErr w:type="spellEnd"/>
            <w:r w:rsidRPr="00DE1368">
              <w:rPr>
                <w:rFonts w:ascii="Times New Roman" w:eastAsia="Times New Roman" w:hAnsi="Times New Roman" w:cs="Times New Roman"/>
                <w:color w:val="000000"/>
                <w:lang w:bidi="ar-SA"/>
              </w:rPr>
              <w:t xml:space="preserve"> and fixing indoor cable end termination with brass double compression gland and AL lugs of following </w:t>
            </w:r>
            <w:proofErr w:type="spellStart"/>
            <w:r w:rsidRPr="00DE1368">
              <w:rPr>
                <w:rFonts w:ascii="Times New Roman" w:eastAsia="Times New Roman" w:hAnsi="Times New Roman" w:cs="Times New Roman"/>
                <w:color w:val="000000"/>
                <w:lang w:bidi="ar-SA"/>
              </w:rPr>
              <w:t>sizeAl</w:t>
            </w:r>
            <w:proofErr w:type="spellEnd"/>
            <w:r w:rsidRPr="00DE1368">
              <w:rPr>
                <w:rFonts w:ascii="Times New Roman" w:eastAsia="Times New Roman" w:hAnsi="Times New Roman" w:cs="Times New Roman"/>
                <w:color w:val="000000"/>
                <w:lang w:bidi="ar-SA"/>
              </w:rPr>
              <w:t xml:space="preserve"> </w:t>
            </w:r>
            <w:proofErr w:type="spellStart"/>
            <w:r w:rsidRPr="00DE1368">
              <w:rPr>
                <w:rFonts w:ascii="Times New Roman" w:eastAsia="Times New Roman" w:hAnsi="Times New Roman" w:cs="Times New Roman"/>
                <w:color w:val="000000"/>
                <w:lang w:bidi="ar-SA"/>
              </w:rPr>
              <w:t>armoured</w:t>
            </w:r>
            <w:proofErr w:type="spellEnd"/>
            <w:r w:rsidRPr="00DE1368">
              <w:rPr>
                <w:rFonts w:ascii="Times New Roman" w:eastAsia="Times New Roman" w:hAnsi="Times New Roman" w:cs="Times New Roman"/>
                <w:color w:val="000000"/>
                <w:lang w:bidi="ar-SA"/>
              </w:rPr>
              <w:t xml:space="preserve"> cables. </w:t>
            </w:r>
          </w:p>
        </w:tc>
        <w:tc>
          <w:tcPr>
            <w:tcW w:w="960" w:type="dxa"/>
            <w:tcBorders>
              <w:top w:val="nil"/>
              <w:left w:val="nil"/>
              <w:bottom w:val="single" w:sz="4" w:space="0" w:color="auto"/>
              <w:right w:val="single" w:sz="4" w:space="0" w:color="auto"/>
            </w:tcBorders>
            <w:shd w:val="clear" w:color="auto" w:fill="auto"/>
            <w:noWrap/>
            <w:vAlign w:val="bottom"/>
            <w:hideMark/>
          </w:tcPr>
          <w:p w14:paraId="413E8432"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16625B5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280" w:type="dxa"/>
            <w:tcBorders>
              <w:top w:val="nil"/>
              <w:left w:val="nil"/>
              <w:bottom w:val="single" w:sz="4" w:space="0" w:color="auto"/>
              <w:right w:val="single" w:sz="4" w:space="0" w:color="auto"/>
            </w:tcBorders>
            <w:shd w:val="clear" w:color="auto" w:fill="auto"/>
            <w:noWrap/>
            <w:vAlign w:val="center"/>
            <w:hideMark/>
          </w:tcPr>
          <w:p w14:paraId="5657D986"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40C24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771ECEE"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953929"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i</w:t>
            </w:r>
            <w:proofErr w:type="spellEnd"/>
          </w:p>
        </w:tc>
        <w:tc>
          <w:tcPr>
            <w:tcW w:w="7900" w:type="dxa"/>
            <w:tcBorders>
              <w:top w:val="nil"/>
              <w:left w:val="nil"/>
              <w:bottom w:val="single" w:sz="4" w:space="0" w:color="auto"/>
              <w:right w:val="single" w:sz="4" w:space="0" w:color="auto"/>
            </w:tcBorders>
            <w:shd w:val="clear" w:color="auto" w:fill="auto"/>
            <w:vAlign w:val="bottom"/>
            <w:hideMark/>
          </w:tcPr>
          <w:p w14:paraId="29BEB8C1"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 3.5Cx50</w:t>
            </w:r>
          </w:p>
        </w:tc>
        <w:tc>
          <w:tcPr>
            <w:tcW w:w="960" w:type="dxa"/>
            <w:tcBorders>
              <w:top w:val="nil"/>
              <w:left w:val="nil"/>
              <w:bottom w:val="single" w:sz="4" w:space="0" w:color="auto"/>
              <w:right w:val="single" w:sz="4" w:space="0" w:color="auto"/>
            </w:tcBorders>
            <w:shd w:val="clear" w:color="auto" w:fill="auto"/>
            <w:noWrap/>
            <w:vAlign w:val="bottom"/>
            <w:hideMark/>
          </w:tcPr>
          <w:p w14:paraId="14C29C4F"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08F32E2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w:t>
            </w:r>
          </w:p>
        </w:tc>
        <w:tc>
          <w:tcPr>
            <w:tcW w:w="1280" w:type="dxa"/>
            <w:tcBorders>
              <w:top w:val="nil"/>
              <w:left w:val="nil"/>
              <w:bottom w:val="single" w:sz="4" w:space="0" w:color="auto"/>
              <w:right w:val="single" w:sz="4" w:space="0" w:color="auto"/>
            </w:tcBorders>
            <w:shd w:val="clear" w:color="auto" w:fill="auto"/>
            <w:noWrap/>
            <w:vAlign w:val="center"/>
            <w:hideMark/>
          </w:tcPr>
          <w:p w14:paraId="743E9BDB"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EE0CE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E32608E"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9B5FB3"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ii</w:t>
            </w:r>
          </w:p>
        </w:tc>
        <w:tc>
          <w:tcPr>
            <w:tcW w:w="7900" w:type="dxa"/>
            <w:tcBorders>
              <w:top w:val="nil"/>
              <w:left w:val="nil"/>
              <w:bottom w:val="single" w:sz="4" w:space="0" w:color="auto"/>
              <w:right w:val="single" w:sz="4" w:space="0" w:color="auto"/>
            </w:tcBorders>
            <w:shd w:val="clear" w:color="auto" w:fill="auto"/>
            <w:vAlign w:val="bottom"/>
            <w:hideMark/>
          </w:tcPr>
          <w:p w14:paraId="1BB30576"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 3.5Cx35</w:t>
            </w:r>
          </w:p>
        </w:tc>
        <w:tc>
          <w:tcPr>
            <w:tcW w:w="960" w:type="dxa"/>
            <w:tcBorders>
              <w:top w:val="nil"/>
              <w:left w:val="nil"/>
              <w:bottom w:val="single" w:sz="4" w:space="0" w:color="auto"/>
              <w:right w:val="single" w:sz="4" w:space="0" w:color="auto"/>
            </w:tcBorders>
            <w:shd w:val="clear" w:color="auto" w:fill="auto"/>
            <w:noWrap/>
            <w:vAlign w:val="bottom"/>
            <w:hideMark/>
          </w:tcPr>
          <w:p w14:paraId="3DE53285"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1CCFEA1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2.00</w:t>
            </w:r>
          </w:p>
        </w:tc>
        <w:tc>
          <w:tcPr>
            <w:tcW w:w="1280" w:type="dxa"/>
            <w:tcBorders>
              <w:top w:val="nil"/>
              <w:left w:val="nil"/>
              <w:bottom w:val="single" w:sz="4" w:space="0" w:color="auto"/>
              <w:right w:val="single" w:sz="4" w:space="0" w:color="auto"/>
            </w:tcBorders>
            <w:shd w:val="clear" w:color="auto" w:fill="auto"/>
            <w:noWrap/>
            <w:vAlign w:val="center"/>
            <w:hideMark/>
          </w:tcPr>
          <w:p w14:paraId="6F53482B"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048A16"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31EFB581"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AF1D60"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23</w:t>
            </w:r>
          </w:p>
        </w:tc>
        <w:tc>
          <w:tcPr>
            <w:tcW w:w="7900" w:type="dxa"/>
            <w:tcBorders>
              <w:top w:val="nil"/>
              <w:left w:val="nil"/>
              <w:bottom w:val="single" w:sz="4" w:space="0" w:color="auto"/>
              <w:right w:val="single" w:sz="4" w:space="0" w:color="auto"/>
            </w:tcBorders>
            <w:shd w:val="clear" w:color="auto" w:fill="auto"/>
            <w:hideMark/>
          </w:tcPr>
          <w:p w14:paraId="6206B407"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MV cable Laying </w:t>
            </w:r>
            <w:proofErr w:type="spellStart"/>
            <w:r w:rsidRPr="00DE1368">
              <w:rPr>
                <w:rFonts w:ascii="Times New Roman" w:eastAsia="Times New Roman" w:hAnsi="Times New Roman" w:cs="Times New Roman"/>
                <w:color w:val="000000"/>
                <w:lang w:bidi="ar-SA"/>
              </w:rPr>
              <w:t>upto</w:t>
            </w:r>
            <w:proofErr w:type="spellEnd"/>
            <w:r w:rsidRPr="00DE1368">
              <w:rPr>
                <w:rFonts w:ascii="Times New Roman" w:eastAsia="Times New Roman" w:hAnsi="Times New Roman" w:cs="Times New Roman"/>
                <w:color w:val="000000"/>
                <w:lang w:bidi="ar-SA"/>
              </w:rPr>
              <w:t xml:space="preserve"> 50 </w:t>
            </w:r>
            <w:proofErr w:type="spellStart"/>
            <w:r w:rsidRPr="00DE1368">
              <w:rPr>
                <w:rFonts w:ascii="Times New Roman" w:eastAsia="Times New Roman" w:hAnsi="Times New Roman" w:cs="Times New Roman"/>
                <w:color w:val="000000"/>
                <w:lang w:bidi="ar-SA"/>
              </w:rPr>
              <w:t>Sqmm</w:t>
            </w:r>
            <w:proofErr w:type="spellEnd"/>
            <w:r w:rsidRPr="00DE1368">
              <w:rPr>
                <w:rFonts w:ascii="Times New Roman" w:eastAsia="Times New Roman" w:hAnsi="Times New Roman" w:cs="Times New Roman"/>
                <w:color w:val="000000"/>
                <w:lang w:bidi="ar-SA"/>
              </w:rPr>
              <w:t xml:space="preserve"> in ground </w:t>
            </w:r>
            <w:proofErr w:type="gramStart"/>
            <w:r w:rsidRPr="00DE1368">
              <w:rPr>
                <w:rFonts w:ascii="Times New Roman" w:eastAsia="Times New Roman" w:hAnsi="Times New Roman" w:cs="Times New Roman"/>
                <w:color w:val="000000"/>
                <w:lang w:bidi="ar-SA"/>
              </w:rPr>
              <w:t>surface ,wall</w:t>
            </w:r>
            <w:proofErr w:type="gramEnd"/>
            <w:r w:rsidRPr="00DE1368">
              <w:rPr>
                <w:rFonts w:ascii="Times New Roman" w:eastAsia="Times New Roman" w:hAnsi="Times New Roman" w:cs="Times New Roman"/>
                <w:color w:val="000000"/>
                <w:lang w:bidi="ar-SA"/>
              </w:rPr>
              <w:t xml:space="preserve"> with </w:t>
            </w:r>
            <w:proofErr w:type="spellStart"/>
            <w:r w:rsidRPr="00DE1368">
              <w:rPr>
                <w:rFonts w:ascii="Times New Roman" w:eastAsia="Times New Roman" w:hAnsi="Times New Roman" w:cs="Times New Roman"/>
                <w:color w:val="000000"/>
                <w:lang w:bidi="ar-SA"/>
              </w:rPr>
              <w:t>schadling</w:t>
            </w:r>
            <w:proofErr w:type="spellEnd"/>
            <w:r w:rsidRPr="00DE1368">
              <w:rPr>
                <w:rFonts w:ascii="Times New Roman" w:eastAsia="Times New Roman" w:hAnsi="Times New Roman" w:cs="Times New Roman"/>
                <w:color w:val="000000"/>
                <w:lang w:bidi="ar-SA"/>
              </w:rPr>
              <w:t xml:space="preserve">  Laying of one number PVC insulated and PVC Sheathed / XLPE power cable of 1.1 KV grade of size not exceeding 50 sq.mm. </w:t>
            </w:r>
          </w:p>
        </w:tc>
        <w:tc>
          <w:tcPr>
            <w:tcW w:w="960" w:type="dxa"/>
            <w:tcBorders>
              <w:top w:val="nil"/>
              <w:left w:val="nil"/>
              <w:bottom w:val="single" w:sz="4" w:space="0" w:color="auto"/>
              <w:right w:val="single" w:sz="4" w:space="0" w:color="auto"/>
            </w:tcBorders>
            <w:shd w:val="clear" w:color="auto" w:fill="auto"/>
            <w:noWrap/>
            <w:vAlign w:val="bottom"/>
            <w:hideMark/>
          </w:tcPr>
          <w:p w14:paraId="36356DAD"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meter</w:t>
            </w:r>
          </w:p>
        </w:tc>
        <w:tc>
          <w:tcPr>
            <w:tcW w:w="980" w:type="dxa"/>
            <w:tcBorders>
              <w:top w:val="nil"/>
              <w:left w:val="nil"/>
              <w:bottom w:val="single" w:sz="4" w:space="0" w:color="auto"/>
              <w:right w:val="single" w:sz="4" w:space="0" w:color="auto"/>
            </w:tcBorders>
            <w:shd w:val="clear" w:color="auto" w:fill="auto"/>
            <w:noWrap/>
            <w:vAlign w:val="bottom"/>
            <w:hideMark/>
          </w:tcPr>
          <w:p w14:paraId="3ABD465D"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400.00</w:t>
            </w:r>
          </w:p>
        </w:tc>
        <w:tc>
          <w:tcPr>
            <w:tcW w:w="1280" w:type="dxa"/>
            <w:tcBorders>
              <w:top w:val="nil"/>
              <w:left w:val="nil"/>
              <w:bottom w:val="single" w:sz="4" w:space="0" w:color="auto"/>
              <w:right w:val="single" w:sz="4" w:space="0" w:color="auto"/>
            </w:tcBorders>
            <w:shd w:val="clear" w:color="auto" w:fill="auto"/>
            <w:noWrap/>
            <w:vAlign w:val="center"/>
            <w:hideMark/>
          </w:tcPr>
          <w:p w14:paraId="0A41205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81CF0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0E4DE677" w14:textId="77777777" w:rsidTr="00FE6F00">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12E2D0"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24</w:t>
            </w:r>
          </w:p>
        </w:tc>
        <w:tc>
          <w:tcPr>
            <w:tcW w:w="7900" w:type="dxa"/>
            <w:tcBorders>
              <w:top w:val="nil"/>
              <w:left w:val="nil"/>
              <w:bottom w:val="single" w:sz="4" w:space="0" w:color="auto"/>
              <w:right w:val="single" w:sz="4" w:space="0" w:color="auto"/>
            </w:tcBorders>
            <w:shd w:val="clear" w:color="auto" w:fill="auto"/>
            <w:hideMark/>
          </w:tcPr>
          <w:p w14:paraId="7394344E"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 of Ceiling Fan: Supplying and fitting of 1200 mm Sweep regular/ </w:t>
            </w:r>
            <w:proofErr w:type="spellStart"/>
            <w:r w:rsidRPr="00DE1368">
              <w:rPr>
                <w:rFonts w:ascii="Times New Roman" w:eastAsia="Times New Roman" w:hAnsi="Times New Roman" w:cs="Times New Roman"/>
                <w:color w:val="000000"/>
                <w:lang w:bidi="ar-SA"/>
              </w:rPr>
              <w:t>standared</w:t>
            </w:r>
            <w:proofErr w:type="spellEnd"/>
            <w:r w:rsidRPr="00DE1368">
              <w:rPr>
                <w:rFonts w:ascii="Times New Roman" w:eastAsia="Times New Roman" w:hAnsi="Times New Roman" w:cs="Times New Roman"/>
                <w:color w:val="000000"/>
                <w:lang w:bidi="ar-SA"/>
              </w:rPr>
              <w:t xml:space="preserve"> model AC ceiling </w:t>
            </w:r>
            <w:proofErr w:type="gramStart"/>
            <w:r w:rsidRPr="00DE1368">
              <w:rPr>
                <w:rFonts w:ascii="Times New Roman" w:eastAsia="Times New Roman" w:hAnsi="Times New Roman" w:cs="Times New Roman"/>
                <w:color w:val="000000"/>
                <w:lang w:bidi="ar-SA"/>
              </w:rPr>
              <w:t>fan ,</w:t>
            </w:r>
            <w:proofErr w:type="gramEnd"/>
            <w:r w:rsidRPr="00DE1368">
              <w:rPr>
                <w:rFonts w:ascii="Times New Roman" w:eastAsia="Times New Roman" w:hAnsi="Times New Roman" w:cs="Times New Roman"/>
                <w:color w:val="000000"/>
                <w:lang w:bidi="ar-SA"/>
              </w:rPr>
              <w:t xml:space="preserve"> including connection with 1.5 sq mm copper wire, down rod of </w:t>
            </w:r>
            <w:proofErr w:type="spellStart"/>
            <w:r w:rsidRPr="00DE1368">
              <w:rPr>
                <w:rFonts w:ascii="Times New Roman" w:eastAsia="Times New Roman" w:hAnsi="Times New Roman" w:cs="Times New Roman"/>
                <w:color w:val="000000"/>
                <w:lang w:bidi="ar-SA"/>
              </w:rPr>
              <w:t>standared</w:t>
            </w:r>
            <w:proofErr w:type="spellEnd"/>
            <w:r w:rsidRPr="00DE1368">
              <w:rPr>
                <w:rFonts w:ascii="Times New Roman" w:eastAsia="Times New Roman" w:hAnsi="Times New Roman" w:cs="Times New Roman"/>
                <w:color w:val="000000"/>
                <w:lang w:bidi="ar-SA"/>
              </w:rPr>
              <w:t xml:space="preserve"> length(</w:t>
            </w:r>
            <w:proofErr w:type="spellStart"/>
            <w:r w:rsidRPr="00DE1368">
              <w:rPr>
                <w:rFonts w:ascii="Times New Roman" w:eastAsia="Times New Roman" w:hAnsi="Times New Roman" w:cs="Times New Roman"/>
                <w:color w:val="000000"/>
                <w:lang w:bidi="ar-SA"/>
              </w:rPr>
              <w:t>upto</w:t>
            </w:r>
            <w:proofErr w:type="spellEnd"/>
            <w:r w:rsidRPr="00DE1368">
              <w:rPr>
                <w:rFonts w:ascii="Times New Roman" w:eastAsia="Times New Roman" w:hAnsi="Times New Roman" w:cs="Times New Roman"/>
                <w:color w:val="000000"/>
                <w:lang w:bidi="ar-SA"/>
              </w:rPr>
              <w:t xml:space="preserve"> 30cm) </w:t>
            </w:r>
            <w:proofErr w:type="spellStart"/>
            <w:r w:rsidRPr="00DE1368">
              <w:rPr>
                <w:rFonts w:ascii="Times New Roman" w:eastAsia="Times New Roman" w:hAnsi="Times New Roman" w:cs="Times New Roman"/>
                <w:color w:val="000000"/>
                <w:lang w:bidi="ar-SA"/>
              </w:rPr>
              <w:t>withall</w:t>
            </w:r>
            <w:proofErr w:type="spellEnd"/>
            <w:r w:rsidRPr="00DE1368">
              <w:rPr>
                <w:rFonts w:ascii="Times New Roman" w:eastAsia="Times New Roman" w:hAnsi="Times New Roman" w:cs="Times New Roman"/>
                <w:color w:val="000000"/>
                <w:lang w:bidi="ar-SA"/>
              </w:rPr>
              <w:t xml:space="preserve"> accessories as required. </w:t>
            </w:r>
            <w:proofErr w:type="gramStart"/>
            <w:r w:rsidRPr="00DE1368">
              <w:rPr>
                <w:rFonts w:ascii="Times New Roman" w:eastAsia="Times New Roman" w:hAnsi="Times New Roman" w:cs="Times New Roman"/>
                <w:color w:val="000000"/>
                <w:lang w:bidi="ar-SA"/>
              </w:rPr>
              <w:t>Make :</w:t>
            </w:r>
            <w:proofErr w:type="gramEnd"/>
            <w:r w:rsidRPr="00DE1368">
              <w:rPr>
                <w:rFonts w:ascii="Times New Roman" w:eastAsia="Times New Roman" w:hAnsi="Times New Roman" w:cs="Times New Roman"/>
                <w:color w:val="000000"/>
                <w:lang w:bidi="ar-SA"/>
              </w:rPr>
              <w:t>- Polar/Bajaj/Crompton / Havells / GEC.</w:t>
            </w:r>
          </w:p>
        </w:tc>
        <w:tc>
          <w:tcPr>
            <w:tcW w:w="960" w:type="dxa"/>
            <w:tcBorders>
              <w:top w:val="nil"/>
              <w:left w:val="nil"/>
              <w:bottom w:val="single" w:sz="4" w:space="0" w:color="auto"/>
              <w:right w:val="single" w:sz="4" w:space="0" w:color="auto"/>
            </w:tcBorders>
            <w:shd w:val="clear" w:color="auto" w:fill="auto"/>
            <w:noWrap/>
            <w:vAlign w:val="bottom"/>
            <w:hideMark/>
          </w:tcPr>
          <w:p w14:paraId="17A78003"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0FE6A751"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80.00</w:t>
            </w:r>
          </w:p>
        </w:tc>
        <w:tc>
          <w:tcPr>
            <w:tcW w:w="1280" w:type="dxa"/>
            <w:tcBorders>
              <w:top w:val="nil"/>
              <w:left w:val="nil"/>
              <w:bottom w:val="single" w:sz="4" w:space="0" w:color="auto"/>
              <w:right w:val="single" w:sz="4" w:space="0" w:color="auto"/>
            </w:tcBorders>
            <w:shd w:val="clear" w:color="auto" w:fill="auto"/>
            <w:noWrap/>
            <w:vAlign w:val="center"/>
            <w:hideMark/>
          </w:tcPr>
          <w:p w14:paraId="1EAD990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04D584A2"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772B95E"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8F0BC4"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25</w:t>
            </w:r>
          </w:p>
        </w:tc>
        <w:tc>
          <w:tcPr>
            <w:tcW w:w="7900" w:type="dxa"/>
            <w:tcBorders>
              <w:top w:val="nil"/>
              <w:left w:val="nil"/>
              <w:bottom w:val="single" w:sz="4" w:space="0" w:color="auto"/>
              <w:right w:val="single" w:sz="4" w:space="0" w:color="auto"/>
            </w:tcBorders>
            <w:shd w:val="clear" w:color="auto" w:fill="auto"/>
            <w:hideMark/>
          </w:tcPr>
          <w:p w14:paraId="53C3424E"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Supply of Exhaust metal Fan: Supply and fitting of 230mm, 230V AC metal exhaust fan in the existing opening including making good the damage, connection testing, commissioning </w:t>
            </w:r>
            <w:proofErr w:type="spellStart"/>
            <w:r w:rsidRPr="00DE1368">
              <w:rPr>
                <w:rFonts w:ascii="Times New Roman" w:eastAsia="Times New Roman" w:hAnsi="Times New Roman" w:cs="Times New Roman"/>
                <w:color w:val="000000"/>
                <w:lang w:bidi="ar-SA"/>
              </w:rPr>
              <w:t>etc</w:t>
            </w:r>
            <w:proofErr w:type="spellEnd"/>
            <w:r w:rsidRPr="00DE1368">
              <w:rPr>
                <w:rFonts w:ascii="Times New Roman" w:eastAsia="Times New Roman" w:hAnsi="Times New Roman" w:cs="Times New Roman"/>
                <w:color w:val="000000"/>
                <w:lang w:bidi="ar-SA"/>
              </w:rPr>
              <w:t xml:space="preserve"> as </w:t>
            </w:r>
            <w:proofErr w:type="gramStart"/>
            <w:r w:rsidRPr="00DE1368">
              <w:rPr>
                <w:rFonts w:ascii="Times New Roman" w:eastAsia="Times New Roman" w:hAnsi="Times New Roman" w:cs="Times New Roman"/>
                <w:color w:val="000000"/>
                <w:lang w:bidi="ar-SA"/>
              </w:rPr>
              <w:t>required( Make</w:t>
            </w:r>
            <w:proofErr w:type="gramEnd"/>
            <w:r w:rsidRPr="00DE1368">
              <w:rPr>
                <w:rFonts w:ascii="Times New Roman" w:eastAsia="Times New Roman" w:hAnsi="Times New Roman" w:cs="Times New Roman"/>
                <w:color w:val="000000"/>
                <w:lang w:bidi="ar-SA"/>
              </w:rPr>
              <w:t>- Polar/ Havells/Crompton)</w:t>
            </w:r>
          </w:p>
        </w:tc>
        <w:tc>
          <w:tcPr>
            <w:tcW w:w="960" w:type="dxa"/>
            <w:tcBorders>
              <w:top w:val="nil"/>
              <w:left w:val="nil"/>
              <w:bottom w:val="single" w:sz="4" w:space="0" w:color="auto"/>
              <w:right w:val="single" w:sz="4" w:space="0" w:color="auto"/>
            </w:tcBorders>
            <w:shd w:val="clear" w:color="auto" w:fill="auto"/>
            <w:noWrap/>
            <w:vAlign w:val="bottom"/>
            <w:hideMark/>
          </w:tcPr>
          <w:p w14:paraId="04D39DF4"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455F5788"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4.00</w:t>
            </w:r>
          </w:p>
        </w:tc>
        <w:tc>
          <w:tcPr>
            <w:tcW w:w="1280" w:type="dxa"/>
            <w:tcBorders>
              <w:top w:val="nil"/>
              <w:left w:val="nil"/>
              <w:bottom w:val="single" w:sz="4" w:space="0" w:color="auto"/>
              <w:right w:val="single" w:sz="4" w:space="0" w:color="auto"/>
            </w:tcBorders>
            <w:shd w:val="clear" w:color="auto" w:fill="auto"/>
            <w:noWrap/>
            <w:vAlign w:val="center"/>
            <w:hideMark/>
          </w:tcPr>
          <w:p w14:paraId="75ADD79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34BE3B"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B9EB9FF" w14:textId="77777777" w:rsidTr="00FE6F00">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E467B"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26</w:t>
            </w:r>
          </w:p>
        </w:tc>
        <w:tc>
          <w:tcPr>
            <w:tcW w:w="7900" w:type="dxa"/>
            <w:tcBorders>
              <w:top w:val="nil"/>
              <w:left w:val="nil"/>
              <w:bottom w:val="single" w:sz="4" w:space="0" w:color="auto"/>
              <w:right w:val="single" w:sz="4" w:space="0" w:color="auto"/>
            </w:tcBorders>
            <w:shd w:val="clear" w:color="auto" w:fill="auto"/>
            <w:hideMark/>
          </w:tcPr>
          <w:p w14:paraId="6B22B5C5"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LED tube with Batten 30</w:t>
            </w:r>
            <w:proofErr w:type="gramStart"/>
            <w:r w:rsidRPr="00DE1368">
              <w:rPr>
                <w:rFonts w:ascii="Times New Roman" w:eastAsia="Times New Roman" w:hAnsi="Times New Roman" w:cs="Times New Roman"/>
                <w:color w:val="000000"/>
                <w:lang w:bidi="ar-SA"/>
              </w:rPr>
              <w:t>W :</w:t>
            </w:r>
            <w:proofErr w:type="gramEnd"/>
            <w:r w:rsidRPr="00DE1368">
              <w:rPr>
                <w:rFonts w:ascii="Times New Roman" w:eastAsia="Times New Roman" w:hAnsi="Times New Roman" w:cs="Times New Roman"/>
                <w:color w:val="000000"/>
                <w:lang w:bidi="ar-SA"/>
              </w:rPr>
              <w:t xml:space="preserve"> Supplying and fixing of wall mounted LED 30W tube + batten and electronic driver and accessories as required. </w:t>
            </w:r>
            <w:proofErr w:type="gramStart"/>
            <w:r w:rsidRPr="00DE1368">
              <w:rPr>
                <w:rFonts w:ascii="Times New Roman" w:eastAsia="Times New Roman" w:hAnsi="Times New Roman" w:cs="Times New Roman"/>
                <w:color w:val="000000"/>
                <w:lang w:bidi="ar-SA"/>
              </w:rPr>
              <w:t>( Make</w:t>
            </w:r>
            <w:proofErr w:type="gramEnd"/>
            <w:r w:rsidRPr="00DE1368">
              <w:rPr>
                <w:rFonts w:ascii="Times New Roman" w:eastAsia="Times New Roman" w:hAnsi="Times New Roman" w:cs="Times New Roman"/>
                <w:color w:val="000000"/>
                <w:lang w:bidi="ar-SA"/>
              </w:rPr>
              <w:t xml:space="preserve"> -Orient)</w:t>
            </w:r>
          </w:p>
        </w:tc>
        <w:tc>
          <w:tcPr>
            <w:tcW w:w="960" w:type="dxa"/>
            <w:tcBorders>
              <w:top w:val="nil"/>
              <w:left w:val="nil"/>
              <w:bottom w:val="single" w:sz="4" w:space="0" w:color="auto"/>
              <w:right w:val="single" w:sz="4" w:space="0" w:color="auto"/>
            </w:tcBorders>
            <w:shd w:val="clear" w:color="auto" w:fill="auto"/>
            <w:noWrap/>
            <w:vAlign w:val="bottom"/>
            <w:hideMark/>
          </w:tcPr>
          <w:p w14:paraId="2DA445A5"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1210A72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12.00</w:t>
            </w:r>
          </w:p>
        </w:tc>
        <w:tc>
          <w:tcPr>
            <w:tcW w:w="1280" w:type="dxa"/>
            <w:tcBorders>
              <w:top w:val="nil"/>
              <w:left w:val="nil"/>
              <w:bottom w:val="single" w:sz="4" w:space="0" w:color="auto"/>
              <w:right w:val="single" w:sz="4" w:space="0" w:color="auto"/>
            </w:tcBorders>
            <w:shd w:val="clear" w:color="auto" w:fill="auto"/>
            <w:noWrap/>
            <w:vAlign w:val="center"/>
            <w:hideMark/>
          </w:tcPr>
          <w:p w14:paraId="23EA5A31"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92D267"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70BD910"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5239CA"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27</w:t>
            </w:r>
          </w:p>
        </w:tc>
        <w:tc>
          <w:tcPr>
            <w:tcW w:w="7900" w:type="dxa"/>
            <w:tcBorders>
              <w:top w:val="nil"/>
              <w:left w:val="nil"/>
              <w:bottom w:val="single" w:sz="4" w:space="0" w:color="auto"/>
              <w:right w:val="single" w:sz="4" w:space="0" w:color="auto"/>
            </w:tcBorders>
            <w:shd w:val="clear" w:color="auto" w:fill="auto"/>
            <w:hideMark/>
          </w:tcPr>
          <w:p w14:paraId="247FBF2B"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 </w:t>
            </w:r>
            <w:proofErr w:type="gramStart"/>
            <w:r w:rsidRPr="00DE1368">
              <w:rPr>
                <w:rFonts w:ascii="Times New Roman" w:eastAsia="Times New Roman" w:hAnsi="Times New Roman" w:cs="Times New Roman"/>
                <w:color w:val="000000"/>
                <w:lang w:bidi="ar-SA"/>
              </w:rPr>
              <w:t>Downlighter(</w:t>
            </w:r>
            <w:proofErr w:type="gramEnd"/>
            <w:r w:rsidRPr="00DE1368">
              <w:rPr>
                <w:rFonts w:ascii="Times New Roman" w:eastAsia="Times New Roman" w:hAnsi="Times New Roman" w:cs="Times New Roman"/>
                <w:color w:val="000000"/>
                <w:lang w:bidi="ar-SA"/>
              </w:rPr>
              <w:t xml:space="preserve">Surface) 6W LED: Supply erection and commissioning of LED 6W surface-mounted, round panel with </w:t>
            </w:r>
            <w:proofErr w:type="spellStart"/>
            <w:r w:rsidRPr="00DE1368">
              <w:rPr>
                <w:rFonts w:ascii="Times New Roman" w:eastAsia="Times New Roman" w:hAnsi="Times New Roman" w:cs="Times New Roman"/>
                <w:color w:val="000000"/>
                <w:lang w:bidi="ar-SA"/>
              </w:rPr>
              <w:t>aluminium</w:t>
            </w:r>
            <w:proofErr w:type="spellEnd"/>
            <w:r w:rsidRPr="00DE1368">
              <w:rPr>
                <w:rFonts w:ascii="Times New Roman" w:eastAsia="Times New Roman" w:hAnsi="Times New Roman" w:cs="Times New Roman"/>
                <w:color w:val="000000"/>
                <w:lang w:bidi="ar-SA"/>
              </w:rPr>
              <w:t xml:space="preserve"> die cast housing and all accessories as required. LSCRM-6W-CDL/NW/</w:t>
            </w:r>
            <w:proofErr w:type="gramStart"/>
            <w:r w:rsidRPr="00DE1368">
              <w:rPr>
                <w:rFonts w:ascii="Times New Roman" w:eastAsia="Times New Roman" w:hAnsi="Times New Roman" w:cs="Times New Roman"/>
                <w:color w:val="000000"/>
                <w:lang w:bidi="ar-SA"/>
              </w:rPr>
              <w:t>WW  (</w:t>
            </w:r>
            <w:proofErr w:type="gramEnd"/>
            <w:r w:rsidRPr="00DE1368">
              <w:rPr>
                <w:rFonts w:ascii="Times New Roman" w:eastAsia="Times New Roman" w:hAnsi="Times New Roman" w:cs="Times New Roman"/>
                <w:color w:val="000000"/>
                <w:lang w:bidi="ar-SA"/>
              </w:rPr>
              <w:t xml:space="preserve"> Make -Orient)</w:t>
            </w:r>
          </w:p>
        </w:tc>
        <w:tc>
          <w:tcPr>
            <w:tcW w:w="960" w:type="dxa"/>
            <w:tcBorders>
              <w:top w:val="nil"/>
              <w:left w:val="nil"/>
              <w:bottom w:val="single" w:sz="4" w:space="0" w:color="auto"/>
              <w:right w:val="single" w:sz="4" w:space="0" w:color="auto"/>
            </w:tcBorders>
            <w:shd w:val="clear" w:color="auto" w:fill="auto"/>
            <w:noWrap/>
            <w:vAlign w:val="bottom"/>
            <w:hideMark/>
          </w:tcPr>
          <w:p w14:paraId="53D5A4B8"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461D075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221.00</w:t>
            </w:r>
          </w:p>
        </w:tc>
        <w:tc>
          <w:tcPr>
            <w:tcW w:w="1280" w:type="dxa"/>
            <w:tcBorders>
              <w:top w:val="nil"/>
              <w:left w:val="nil"/>
              <w:bottom w:val="single" w:sz="4" w:space="0" w:color="auto"/>
              <w:right w:val="single" w:sz="4" w:space="0" w:color="auto"/>
            </w:tcBorders>
            <w:shd w:val="clear" w:color="auto" w:fill="auto"/>
            <w:noWrap/>
            <w:vAlign w:val="center"/>
            <w:hideMark/>
          </w:tcPr>
          <w:p w14:paraId="62AFDFB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27198C"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7F0A129" w14:textId="77777777" w:rsidTr="00FE6F00">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932669"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lastRenderedPageBreak/>
              <w:t>28</w:t>
            </w:r>
          </w:p>
        </w:tc>
        <w:tc>
          <w:tcPr>
            <w:tcW w:w="7900" w:type="dxa"/>
            <w:tcBorders>
              <w:top w:val="nil"/>
              <w:left w:val="nil"/>
              <w:bottom w:val="single" w:sz="4" w:space="0" w:color="auto"/>
              <w:right w:val="single" w:sz="4" w:space="0" w:color="auto"/>
            </w:tcBorders>
            <w:shd w:val="clear" w:color="auto" w:fill="auto"/>
            <w:hideMark/>
          </w:tcPr>
          <w:p w14:paraId="24355DB1" w14:textId="77777777" w:rsidR="009009A8" w:rsidRPr="00DE1368" w:rsidRDefault="009009A8" w:rsidP="00FE6F00">
            <w:pPr>
              <w:widowControl/>
              <w:autoSpaceDE/>
              <w:autoSpaceDN/>
              <w:rPr>
                <w:rFonts w:ascii="Times New Roman" w:eastAsia="Times New Roman" w:hAnsi="Times New Roman" w:cs="Times New Roman"/>
                <w:color w:val="000000"/>
                <w:lang w:bidi="ar-SA"/>
              </w:rPr>
            </w:pPr>
            <w:proofErr w:type="gramStart"/>
            <w:r w:rsidRPr="00DE1368">
              <w:rPr>
                <w:rFonts w:ascii="Times New Roman" w:eastAsia="Times New Roman" w:hAnsi="Times New Roman" w:cs="Times New Roman"/>
                <w:color w:val="000000"/>
                <w:lang w:bidi="ar-SA"/>
              </w:rPr>
              <w:t>Downlighter(</w:t>
            </w:r>
            <w:proofErr w:type="gramEnd"/>
            <w:r w:rsidRPr="00DE1368">
              <w:rPr>
                <w:rFonts w:ascii="Times New Roman" w:eastAsia="Times New Roman" w:hAnsi="Times New Roman" w:cs="Times New Roman"/>
                <w:color w:val="000000"/>
                <w:lang w:bidi="ar-SA"/>
              </w:rPr>
              <w:t xml:space="preserve">Surface) 12 W LED: Supply erection and commissioning of LED 6W surface-mounted, round panel with </w:t>
            </w:r>
            <w:proofErr w:type="spellStart"/>
            <w:r w:rsidRPr="00DE1368">
              <w:rPr>
                <w:rFonts w:ascii="Times New Roman" w:eastAsia="Times New Roman" w:hAnsi="Times New Roman" w:cs="Times New Roman"/>
                <w:color w:val="000000"/>
                <w:lang w:bidi="ar-SA"/>
              </w:rPr>
              <w:t>aluminium</w:t>
            </w:r>
            <w:proofErr w:type="spellEnd"/>
            <w:r w:rsidRPr="00DE1368">
              <w:rPr>
                <w:rFonts w:ascii="Times New Roman" w:eastAsia="Times New Roman" w:hAnsi="Times New Roman" w:cs="Times New Roman"/>
                <w:color w:val="000000"/>
                <w:lang w:bidi="ar-SA"/>
              </w:rPr>
              <w:t xml:space="preserve"> die cast housing and all accessories as required. LSCRM-12W-CDL/NW/</w:t>
            </w:r>
            <w:proofErr w:type="gramStart"/>
            <w:r w:rsidRPr="00DE1368">
              <w:rPr>
                <w:rFonts w:ascii="Times New Roman" w:eastAsia="Times New Roman" w:hAnsi="Times New Roman" w:cs="Times New Roman"/>
                <w:color w:val="000000"/>
                <w:lang w:bidi="ar-SA"/>
              </w:rPr>
              <w:t>WW  (</w:t>
            </w:r>
            <w:proofErr w:type="gramEnd"/>
            <w:r w:rsidRPr="00DE1368">
              <w:rPr>
                <w:rFonts w:ascii="Times New Roman" w:eastAsia="Times New Roman" w:hAnsi="Times New Roman" w:cs="Times New Roman"/>
                <w:color w:val="000000"/>
                <w:lang w:bidi="ar-SA"/>
              </w:rPr>
              <w:t xml:space="preserve"> Make -Orient)</w:t>
            </w:r>
          </w:p>
        </w:tc>
        <w:tc>
          <w:tcPr>
            <w:tcW w:w="960" w:type="dxa"/>
            <w:tcBorders>
              <w:top w:val="nil"/>
              <w:left w:val="nil"/>
              <w:bottom w:val="single" w:sz="4" w:space="0" w:color="auto"/>
              <w:right w:val="single" w:sz="4" w:space="0" w:color="auto"/>
            </w:tcBorders>
            <w:shd w:val="clear" w:color="auto" w:fill="auto"/>
            <w:noWrap/>
            <w:vAlign w:val="bottom"/>
            <w:hideMark/>
          </w:tcPr>
          <w:p w14:paraId="2E581715"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047A5AEC"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71.00</w:t>
            </w:r>
          </w:p>
        </w:tc>
        <w:tc>
          <w:tcPr>
            <w:tcW w:w="1280" w:type="dxa"/>
            <w:tcBorders>
              <w:top w:val="nil"/>
              <w:left w:val="nil"/>
              <w:bottom w:val="single" w:sz="4" w:space="0" w:color="auto"/>
              <w:right w:val="single" w:sz="4" w:space="0" w:color="auto"/>
            </w:tcBorders>
            <w:shd w:val="clear" w:color="auto" w:fill="auto"/>
            <w:noWrap/>
            <w:vAlign w:val="center"/>
            <w:hideMark/>
          </w:tcPr>
          <w:p w14:paraId="64FEBE7D"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DEA87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1266418"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637EE1"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29</w:t>
            </w:r>
          </w:p>
        </w:tc>
        <w:tc>
          <w:tcPr>
            <w:tcW w:w="7900" w:type="dxa"/>
            <w:tcBorders>
              <w:top w:val="nil"/>
              <w:left w:val="nil"/>
              <w:bottom w:val="single" w:sz="4" w:space="0" w:color="auto"/>
              <w:right w:val="single" w:sz="4" w:space="0" w:color="auto"/>
            </w:tcBorders>
            <w:shd w:val="clear" w:color="auto" w:fill="auto"/>
            <w:hideMark/>
          </w:tcPr>
          <w:p w14:paraId="0507678A"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Supplying and installation of 36W LED 2X2 panel light of orient make</w:t>
            </w:r>
          </w:p>
        </w:tc>
        <w:tc>
          <w:tcPr>
            <w:tcW w:w="960" w:type="dxa"/>
            <w:tcBorders>
              <w:top w:val="nil"/>
              <w:left w:val="nil"/>
              <w:bottom w:val="single" w:sz="4" w:space="0" w:color="auto"/>
              <w:right w:val="single" w:sz="4" w:space="0" w:color="auto"/>
            </w:tcBorders>
            <w:shd w:val="clear" w:color="auto" w:fill="auto"/>
            <w:noWrap/>
            <w:vAlign w:val="bottom"/>
            <w:hideMark/>
          </w:tcPr>
          <w:p w14:paraId="081BDEE5"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3042AECA"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100.00</w:t>
            </w:r>
          </w:p>
        </w:tc>
        <w:tc>
          <w:tcPr>
            <w:tcW w:w="1280" w:type="dxa"/>
            <w:tcBorders>
              <w:top w:val="nil"/>
              <w:left w:val="nil"/>
              <w:bottom w:val="single" w:sz="4" w:space="0" w:color="auto"/>
              <w:right w:val="single" w:sz="4" w:space="0" w:color="auto"/>
            </w:tcBorders>
            <w:shd w:val="clear" w:color="auto" w:fill="auto"/>
            <w:noWrap/>
            <w:vAlign w:val="center"/>
            <w:hideMark/>
          </w:tcPr>
          <w:p w14:paraId="09384CA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E28C1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66BF4CC5"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DAB698"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30</w:t>
            </w:r>
          </w:p>
        </w:tc>
        <w:tc>
          <w:tcPr>
            <w:tcW w:w="7900" w:type="dxa"/>
            <w:tcBorders>
              <w:top w:val="nil"/>
              <w:left w:val="nil"/>
              <w:bottom w:val="single" w:sz="4" w:space="0" w:color="auto"/>
              <w:right w:val="single" w:sz="4" w:space="0" w:color="auto"/>
            </w:tcBorders>
            <w:shd w:val="clear" w:color="auto" w:fill="auto"/>
            <w:hideMark/>
          </w:tcPr>
          <w:p w14:paraId="799BE92A" w14:textId="77777777" w:rsidR="009009A8" w:rsidRPr="00DE1368" w:rsidRDefault="009009A8" w:rsidP="00FE6F00">
            <w:pPr>
              <w:widowControl/>
              <w:autoSpaceDE/>
              <w:autoSpaceDN/>
              <w:rPr>
                <w:rFonts w:ascii="Times New Roman" w:eastAsia="Times New Roman" w:hAnsi="Times New Roman" w:cs="Times New Roman"/>
                <w:color w:val="000000"/>
                <w:lang w:bidi="ar-SA"/>
              </w:rPr>
            </w:pPr>
            <w:proofErr w:type="spellStart"/>
            <w:r w:rsidRPr="00DE1368">
              <w:rPr>
                <w:rFonts w:ascii="Times New Roman" w:eastAsia="Times New Roman" w:hAnsi="Times New Roman" w:cs="Times New Roman"/>
                <w:color w:val="000000"/>
                <w:lang w:bidi="ar-SA"/>
              </w:rPr>
              <w:t>Suplying</w:t>
            </w:r>
            <w:proofErr w:type="spellEnd"/>
            <w:r w:rsidRPr="00DE1368">
              <w:rPr>
                <w:rFonts w:ascii="Times New Roman" w:eastAsia="Times New Roman" w:hAnsi="Times New Roman" w:cs="Times New Roman"/>
                <w:color w:val="000000"/>
                <w:lang w:bidi="ar-SA"/>
              </w:rPr>
              <w:t xml:space="preserve"> and installation of 70 W </w:t>
            </w:r>
            <w:proofErr w:type="gramStart"/>
            <w:r w:rsidRPr="00DE1368">
              <w:rPr>
                <w:rFonts w:ascii="Times New Roman" w:eastAsia="Times New Roman" w:hAnsi="Times New Roman" w:cs="Times New Roman"/>
                <w:color w:val="000000"/>
                <w:lang w:bidi="ar-SA"/>
              </w:rPr>
              <w:t>street light</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D4CEB83"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single" w:sz="4" w:space="0" w:color="auto"/>
              <w:right w:val="single" w:sz="4" w:space="0" w:color="auto"/>
            </w:tcBorders>
            <w:shd w:val="clear" w:color="auto" w:fill="auto"/>
            <w:noWrap/>
            <w:vAlign w:val="bottom"/>
            <w:hideMark/>
          </w:tcPr>
          <w:p w14:paraId="3AF3F926"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5.00</w:t>
            </w:r>
          </w:p>
        </w:tc>
        <w:tc>
          <w:tcPr>
            <w:tcW w:w="1280" w:type="dxa"/>
            <w:tcBorders>
              <w:top w:val="nil"/>
              <w:left w:val="nil"/>
              <w:bottom w:val="single" w:sz="4" w:space="0" w:color="auto"/>
              <w:right w:val="single" w:sz="4" w:space="0" w:color="auto"/>
            </w:tcBorders>
            <w:shd w:val="clear" w:color="auto" w:fill="auto"/>
            <w:noWrap/>
            <w:vAlign w:val="center"/>
            <w:hideMark/>
          </w:tcPr>
          <w:p w14:paraId="3CAA0AAF"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6268BA48"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426C64B0" w14:textId="77777777" w:rsidTr="00FE6F00">
        <w:trPr>
          <w:trHeight w:val="18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F121FE" w14:textId="77777777" w:rsidR="009009A8" w:rsidRPr="00DE1368" w:rsidRDefault="009009A8" w:rsidP="00FE6F00">
            <w:pPr>
              <w:widowControl/>
              <w:autoSpaceDE/>
              <w:autoSpaceDN/>
              <w:jc w:val="center"/>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31</w:t>
            </w:r>
          </w:p>
        </w:tc>
        <w:tc>
          <w:tcPr>
            <w:tcW w:w="7900" w:type="dxa"/>
            <w:tcBorders>
              <w:top w:val="nil"/>
              <w:left w:val="nil"/>
              <w:bottom w:val="nil"/>
              <w:right w:val="single" w:sz="4" w:space="0" w:color="auto"/>
            </w:tcBorders>
            <w:shd w:val="clear" w:color="auto" w:fill="auto"/>
            <w:hideMark/>
          </w:tcPr>
          <w:p w14:paraId="64B1F3D9" w14:textId="77777777" w:rsidR="009009A8" w:rsidRPr="00DE1368" w:rsidRDefault="009009A8" w:rsidP="00FE6F00">
            <w:pPr>
              <w:widowControl/>
              <w:autoSpaceDE/>
              <w:autoSpaceDN/>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 xml:space="preserve">Panel for Two incomer one </w:t>
            </w:r>
            <w:proofErr w:type="gramStart"/>
            <w:r w:rsidRPr="00DE1368">
              <w:rPr>
                <w:rFonts w:ascii="Times New Roman" w:eastAsia="Times New Roman" w:hAnsi="Times New Roman" w:cs="Times New Roman"/>
                <w:color w:val="000000"/>
                <w:lang w:bidi="ar-SA"/>
              </w:rPr>
              <w:t>for( raw</w:t>
            </w:r>
            <w:proofErr w:type="gramEnd"/>
            <w:r w:rsidRPr="00DE1368">
              <w:rPr>
                <w:rFonts w:ascii="Times New Roman" w:eastAsia="Times New Roman" w:hAnsi="Times New Roman" w:cs="Times New Roman"/>
                <w:color w:val="000000"/>
                <w:lang w:bidi="ar-SA"/>
              </w:rPr>
              <w:t xml:space="preserve"> power +UPS) and second for AC.</w:t>
            </w:r>
            <w:r w:rsidRPr="00DE1368">
              <w:rPr>
                <w:rFonts w:ascii="Times New Roman" w:eastAsia="Times New Roman" w:hAnsi="Times New Roman" w:cs="Times New Roman"/>
                <w:color w:val="000000"/>
                <w:lang w:bidi="ar-SA"/>
              </w:rPr>
              <w:br/>
            </w:r>
            <w:proofErr w:type="spellStart"/>
            <w:r w:rsidRPr="00DE1368">
              <w:rPr>
                <w:rFonts w:ascii="Times New Roman" w:eastAsia="Times New Roman" w:hAnsi="Times New Roman" w:cs="Times New Roman"/>
                <w:color w:val="000000"/>
                <w:lang w:bidi="ar-SA"/>
              </w:rPr>
              <w:t>Outcommer</w:t>
            </w:r>
            <w:proofErr w:type="spellEnd"/>
            <w:r w:rsidRPr="00DE1368">
              <w:rPr>
                <w:rFonts w:ascii="Times New Roman" w:eastAsia="Times New Roman" w:hAnsi="Times New Roman" w:cs="Times New Roman"/>
                <w:color w:val="000000"/>
                <w:lang w:bidi="ar-SA"/>
              </w:rPr>
              <w:t xml:space="preserve"> 4 </w:t>
            </w:r>
            <w:proofErr w:type="spellStart"/>
            <w:r w:rsidRPr="00DE1368">
              <w:rPr>
                <w:rFonts w:ascii="Times New Roman" w:eastAsia="Times New Roman" w:hAnsi="Times New Roman" w:cs="Times New Roman"/>
                <w:color w:val="000000"/>
                <w:lang w:bidi="ar-SA"/>
              </w:rPr>
              <w:t>nos</w:t>
            </w:r>
            <w:proofErr w:type="spellEnd"/>
            <w:r w:rsidRPr="00DE1368">
              <w:rPr>
                <w:rFonts w:ascii="Times New Roman" w:eastAsia="Times New Roman" w:hAnsi="Times New Roman" w:cs="Times New Roman"/>
                <w:color w:val="000000"/>
                <w:lang w:bidi="ar-SA"/>
              </w:rPr>
              <w:t xml:space="preserve"> for raw power + 4nos for UPS input and 4 </w:t>
            </w:r>
            <w:proofErr w:type="spellStart"/>
            <w:r w:rsidRPr="00DE1368">
              <w:rPr>
                <w:rFonts w:ascii="Times New Roman" w:eastAsia="Times New Roman" w:hAnsi="Times New Roman" w:cs="Times New Roman"/>
                <w:color w:val="000000"/>
                <w:lang w:bidi="ar-SA"/>
              </w:rPr>
              <w:t>nos</w:t>
            </w:r>
            <w:proofErr w:type="spellEnd"/>
            <w:r w:rsidRPr="00DE1368">
              <w:rPr>
                <w:rFonts w:ascii="Times New Roman" w:eastAsia="Times New Roman" w:hAnsi="Times New Roman" w:cs="Times New Roman"/>
                <w:color w:val="000000"/>
                <w:lang w:bidi="ar-SA"/>
              </w:rPr>
              <w:t xml:space="preserve"> for UPS output+ 4 Nos for AC and 2 </w:t>
            </w:r>
            <w:proofErr w:type="spellStart"/>
            <w:r w:rsidRPr="00DE1368">
              <w:rPr>
                <w:rFonts w:ascii="Times New Roman" w:eastAsia="Times New Roman" w:hAnsi="Times New Roman" w:cs="Times New Roman"/>
                <w:color w:val="000000"/>
                <w:lang w:bidi="ar-SA"/>
              </w:rPr>
              <w:t>nos</w:t>
            </w:r>
            <w:proofErr w:type="spellEnd"/>
            <w:r w:rsidRPr="00DE1368">
              <w:rPr>
                <w:rFonts w:ascii="Times New Roman" w:eastAsia="Times New Roman" w:hAnsi="Times New Roman" w:cs="Times New Roman"/>
                <w:color w:val="000000"/>
                <w:lang w:bidi="ar-SA"/>
              </w:rPr>
              <w:t xml:space="preserve"> extra in each out comer in each , both section separate copper  bus bar  of size 25X5 is to be use for </w:t>
            </w:r>
            <w:proofErr w:type="spellStart"/>
            <w:r w:rsidRPr="00DE1368">
              <w:rPr>
                <w:rFonts w:ascii="Times New Roman" w:eastAsia="Times New Roman" w:hAnsi="Times New Roman" w:cs="Times New Roman"/>
                <w:color w:val="000000"/>
                <w:lang w:bidi="ar-SA"/>
              </w:rPr>
              <w:t>earh</w:t>
            </w:r>
            <w:proofErr w:type="spellEnd"/>
            <w:r w:rsidRPr="00DE1368">
              <w:rPr>
                <w:rFonts w:ascii="Times New Roman" w:eastAsia="Times New Roman" w:hAnsi="Times New Roman" w:cs="Times New Roman"/>
                <w:color w:val="000000"/>
                <w:lang w:bidi="ar-SA"/>
              </w:rPr>
              <w:t xml:space="preserve"> </w:t>
            </w:r>
            <w:proofErr w:type="spellStart"/>
            <w:r w:rsidRPr="00DE1368">
              <w:rPr>
                <w:rFonts w:ascii="Times New Roman" w:eastAsia="Times New Roman" w:hAnsi="Times New Roman" w:cs="Times New Roman"/>
                <w:color w:val="000000"/>
                <w:lang w:bidi="ar-SA"/>
              </w:rPr>
              <w:t>ougoing</w:t>
            </w:r>
            <w:proofErr w:type="spellEnd"/>
            <w:r w:rsidRPr="00DE1368">
              <w:rPr>
                <w:rFonts w:ascii="Times New Roman" w:eastAsia="Times New Roman" w:hAnsi="Times New Roman" w:cs="Times New Roman"/>
                <w:color w:val="000000"/>
                <w:lang w:bidi="ar-SA"/>
              </w:rPr>
              <w:t xml:space="preserve"> section </w:t>
            </w:r>
            <w:proofErr w:type="spellStart"/>
            <w:r w:rsidRPr="00DE1368">
              <w:rPr>
                <w:rFonts w:ascii="Times New Roman" w:eastAsia="Times New Roman" w:hAnsi="Times New Roman" w:cs="Times New Roman"/>
                <w:color w:val="000000"/>
                <w:lang w:bidi="ar-SA"/>
              </w:rPr>
              <w:t>seprate</w:t>
            </w:r>
            <w:proofErr w:type="spellEnd"/>
            <w:r w:rsidRPr="00DE1368">
              <w:rPr>
                <w:rFonts w:ascii="Times New Roman" w:eastAsia="Times New Roman" w:hAnsi="Times New Roman" w:cs="Times New Roman"/>
                <w:color w:val="000000"/>
                <w:lang w:bidi="ar-SA"/>
              </w:rPr>
              <w:t xml:space="preserve"> earth terminal is required in outgoing box. both section MFM meter of </w:t>
            </w:r>
            <w:proofErr w:type="spellStart"/>
            <w:r w:rsidRPr="00DE1368">
              <w:rPr>
                <w:rFonts w:ascii="Times New Roman" w:eastAsia="Times New Roman" w:hAnsi="Times New Roman" w:cs="Times New Roman"/>
                <w:color w:val="000000"/>
                <w:lang w:bidi="ar-SA"/>
              </w:rPr>
              <w:t>selec</w:t>
            </w:r>
            <w:proofErr w:type="spellEnd"/>
            <w:r w:rsidRPr="00DE1368">
              <w:rPr>
                <w:rFonts w:ascii="Times New Roman" w:eastAsia="Times New Roman" w:hAnsi="Times New Roman" w:cs="Times New Roman"/>
                <w:color w:val="000000"/>
                <w:lang w:bidi="ar-SA"/>
              </w:rPr>
              <w:t xml:space="preserve"> make with </w:t>
            </w:r>
            <w:proofErr w:type="gramStart"/>
            <w:r w:rsidRPr="00DE1368">
              <w:rPr>
                <w:rFonts w:ascii="Times New Roman" w:eastAsia="Times New Roman" w:hAnsi="Times New Roman" w:cs="Times New Roman"/>
                <w:color w:val="000000"/>
                <w:lang w:bidi="ar-SA"/>
              </w:rPr>
              <w:t>four line</w:t>
            </w:r>
            <w:proofErr w:type="gramEnd"/>
            <w:r w:rsidRPr="00DE1368">
              <w:rPr>
                <w:rFonts w:ascii="Times New Roman" w:eastAsia="Times New Roman" w:hAnsi="Times New Roman" w:cs="Times New Roman"/>
                <w:color w:val="000000"/>
                <w:lang w:bidi="ar-SA"/>
              </w:rPr>
              <w:t xml:space="preserve"> display and </w:t>
            </w:r>
            <w:proofErr w:type="spellStart"/>
            <w:r w:rsidRPr="00DE1368">
              <w:rPr>
                <w:rFonts w:ascii="Times New Roman" w:eastAsia="Times New Roman" w:hAnsi="Times New Roman" w:cs="Times New Roman"/>
                <w:color w:val="000000"/>
                <w:lang w:bidi="ar-SA"/>
              </w:rPr>
              <w:t>incater</w:t>
            </w:r>
            <w:proofErr w:type="spellEnd"/>
            <w:r w:rsidRPr="00DE1368">
              <w:rPr>
                <w:rFonts w:ascii="Times New Roman" w:eastAsia="Times New Roman" w:hAnsi="Times New Roman" w:cs="Times New Roman"/>
                <w:color w:val="000000"/>
                <w:lang w:bidi="ar-SA"/>
              </w:rPr>
              <w:t xml:space="preserve"> lamp. </w:t>
            </w:r>
            <w:proofErr w:type="spellStart"/>
            <w:r w:rsidRPr="00DE1368">
              <w:rPr>
                <w:rFonts w:ascii="Times New Roman" w:eastAsia="Times New Roman" w:hAnsi="Times New Roman" w:cs="Times New Roman"/>
                <w:color w:val="000000"/>
                <w:lang w:bidi="ar-SA"/>
              </w:rPr>
              <w:t>incommer</w:t>
            </w:r>
            <w:proofErr w:type="spellEnd"/>
            <w:r w:rsidRPr="00DE1368">
              <w:rPr>
                <w:rFonts w:ascii="Times New Roman" w:eastAsia="Times New Roman" w:hAnsi="Times New Roman" w:cs="Times New Roman"/>
                <w:color w:val="000000"/>
                <w:lang w:bidi="ar-SA"/>
              </w:rPr>
              <w:t xml:space="preserve"> MCCB 4pole 200A out Commer MCB 63 A </w:t>
            </w:r>
          </w:p>
        </w:tc>
        <w:tc>
          <w:tcPr>
            <w:tcW w:w="960" w:type="dxa"/>
            <w:tcBorders>
              <w:top w:val="nil"/>
              <w:left w:val="nil"/>
              <w:bottom w:val="nil"/>
              <w:right w:val="single" w:sz="4" w:space="0" w:color="auto"/>
            </w:tcBorders>
            <w:shd w:val="clear" w:color="auto" w:fill="auto"/>
            <w:noWrap/>
            <w:vAlign w:val="bottom"/>
            <w:hideMark/>
          </w:tcPr>
          <w:p w14:paraId="19E4BF39"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each</w:t>
            </w:r>
          </w:p>
        </w:tc>
        <w:tc>
          <w:tcPr>
            <w:tcW w:w="980" w:type="dxa"/>
            <w:tcBorders>
              <w:top w:val="nil"/>
              <w:left w:val="nil"/>
              <w:bottom w:val="nil"/>
              <w:right w:val="single" w:sz="4" w:space="0" w:color="auto"/>
            </w:tcBorders>
            <w:shd w:val="clear" w:color="auto" w:fill="auto"/>
            <w:noWrap/>
            <w:vAlign w:val="bottom"/>
            <w:hideMark/>
          </w:tcPr>
          <w:p w14:paraId="7788BD0E" w14:textId="77777777" w:rsidR="009009A8" w:rsidRPr="00DE1368" w:rsidRDefault="009009A8" w:rsidP="00FE6F00">
            <w:pPr>
              <w:widowControl/>
              <w:autoSpaceDE/>
              <w:autoSpaceDN/>
              <w:jc w:val="right"/>
              <w:rPr>
                <w:rFonts w:ascii="Times New Roman" w:eastAsia="Times New Roman" w:hAnsi="Times New Roman" w:cs="Times New Roman"/>
                <w:color w:val="000000"/>
                <w:lang w:bidi="ar-SA"/>
              </w:rPr>
            </w:pPr>
            <w:r w:rsidRPr="00DE1368">
              <w:rPr>
                <w:rFonts w:ascii="Times New Roman" w:eastAsia="Times New Roman" w:hAnsi="Times New Roman" w:cs="Times New Roman"/>
                <w:color w:val="000000"/>
                <w:lang w:bidi="ar-SA"/>
              </w:rPr>
              <w:t>1.00</w:t>
            </w:r>
          </w:p>
        </w:tc>
        <w:tc>
          <w:tcPr>
            <w:tcW w:w="1280" w:type="dxa"/>
            <w:tcBorders>
              <w:top w:val="nil"/>
              <w:left w:val="nil"/>
              <w:bottom w:val="nil"/>
              <w:right w:val="single" w:sz="4" w:space="0" w:color="auto"/>
            </w:tcBorders>
            <w:shd w:val="clear" w:color="auto" w:fill="auto"/>
            <w:noWrap/>
            <w:vAlign w:val="center"/>
            <w:hideMark/>
          </w:tcPr>
          <w:p w14:paraId="53C9A9A3"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7DAD40" w14:textId="77777777" w:rsidR="009009A8" w:rsidRPr="00DE1368" w:rsidRDefault="009009A8" w:rsidP="00FE6F00">
            <w:pPr>
              <w:widowControl/>
              <w:autoSpaceDE/>
              <w:autoSpaceDN/>
              <w:jc w:val="center"/>
              <w:rPr>
                <w:rFonts w:ascii="Times New Roman" w:eastAsia="Times New Roman" w:hAnsi="Times New Roman" w:cs="Times New Roman"/>
                <w:lang w:bidi="ar-SA"/>
              </w:rPr>
            </w:pPr>
            <w:r w:rsidRPr="00DE1368">
              <w:rPr>
                <w:rFonts w:ascii="Times New Roman" w:eastAsia="Times New Roman" w:hAnsi="Times New Roman" w:cs="Times New Roman"/>
                <w:lang w:bidi="ar-SA"/>
              </w:rPr>
              <w:t> </w:t>
            </w:r>
          </w:p>
        </w:tc>
      </w:tr>
      <w:tr w:rsidR="009009A8" w:rsidRPr="00DE1368" w14:paraId="1A8F54E0"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35F9844"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c>
          <w:tcPr>
            <w:tcW w:w="11120" w:type="dxa"/>
            <w:gridSpan w:val="4"/>
            <w:tcBorders>
              <w:top w:val="single" w:sz="4" w:space="0" w:color="auto"/>
              <w:left w:val="nil"/>
              <w:bottom w:val="single" w:sz="4" w:space="0" w:color="auto"/>
              <w:right w:val="single" w:sz="4" w:space="0" w:color="auto"/>
            </w:tcBorders>
            <w:shd w:val="clear" w:color="auto" w:fill="auto"/>
            <w:vAlign w:val="bottom"/>
            <w:hideMark/>
          </w:tcPr>
          <w:p w14:paraId="15614ADD" w14:textId="77777777" w:rsidR="009009A8" w:rsidRPr="00DE1368" w:rsidRDefault="009009A8" w:rsidP="00FE6F00">
            <w:pPr>
              <w:widowControl/>
              <w:autoSpaceDE/>
              <w:autoSpaceDN/>
              <w:jc w:val="right"/>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5081B1D0" w14:textId="77777777" w:rsidR="009009A8" w:rsidRPr="00DE1368" w:rsidRDefault="009009A8" w:rsidP="00FE6F00">
            <w:pPr>
              <w:widowControl/>
              <w:autoSpaceDE/>
              <w:autoSpaceDN/>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r>
      <w:tr w:rsidR="009009A8" w:rsidRPr="00DE1368" w14:paraId="7C99C8F6"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7B7E6D3"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c>
          <w:tcPr>
            <w:tcW w:w="11120" w:type="dxa"/>
            <w:gridSpan w:val="4"/>
            <w:tcBorders>
              <w:top w:val="single" w:sz="4" w:space="0" w:color="auto"/>
              <w:left w:val="nil"/>
              <w:bottom w:val="single" w:sz="4" w:space="0" w:color="auto"/>
              <w:right w:val="single" w:sz="4" w:space="0" w:color="auto"/>
            </w:tcBorders>
            <w:shd w:val="clear" w:color="auto" w:fill="auto"/>
            <w:vAlign w:val="bottom"/>
            <w:hideMark/>
          </w:tcPr>
          <w:p w14:paraId="351EF123" w14:textId="77777777" w:rsidR="009009A8" w:rsidRPr="00DE1368" w:rsidRDefault="009009A8" w:rsidP="00FE6F00">
            <w:pPr>
              <w:widowControl/>
              <w:autoSpaceDE/>
              <w:autoSpaceDN/>
              <w:jc w:val="right"/>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GST (18%)</w:t>
            </w:r>
          </w:p>
        </w:tc>
        <w:tc>
          <w:tcPr>
            <w:tcW w:w="1560" w:type="dxa"/>
            <w:tcBorders>
              <w:top w:val="nil"/>
              <w:left w:val="nil"/>
              <w:bottom w:val="single" w:sz="4" w:space="0" w:color="auto"/>
              <w:right w:val="single" w:sz="4" w:space="0" w:color="auto"/>
            </w:tcBorders>
            <w:shd w:val="clear" w:color="auto" w:fill="auto"/>
            <w:noWrap/>
            <w:vAlign w:val="bottom"/>
            <w:hideMark/>
          </w:tcPr>
          <w:p w14:paraId="7F15A64D" w14:textId="77777777" w:rsidR="009009A8" w:rsidRPr="00DE1368" w:rsidRDefault="009009A8" w:rsidP="00FE6F00">
            <w:pPr>
              <w:widowControl/>
              <w:autoSpaceDE/>
              <w:autoSpaceDN/>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r>
      <w:tr w:rsidR="009009A8" w:rsidRPr="00DE1368" w14:paraId="40C38892"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BF8246"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c>
          <w:tcPr>
            <w:tcW w:w="11120" w:type="dxa"/>
            <w:gridSpan w:val="4"/>
            <w:tcBorders>
              <w:top w:val="single" w:sz="4" w:space="0" w:color="auto"/>
              <w:left w:val="nil"/>
              <w:bottom w:val="single" w:sz="4" w:space="0" w:color="auto"/>
              <w:right w:val="single" w:sz="4" w:space="0" w:color="auto"/>
            </w:tcBorders>
            <w:shd w:val="clear" w:color="auto" w:fill="auto"/>
            <w:vAlign w:val="bottom"/>
            <w:hideMark/>
          </w:tcPr>
          <w:p w14:paraId="77F58979" w14:textId="77777777" w:rsidR="009009A8" w:rsidRPr="00DE1368" w:rsidRDefault="009009A8" w:rsidP="00FE6F00">
            <w:pPr>
              <w:widowControl/>
              <w:autoSpaceDE/>
              <w:autoSpaceDN/>
              <w:jc w:val="right"/>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BOCW (1%)</w:t>
            </w:r>
          </w:p>
        </w:tc>
        <w:tc>
          <w:tcPr>
            <w:tcW w:w="1560" w:type="dxa"/>
            <w:tcBorders>
              <w:top w:val="nil"/>
              <w:left w:val="nil"/>
              <w:bottom w:val="single" w:sz="4" w:space="0" w:color="auto"/>
              <w:right w:val="single" w:sz="4" w:space="0" w:color="auto"/>
            </w:tcBorders>
            <w:shd w:val="clear" w:color="auto" w:fill="auto"/>
            <w:noWrap/>
            <w:vAlign w:val="bottom"/>
            <w:hideMark/>
          </w:tcPr>
          <w:p w14:paraId="21A7E331" w14:textId="77777777" w:rsidR="009009A8" w:rsidRPr="00DE1368" w:rsidRDefault="009009A8" w:rsidP="00FE6F00">
            <w:pPr>
              <w:widowControl/>
              <w:autoSpaceDE/>
              <w:autoSpaceDN/>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r>
      <w:tr w:rsidR="009009A8" w:rsidRPr="00DE1368" w14:paraId="6A82E6A8" w14:textId="77777777" w:rsidTr="00FE6F00">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85B249A" w14:textId="77777777" w:rsidR="009009A8" w:rsidRPr="00DE1368" w:rsidRDefault="009009A8" w:rsidP="00FE6F00">
            <w:pPr>
              <w:widowControl/>
              <w:autoSpaceDE/>
              <w:autoSpaceDN/>
              <w:jc w:val="center"/>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c>
          <w:tcPr>
            <w:tcW w:w="11120" w:type="dxa"/>
            <w:gridSpan w:val="4"/>
            <w:tcBorders>
              <w:top w:val="single" w:sz="4" w:space="0" w:color="auto"/>
              <w:left w:val="nil"/>
              <w:bottom w:val="single" w:sz="4" w:space="0" w:color="auto"/>
              <w:right w:val="single" w:sz="4" w:space="0" w:color="auto"/>
            </w:tcBorders>
            <w:shd w:val="clear" w:color="auto" w:fill="auto"/>
            <w:vAlign w:val="bottom"/>
            <w:hideMark/>
          </w:tcPr>
          <w:p w14:paraId="4B98006F" w14:textId="77777777" w:rsidR="009009A8" w:rsidRPr="00DE1368" w:rsidRDefault="009009A8" w:rsidP="00FE6F00">
            <w:pPr>
              <w:widowControl/>
              <w:autoSpaceDE/>
              <w:autoSpaceDN/>
              <w:jc w:val="right"/>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21559005" w14:textId="77777777" w:rsidR="009009A8" w:rsidRPr="00DE1368" w:rsidRDefault="009009A8" w:rsidP="00FE6F00">
            <w:pPr>
              <w:widowControl/>
              <w:autoSpaceDE/>
              <w:autoSpaceDN/>
              <w:rPr>
                <w:rFonts w:ascii="Times New Roman" w:eastAsia="Times New Roman" w:hAnsi="Times New Roman" w:cs="Times New Roman"/>
                <w:b/>
                <w:bCs/>
                <w:color w:val="000000"/>
                <w:lang w:bidi="ar-SA"/>
              </w:rPr>
            </w:pPr>
            <w:r w:rsidRPr="00DE1368">
              <w:rPr>
                <w:rFonts w:ascii="Times New Roman" w:eastAsia="Times New Roman" w:hAnsi="Times New Roman" w:cs="Times New Roman"/>
                <w:b/>
                <w:bCs/>
                <w:color w:val="000000"/>
                <w:lang w:bidi="ar-SA"/>
              </w:rPr>
              <w:t> </w:t>
            </w:r>
          </w:p>
        </w:tc>
      </w:tr>
    </w:tbl>
    <w:p w14:paraId="3AD7A8E0" w14:textId="77777777" w:rsidR="009009A8" w:rsidRDefault="009009A8" w:rsidP="009009A8">
      <w:pPr>
        <w:pStyle w:val="BodyText"/>
        <w:spacing w:before="120"/>
        <w:jc w:val="both"/>
        <w:rPr>
          <w:b/>
          <w:bCs/>
        </w:rPr>
      </w:pPr>
    </w:p>
    <w:p w14:paraId="7E767E26" w14:textId="77777777" w:rsidR="009009A8" w:rsidRDefault="009009A8" w:rsidP="009009A8">
      <w:pPr>
        <w:pStyle w:val="BodyText"/>
        <w:spacing w:before="120"/>
        <w:ind w:left="720"/>
        <w:jc w:val="both"/>
        <w:rPr>
          <w:b/>
          <w:bCs/>
        </w:rPr>
      </w:pPr>
    </w:p>
    <w:p w14:paraId="6EC06732" w14:textId="6643D3DC" w:rsidR="00FC52D7" w:rsidRDefault="00FC52D7" w:rsidP="00CB3E90">
      <w:pPr>
        <w:pStyle w:val="BodyText"/>
        <w:spacing w:before="120"/>
        <w:jc w:val="both"/>
      </w:pPr>
    </w:p>
    <w:p w14:paraId="532391F0" w14:textId="3A96ADFA" w:rsidR="00FC52D7" w:rsidRDefault="00FC52D7" w:rsidP="00FC52D7">
      <w:pPr>
        <w:pStyle w:val="BodyText"/>
        <w:spacing w:before="120"/>
        <w:ind w:left="720"/>
        <w:jc w:val="center"/>
      </w:pPr>
    </w:p>
    <w:p w14:paraId="40A7E52B" w14:textId="419D1728" w:rsidR="00FC52D7" w:rsidRDefault="00FC52D7" w:rsidP="00FC52D7">
      <w:pPr>
        <w:pStyle w:val="BodyText"/>
        <w:spacing w:before="120"/>
        <w:ind w:left="720"/>
        <w:jc w:val="center"/>
      </w:pPr>
    </w:p>
    <w:p w14:paraId="67D8C9B6" w14:textId="77777777" w:rsidR="00522974" w:rsidRDefault="00522974">
      <w:pPr>
        <w:rPr>
          <w:sz w:val="23"/>
        </w:rPr>
        <w:sectPr w:rsidR="00522974" w:rsidSect="00034D18">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034D18">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034D18">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034D18">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 xml:space="preserve">This Bank Guarantee </w:t>
      </w:r>
      <w:proofErr w:type="gramStart"/>
      <w:r>
        <w:t>( herein</w:t>
      </w:r>
      <w:proofErr w:type="gramEnd"/>
      <w:r>
        <w:t xml:space="preserve">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w:t>
      </w:r>
      <w:proofErr w:type="gramStart"/>
      <w:r>
        <w:t>THEREFORE ,</w:t>
      </w:r>
      <w:proofErr w:type="gramEnd"/>
      <w:r>
        <w:t xml:space="preserve">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w:t>
      </w:r>
      <w:proofErr w:type="gramStart"/>
      <w:r>
        <w:t>final ,binding</w:t>
      </w:r>
      <w:proofErr w:type="gramEnd"/>
      <w:r>
        <w:t xml:space="preserve"> and conclusive evidence </w:t>
      </w:r>
      <w:r>
        <w:lastRenderedPageBreak/>
        <w:t>in respect of the amounts payable by the contractor to BIT MESRA .</w:t>
      </w:r>
    </w:p>
    <w:p w14:paraId="119F0485" w14:textId="77777777" w:rsidR="00D33B18" w:rsidRDefault="00D33B18" w:rsidP="00D33B18">
      <w:pPr>
        <w:pStyle w:val="BodyText"/>
      </w:pPr>
      <w:r>
        <w:t xml:space="preserve">The Bank hereby waives the necessity for BIT MESRA from demanding the aforesaid amount or any part thereof from the Contractor and also waives any right that the Bank may have of first requiring BIT MESRA to pursue its legal remedies against the </w:t>
      </w:r>
      <w:proofErr w:type="gramStart"/>
      <w:r>
        <w:t>Contractor ,</w:t>
      </w:r>
      <w:proofErr w:type="gramEnd"/>
      <w:r>
        <w:t xml:space="preserve">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proofErr w:type="gramStart"/>
      <w:r>
        <w:t>i</w:t>
      </w:r>
      <w:proofErr w:type="spellEnd"/>
      <w:r>
        <w:t xml:space="preserve"> )</w:t>
      </w:r>
      <w:proofErr w:type="gramEnd"/>
      <w:r>
        <w:t xml:space="preserve">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w:t>
      </w:r>
      <w:proofErr w:type="gramStart"/>
      <w:r>
        <w:t>( ii</w:t>
      </w:r>
      <w:proofErr w:type="gramEnd"/>
      <w:r>
        <w:t xml:space="preserve">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w:t>
      </w:r>
      <w:proofErr w:type="gramStart"/>
      <w:r>
        <w:t>( iii</w:t>
      </w:r>
      <w:proofErr w:type="gramEnd"/>
      <w:r>
        <w:t xml:space="preserve">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 xml:space="preserve">And the Bank shall not be relieved from its liability by reason of any such act or omission on the part of BIT MESRA or any indulgence by BIT MESRA to the Contractor or other thing whatsoever which under the law relating to sureties </w:t>
      </w:r>
      <w:proofErr w:type="gramStart"/>
      <w:r>
        <w:t>would ,</w:t>
      </w:r>
      <w:proofErr w:type="gramEnd"/>
      <w:r>
        <w:t xml:space="preserve">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 xml:space="preserve">This Guarantee shall be a continuing Bank Guarantee and shall not be discharged by the change in constitution of any member of the contractor and the Guarantee shall not be affected or discharged by the </w:t>
      </w:r>
      <w:proofErr w:type="gramStart"/>
      <w:r>
        <w:t>liquidation ,</w:t>
      </w:r>
      <w:proofErr w:type="gramEnd"/>
      <w:r>
        <w:t xml:space="preserve">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w:t>
      </w:r>
      <w:proofErr w:type="gramStart"/>
      <w:r>
        <w:t>( 3</w:t>
      </w:r>
      <w:proofErr w:type="gramEnd"/>
      <w:r>
        <w:t xml:space="preserve">) months prior to its expiry so as to keep it valid until one year following the expiry or early termination of the Agreement , whichever is earlier . Provided however that in the event the Bank does not renew the Guarantee </w:t>
      </w:r>
      <w:proofErr w:type="gramStart"/>
      <w:r>
        <w:t>three  (</w:t>
      </w:r>
      <w:proofErr w:type="gramEnd"/>
      <w:r>
        <w:t xml:space="preserve">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 xml:space="preserve">The Bank agrees that BIT MESRA at its option shall be entitled to enforce this Guarantee against the </w:t>
      </w:r>
      <w:proofErr w:type="gramStart"/>
      <w:r>
        <w:t>Bank ,</w:t>
      </w:r>
      <w:proofErr w:type="gramEnd"/>
      <w:r>
        <w:t xml:space="preserve">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 xml:space="preserve">The quantum of the Guarantee shall be </w:t>
      </w:r>
      <w:proofErr w:type="gramStart"/>
      <w:r>
        <w:t>Rs._</w:t>
      </w:r>
      <w:proofErr w:type="gramEnd"/>
      <w:r>
        <w:t>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w:t>
      </w:r>
      <w:proofErr w:type="gramStart"/>
      <w:r>
        <w:t>( 3</w:t>
      </w:r>
      <w:proofErr w:type="gramEnd"/>
      <w:r>
        <w:t xml:space="preserve">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proofErr w:type="gramStart"/>
      <w:r>
        <w:lastRenderedPageBreak/>
        <w:t>Guarantee</w:t>
      </w:r>
      <w:proofErr w:type="gramEnd"/>
      <w:r>
        <w:t xml:space="preserv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 xml:space="preserve">The Bank has power and authority to validly to execute and issue this </w:t>
      </w:r>
      <w:proofErr w:type="gramStart"/>
      <w:r>
        <w:t>Guarantee  and</w:t>
      </w:r>
      <w:proofErr w:type="gramEnd"/>
      <w:r>
        <w:t xml:space="preserve">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w:t>
      </w:r>
      <w:proofErr w:type="gramStart"/>
      <w:r>
        <w:t>( I</w:t>
      </w:r>
      <w:proofErr w:type="gramEnd"/>
      <w:r>
        <w:t xml:space="preserve">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w:t>
      </w:r>
      <w:proofErr w:type="gramStart"/>
      <w:r>
        <w:t>( ii</w:t>
      </w:r>
      <w:proofErr w:type="gramEnd"/>
      <w:r>
        <w:t xml:space="preserve">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 xml:space="preserve">Our Liability under this Bank Guarantee shall not exceed </w:t>
      </w:r>
      <w:proofErr w:type="gramStart"/>
      <w:r>
        <w:t>Rs._</w:t>
      </w:r>
      <w:proofErr w:type="gramEnd"/>
      <w:r>
        <w:t>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034D18">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 xml:space="preserve">Conditions </w:t>
      </w:r>
      <w:proofErr w:type="gramStart"/>
      <w:r w:rsidR="001623C5">
        <w:t>dated</w:t>
      </w:r>
      <w:proofErr w:type="gramEnd"/>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034D18">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034D18">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034D18">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41" w14:textId="77777777" w:rsidR="00034D18" w:rsidRDefault="00034D18">
      <w:r>
        <w:separator/>
      </w:r>
    </w:p>
  </w:endnote>
  <w:endnote w:type="continuationSeparator" w:id="0">
    <w:p w14:paraId="54DF2579" w14:textId="77777777" w:rsidR="00034D18" w:rsidRDefault="000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C251BE" w:rsidRDefault="00C251BE">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C251BE" w:rsidRDefault="00C251BE">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C251BE" w:rsidRDefault="00C251BE">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C251BE" w:rsidRDefault="00C251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C251BE" w:rsidRDefault="00C251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4DFD" w14:textId="77777777" w:rsidR="00034D18" w:rsidRDefault="00034D18">
      <w:r>
        <w:separator/>
      </w:r>
    </w:p>
  </w:footnote>
  <w:footnote w:type="continuationSeparator" w:id="0">
    <w:p w14:paraId="00C4DE32" w14:textId="77777777" w:rsidR="00034D18" w:rsidRDefault="0003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584189161">
    <w:abstractNumId w:val="36"/>
  </w:num>
  <w:num w:numId="2" w16cid:durableId="1837374959">
    <w:abstractNumId w:val="13"/>
  </w:num>
  <w:num w:numId="3" w16cid:durableId="1867208334">
    <w:abstractNumId w:val="24"/>
  </w:num>
  <w:num w:numId="4" w16cid:durableId="383911641">
    <w:abstractNumId w:val="25"/>
  </w:num>
  <w:num w:numId="5" w16cid:durableId="2034069765">
    <w:abstractNumId w:val="15"/>
  </w:num>
  <w:num w:numId="6" w16cid:durableId="2064720137">
    <w:abstractNumId w:val="26"/>
  </w:num>
  <w:num w:numId="7" w16cid:durableId="1120420704">
    <w:abstractNumId w:val="0"/>
  </w:num>
  <w:num w:numId="8" w16cid:durableId="114179137">
    <w:abstractNumId w:val="34"/>
  </w:num>
  <w:num w:numId="9" w16cid:durableId="190729081">
    <w:abstractNumId w:val="29"/>
  </w:num>
  <w:num w:numId="10" w16cid:durableId="1525560939">
    <w:abstractNumId w:val="14"/>
  </w:num>
  <w:num w:numId="11" w16cid:durableId="1263877263">
    <w:abstractNumId w:val="31"/>
  </w:num>
  <w:num w:numId="12" w16cid:durableId="95564370">
    <w:abstractNumId w:val="32"/>
  </w:num>
  <w:num w:numId="13" w16cid:durableId="1474250668">
    <w:abstractNumId w:val="37"/>
  </w:num>
  <w:num w:numId="14" w16cid:durableId="1653607608">
    <w:abstractNumId w:val="35"/>
  </w:num>
  <w:num w:numId="15" w16cid:durableId="758214245">
    <w:abstractNumId w:val="30"/>
  </w:num>
  <w:num w:numId="16" w16cid:durableId="2114205376">
    <w:abstractNumId w:val="1"/>
  </w:num>
  <w:num w:numId="17" w16cid:durableId="1481773527">
    <w:abstractNumId w:val="28"/>
  </w:num>
  <w:num w:numId="18" w16cid:durableId="1814446882">
    <w:abstractNumId w:val="27"/>
  </w:num>
  <w:num w:numId="19" w16cid:durableId="1626618053">
    <w:abstractNumId w:val="23"/>
  </w:num>
  <w:num w:numId="20" w16cid:durableId="166869040">
    <w:abstractNumId w:val="33"/>
  </w:num>
  <w:num w:numId="21" w16cid:durableId="1753425400">
    <w:abstractNumId w:val="3"/>
  </w:num>
  <w:num w:numId="22" w16cid:durableId="61177088">
    <w:abstractNumId w:val="38"/>
  </w:num>
  <w:num w:numId="23" w16cid:durableId="1956518924">
    <w:abstractNumId w:val="5"/>
  </w:num>
  <w:num w:numId="24" w16cid:durableId="1161194871">
    <w:abstractNumId w:val="11"/>
  </w:num>
  <w:num w:numId="25" w16cid:durableId="762844271">
    <w:abstractNumId w:val="16"/>
  </w:num>
  <w:num w:numId="26" w16cid:durableId="1537083026">
    <w:abstractNumId w:val="4"/>
  </w:num>
  <w:num w:numId="27" w16cid:durableId="1996449994">
    <w:abstractNumId w:val="8"/>
  </w:num>
  <w:num w:numId="28" w16cid:durableId="1216817733">
    <w:abstractNumId w:val="17"/>
  </w:num>
  <w:num w:numId="29" w16cid:durableId="1216697739">
    <w:abstractNumId w:val="19"/>
  </w:num>
  <w:num w:numId="30" w16cid:durableId="75054345">
    <w:abstractNumId w:val="22"/>
  </w:num>
  <w:num w:numId="31" w16cid:durableId="1141848251">
    <w:abstractNumId w:val="18"/>
  </w:num>
  <w:num w:numId="32" w16cid:durableId="497580146">
    <w:abstractNumId w:val="10"/>
  </w:num>
  <w:num w:numId="33" w16cid:durableId="1995794236">
    <w:abstractNumId w:val="2"/>
  </w:num>
  <w:num w:numId="34" w16cid:durableId="1433553047">
    <w:abstractNumId w:val="7"/>
  </w:num>
  <w:num w:numId="35" w16cid:durableId="1150755330">
    <w:abstractNumId w:val="20"/>
  </w:num>
  <w:num w:numId="36" w16cid:durableId="1007947454">
    <w:abstractNumId w:val="6"/>
  </w:num>
  <w:num w:numId="37" w16cid:durableId="1291936463">
    <w:abstractNumId w:val="9"/>
  </w:num>
  <w:num w:numId="38" w16cid:durableId="375160681">
    <w:abstractNumId w:val="21"/>
  </w:num>
  <w:num w:numId="39" w16cid:durableId="532232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28F0"/>
    <w:rsid w:val="000340AF"/>
    <w:rsid w:val="00034D18"/>
    <w:rsid w:val="000350C6"/>
    <w:rsid w:val="000359DA"/>
    <w:rsid w:val="00041B21"/>
    <w:rsid w:val="000421BE"/>
    <w:rsid w:val="00043A75"/>
    <w:rsid w:val="00052ED2"/>
    <w:rsid w:val="0005400E"/>
    <w:rsid w:val="00056786"/>
    <w:rsid w:val="00057461"/>
    <w:rsid w:val="00063868"/>
    <w:rsid w:val="00073698"/>
    <w:rsid w:val="00074B91"/>
    <w:rsid w:val="00080E03"/>
    <w:rsid w:val="000858CF"/>
    <w:rsid w:val="00086C34"/>
    <w:rsid w:val="00091D02"/>
    <w:rsid w:val="00097AB8"/>
    <w:rsid w:val="000B2B8B"/>
    <w:rsid w:val="000B4213"/>
    <w:rsid w:val="000B440F"/>
    <w:rsid w:val="000C1042"/>
    <w:rsid w:val="000D21AB"/>
    <w:rsid w:val="000D2545"/>
    <w:rsid w:val="000E34A1"/>
    <w:rsid w:val="000E7872"/>
    <w:rsid w:val="000F3988"/>
    <w:rsid w:val="000F48F8"/>
    <w:rsid w:val="00100D18"/>
    <w:rsid w:val="00101FC8"/>
    <w:rsid w:val="001076BB"/>
    <w:rsid w:val="00123416"/>
    <w:rsid w:val="001264F6"/>
    <w:rsid w:val="00127676"/>
    <w:rsid w:val="00134F38"/>
    <w:rsid w:val="0014232F"/>
    <w:rsid w:val="00146520"/>
    <w:rsid w:val="001623C5"/>
    <w:rsid w:val="00164712"/>
    <w:rsid w:val="00164B05"/>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682B"/>
    <w:rsid w:val="001C722F"/>
    <w:rsid w:val="001D5969"/>
    <w:rsid w:val="001E3633"/>
    <w:rsid w:val="001F3845"/>
    <w:rsid w:val="001F469E"/>
    <w:rsid w:val="001F7163"/>
    <w:rsid w:val="00203A48"/>
    <w:rsid w:val="00211A6B"/>
    <w:rsid w:val="0021311F"/>
    <w:rsid w:val="002160EB"/>
    <w:rsid w:val="00231311"/>
    <w:rsid w:val="0023220A"/>
    <w:rsid w:val="00234E2B"/>
    <w:rsid w:val="00241FDB"/>
    <w:rsid w:val="00246A9E"/>
    <w:rsid w:val="00265400"/>
    <w:rsid w:val="0026644A"/>
    <w:rsid w:val="00267DE8"/>
    <w:rsid w:val="00274DAD"/>
    <w:rsid w:val="00276BB2"/>
    <w:rsid w:val="00285DF1"/>
    <w:rsid w:val="00290D1F"/>
    <w:rsid w:val="002975B1"/>
    <w:rsid w:val="002A5177"/>
    <w:rsid w:val="002A539F"/>
    <w:rsid w:val="002B579A"/>
    <w:rsid w:val="002C2E30"/>
    <w:rsid w:val="002C6C14"/>
    <w:rsid w:val="002D00C2"/>
    <w:rsid w:val="002D326B"/>
    <w:rsid w:val="002D3D1F"/>
    <w:rsid w:val="002D4F42"/>
    <w:rsid w:val="002F3DEE"/>
    <w:rsid w:val="002F783F"/>
    <w:rsid w:val="0030192C"/>
    <w:rsid w:val="003050C2"/>
    <w:rsid w:val="003054F6"/>
    <w:rsid w:val="00306428"/>
    <w:rsid w:val="00306B0C"/>
    <w:rsid w:val="00327708"/>
    <w:rsid w:val="003333ED"/>
    <w:rsid w:val="00334171"/>
    <w:rsid w:val="003355C6"/>
    <w:rsid w:val="00340302"/>
    <w:rsid w:val="003429A1"/>
    <w:rsid w:val="003441E4"/>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2000"/>
    <w:rsid w:val="003F262E"/>
    <w:rsid w:val="003F7877"/>
    <w:rsid w:val="00400F4A"/>
    <w:rsid w:val="00403210"/>
    <w:rsid w:val="0040512E"/>
    <w:rsid w:val="00423359"/>
    <w:rsid w:val="00436929"/>
    <w:rsid w:val="00437F9B"/>
    <w:rsid w:val="004445AF"/>
    <w:rsid w:val="004458D9"/>
    <w:rsid w:val="00445B36"/>
    <w:rsid w:val="00446AD9"/>
    <w:rsid w:val="00447045"/>
    <w:rsid w:val="00450278"/>
    <w:rsid w:val="00452506"/>
    <w:rsid w:val="004527CA"/>
    <w:rsid w:val="00465D8E"/>
    <w:rsid w:val="00467389"/>
    <w:rsid w:val="00471E34"/>
    <w:rsid w:val="00471E7A"/>
    <w:rsid w:val="0047532C"/>
    <w:rsid w:val="004830FD"/>
    <w:rsid w:val="00486877"/>
    <w:rsid w:val="00487086"/>
    <w:rsid w:val="004A17D7"/>
    <w:rsid w:val="004A78E1"/>
    <w:rsid w:val="004B41EB"/>
    <w:rsid w:val="004B4314"/>
    <w:rsid w:val="004B5B3A"/>
    <w:rsid w:val="004B7E42"/>
    <w:rsid w:val="004D1FFD"/>
    <w:rsid w:val="004E658C"/>
    <w:rsid w:val="004E6E5A"/>
    <w:rsid w:val="004E7E19"/>
    <w:rsid w:val="004E7EDE"/>
    <w:rsid w:val="004F29F8"/>
    <w:rsid w:val="005042C3"/>
    <w:rsid w:val="005063A4"/>
    <w:rsid w:val="0051241E"/>
    <w:rsid w:val="005202FB"/>
    <w:rsid w:val="00522974"/>
    <w:rsid w:val="0052413C"/>
    <w:rsid w:val="00525A1E"/>
    <w:rsid w:val="00527A95"/>
    <w:rsid w:val="005357A9"/>
    <w:rsid w:val="00535E32"/>
    <w:rsid w:val="00537A59"/>
    <w:rsid w:val="0054014B"/>
    <w:rsid w:val="00552D18"/>
    <w:rsid w:val="00561745"/>
    <w:rsid w:val="005632AF"/>
    <w:rsid w:val="00566E82"/>
    <w:rsid w:val="00583A86"/>
    <w:rsid w:val="00584238"/>
    <w:rsid w:val="00587E8A"/>
    <w:rsid w:val="00590566"/>
    <w:rsid w:val="00593C8B"/>
    <w:rsid w:val="0059690C"/>
    <w:rsid w:val="005A3CFE"/>
    <w:rsid w:val="005A4A3F"/>
    <w:rsid w:val="005A57F5"/>
    <w:rsid w:val="005B6A85"/>
    <w:rsid w:val="005C0148"/>
    <w:rsid w:val="005C09AA"/>
    <w:rsid w:val="005C0EE0"/>
    <w:rsid w:val="005C61E7"/>
    <w:rsid w:val="005C77F3"/>
    <w:rsid w:val="005D0D7D"/>
    <w:rsid w:val="005D621D"/>
    <w:rsid w:val="005E3A71"/>
    <w:rsid w:val="005E47F8"/>
    <w:rsid w:val="005F4C99"/>
    <w:rsid w:val="005F7146"/>
    <w:rsid w:val="00600B47"/>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2F4"/>
    <w:rsid w:val="006D6FA7"/>
    <w:rsid w:val="006D7EE7"/>
    <w:rsid w:val="006E01D8"/>
    <w:rsid w:val="006E393A"/>
    <w:rsid w:val="006E3DF8"/>
    <w:rsid w:val="006E4A4C"/>
    <w:rsid w:val="006E5844"/>
    <w:rsid w:val="006E7D58"/>
    <w:rsid w:val="006F4D7B"/>
    <w:rsid w:val="00722FAE"/>
    <w:rsid w:val="00724BD6"/>
    <w:rsid w:val="00724E41"/>
    <w:rsid w:val="007252B7"/>
    <w:rsid w:val="007253CE"/>
    <w:rsid w:val="007259AD"/>
    <w:rsid w:val="007315CD"/>
    <w:rsid w:val="00732E5F"/>
    <w:rsid w:val="00740AD1"/>
    <w:rsid w:val="00740F20"/>
    <w:rsid w:val="00744862"/>
    <w:rsid w:val="0074773D"/>
    <w:rsid w:val="00755C40"/>
    <w:rsid w:val="00757188"/>
    <w:rsid w:val="00761456"/>
    <w:rsid w:val="00766908"/>
    <w:rsid w:val="007841D3"/>
    <w:rsid w:val="007876CE"/>
    <w:rsid w:val="00792CBE"/>
    <w:rsid w:val="00794EC3"/>
    <w:rsid w:val="007A3D9F"/>
    <w:rsid w:val="007A6442"/>
    <w:rsid w:val="007A6840"/>
    <w:rsid w:val="007B78E6"/>
    <w:rsid w:val="007C2178"/>
    <w:rsid w:val="007C25BE"/>
    <w:rsid w:val="007C265D"/>
    <w:rsid w:val="007D5F5F"/>
    <w:rsid w:val="007D5FCA"/>
    <w:rsid w:val="007E02B2"/>
    <w:rsid w:val="007E10BC"/>
    <w:rsid w:val="007F458B"/>
    <w:rsid w:val="007F7127"/>
    <w:rsid w:val="007F7AE0"/>
    <w:rsid w:val="00803533"/>
    <w:rsid w:val="00813176"/>
    <w:rsid w:val="0082001E"/>
    <w:rsid w:val="0082739A"/>
    <w:rsid w:val="00843288"/>
    <w:rsid w:val="00844ECF"/>
    <w:rsid w:val="0086206E"/>
    <w:rsid w:val="00864D2A"/>
    <w:rsid w:val="008706E8"/>
    <w:rsid w:val="00870F9C"/>
    <w:rsid w:val="0088563C"/>
    <w:rsid w:val="00885807"/>
    <w:rsid w:val="008918F8"/>
    <w:rsid w:val="00892693"/>
    <w:rsid w:val="00894C7C"/>
    <w:rsid w:val="008960E0"/>
    <w:rsid w:val="008A01A8"/>
    <w:rsid w:val="008A0C32"/>
    <w:rsid w:val="008A37CB"/>
    <w:rsid w:val="008B280F"/>
    <w:rsid w:val="008B770A"/>
    <w:rsid w:val="008E0BC8"/>
    <w:rsid w:val="009009A8"/>
    <w:rsid w:val="00920163"/>
    <w:rsid w:val="00920E0E"/>
    <w:rsid w:val="00924605"/>
    <w:rsid w:val="0092637A"/>
    <w:rsid w:val="0093136D"/>
    <w:rsid w:val="009420AA"/>
    <w:rsid w:val="00951139"/>
    <w:rsid w:val="00953E0A"/>
    <w:rsid w:val="00960944"/>
    <w:rsid w:val="0096265D"/>
    <w:rsid w:val="00965FF8"/>
    <w:rsid w:val="00982D17"/>
    <w:rsid w:val="0098624C"/>
    <w:rsid w:val="009863EC"/>
    <w:rsid w:val="0098726A"/>
    <w:rsid w:val="0099292A"/>
    <w:rsid w:val="00996ADA"/>
    <w:rsid w:val="009977EA"/>
    <w:rsid w:val="00997D60"/>
    <w:rsid w:val="009A3A1C"/>
    <w:rsid w:val="009B5604"/>
    <w:rsid w:val="009C0283"/>
    <w:rsid w:val="009C0D5A"/>
    <w:rsid w:val="009C39B1"/>
    <w:rsid w:val="009C3A2E"/>
    <w:rsid w:val="009C6E31"/>
    <w:rsid w:val="009D6CE7"/>
    <w:rsid w:val="009E3F51"/>
    <w:rsid w:val="009F2F9F"/>
    <w:rsid w:val="009F5677"/>
    <w:rsid w:val="009F57B5"/>
    <w:rsid w:val="00A1495B"/>
    <w:rsid w:val="00A1604D"/>
    <w:rsid w:val="00A200B6"/>
    <w:rsid w:val="00A22A2B"/>
    <w:rsid w:val="00A23E4D"/>
    <w:rsid w:val="00A26D1D"/>
    <w:rsid w:val="00A27982"/>
    <w:rsid w:val="00A303C7"/>
    <w:rsid w:val="00A3526C"/>
    <w:rsid w:val="00A42A8D"/>
    <w:rsid w:val="00A43833"/>
    <w:rsid w:val="00A473F9"/>
    <w:rsid w:val="00A50E66"/>
    <w:rsid w:val="00A539C8"/>
    <w:rsid w:val="00A701BF"/>
    <w:rsid w:val="00A71292"/>
    <w:rsid w:val="00A938B2"/>
    <w:rsid w:val="00AA6D53"/>
    <w:rsid w:val="00AC0086"/>
    <w:rsid w:val="00AC62DE"/>
    <w:rsid w:val="00AD4126"/>
    <w:rsid w:val="00AD66AA"/>
    <w:rsid w:val="00AE1269"/>
    <w:rsid w:val="00AE1A0F"/>
    <w:rsid w:val="00AE3553"/>
    <w:rsid w:val="00AF1DDD"/>
    <w:rsid w:val="00B14A75"/>
    <w:rsid w:val="00B1776A"/>
    <w:rsid w:val="00B429A9"/>
    <w:rsid w:val="00B44DFC"/>
    <w:rsid w:val="00B45A03"/>
    <w:rsid w:val="00B5214D"/>
    <w:rsid w:val="00B5445B"/>
    <w:rsid w:val="00B773DB"/>
    <w:rsid w:val="00B804F6"/>
    <w:rsid w:val="00B91A9A"/>
    <w:rsid w:val="00B96717"/>
    <w:rsid w:val="00B96883"/>
    <w:rsid w:val="00BB0048"/>
    <w:rsid w:val="00BB037A"/>
    <w:rsid w:val="00BB45B8"/>
    <w:rsid w:val="00BD09DF"/>
    <w:rsid w:val="00BD52EB"/>
    <w:rsid w:val="00BD56E4"/>
    <w:rsid w:val="00BE5443"/>
    <w:rsid w:val="00BE661D"/>
    <w:rsid w:val="00BE6C70"/>
    <w:rsid w:val="00BF0494"/>
    <w:rsid w:val="00BF1625"/>
    <w:rsid w:val="00BF3E51"/>
    <w:rsid w:val="00C01880"/>
    <w:rsid w:val="00C1182C"/>
    <w:rsid w:val="00C218BC"/>
    <w:rsid w:val="00C251BE"/>
    <w:rsid w:val="00C261AD"/>
    <w:rsid w:val="00C269B9"/>
    <w:rsid w:val="00C50BC4"/>
    <w:rsid w:val="00C517C5"/>
    <w:rsid w:val="00C52AF7"/>
    <w:rsid w:val="00C52CF9"/>
    <w:rsid w:val="00C649D2"/>
    <w:rsid w:val="00C74B5F"/>
    <w:rsid w:val="00C86D55"/>
    <w:rsid w:val="00C90749"/>
    <w:rsid w:val="00CA1286"/>
    <w:rsid w:val="00CB3E90"/>
    <w:rsid w:val="00CB55CC"/>
    <w:rsid w:val="00CC2229"/>
    <w:rsid w:val="00CC265E"/>
    <w:rsid w:val="00CC700B"/>
    <w:rsid w:val="00CD2285"/>
    <w:rsid w:val="00CD277B"/>
    <w:rsid w:val="00CD38CC"/>
    <w:rsid w:val="00CD570B"/>
    <w:rsid w:val="00CD7800"/>
    <w:rsid w:val="00CE0640"/>
    <w:rsid w:val="00CF04F9"/>
    <w:rsid w:val="00CF3077"/>
    <w:rsid w:val="00CF4CC3"/>
    <w:rsid w:val="00CF545B"/>
    <w:rsid w:val="00D00816"/>
    <w:rsid w:val="00D015EB"/>
    <w:rsid w:val="00D0336E"/>
    <w:rsid w:val="00D05403"/>
    <w:rsid w:val="00D073B7"/>
    <w:rsid w:val="00D1468E"/>
    <w:rsid w:val="00D20A84"/>
    <w:rsid w:val="00D263A8"/>
    <w:rsid w:val="00D335DE"/>
    <w:rsid w:val="00D33B18"/>
    <w:rsid w:val="00D45D53"/>
    <w:rsid w:val="00D47DC8"/>
    <w:rsid w:val="00D5569E"/>
    <w:rsid w:val="00D577B4"/>
    <w:rsid w:val="00D61C58"/>
    <w:rsid w:val="00D65900"/>
    <w:rsid w:val="00D710BA"/>
    <w:rsid w:val="00D72892"/>
    <w:rsid w:val="00D805D5"/>
    <w:rsid w:val="00D84E65"/>
    <w:rsid w:val="00D922A8"/>
    <w:rsid w:val="00D93382"/>
    <w:rsid w:val="00D94390"/>
    <w:rsid w:val="00D96D6E"/>
    <w:rsid w:val="00D9738E"/>
    <w:rsid w:val="00DA054D"/>
    <w:rsid w:val="00DA15CE"/>
    <w:rsid w:val="00DA1AED"/>
    <w:rsid w:val="00DA41E9"/>
    <w:rsid w:val="00DB05B6"/>
    <w:rsid w:val="00DB4642"/>
    <w:rsid w:val="00DC5F0D"/>
    <w:rsid w:val="00DF137E"/>
    <w:rsid w:val="00DF3046"/>
    <w:rsid w:val="00DF5866"/>
    <w:rsid w:val="00E04886"/>
    <w:rsid w:val="00E14E00"/>
    <w:rsid w:val="00E162E3"/>
    <w:rsid w:val="00E25772"/>
    <w:rsid w:val="00E34753"/>
    <w:rsid w:val="00E35E7B"/>
    <w:rsid w:val="00E40B4E"/>
    <w:rsid w:val="00E4181B"/>
    <w:rsid w:val="00E42327"/>
    <w:rsid w:val="00E42E4D"/>
    <w:rsid w:val="00E55A93"/>
    <w:rsid w:val="00E563A6"/>
    <w:rsid w:val="00E63A3F"/>
    <w:rsid w:val="00E652AE"/>
    <w:rsid w:val="00E66515"/>
    <w:rsid w:val="00E7125F"/>
    <w:rsid w:val="00E71EA5"/>
    <w:rsid w:val="00E77B75"/>
    <w:rsid w:val="00E83DBC"/>
    <w:rsid w:val="00E9274A"/>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2E06"/>
    <w:rsid w:val="00ED5556"/>
    <w:rsid w:val="00EE4160"/>
    <w:rsid w:val="00EF094B"/>
    <w:rsid w:val="00EF163D"/>
    <w:rsid w:val="00EF24A9"/>
    <w:rsid w:val="00EF3BF6"/>
    <w:rsid w:val="00EF50E6"/>
    <w:rsid w:val="00F01B0F"/>
    <w:rsid w:val="00F028DB"/>
    <w:rsid w:val="00F04F75"/>
    <w:rsid w:val="00F07B21"/>
    <w:rsid w:val="00F10608"/>
    <w:rsid w:val="00F11D57"/>
    <w:rsid w:val="00F15328"/>
    <w:rsid w:val="00F16D19"/>
    <w:rsid w:val="00F21EEA"/>
    <w:rsid w:val="00F2514D"/>
    <w:rsid w:val="00F26CC2"/>
    <w:rsid w:val="00F30B69"/>
    <w:rsid w:val="00F46685"/>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D27D6"/>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486046726">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EBFE-DFF8-4A6A-94A2-269F31D0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23607</Words>
  <Characters>119888</Characters>
  <Application>Microsoft Office Word</Application>
  <DocSecurity>0</DocSecurity>
  <Lines>4033</Lines>
  <Paragraphs>1661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2023-12-13T06:25:00Z</cp:lastPrinted>
  <dcterms:created xsi:type="dcterms:W3CDTF">2024-03-18T11:25:00Z</dcterms:created>
  <dcterms:modified xsi:type="dcterms:W3CDTF">2024-03-18T11:25:00Z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