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A53E" w14:textId="77777777" w:rsidR="00552D54" w:rsidRDefault="00552D54" w:rsidP="00552D54">
      <w:pPr>
        <w:numPr>
          <w:ilvl w:val="0"/>
          <w:numId w:val="1"/>
        </w:numPr>
        <w:tabs>
          <w:tab w:val="clear" w:pos="720"/>
          <w:tab w:val="num" w:pos="-900"/>
        </w:tabs>
        <w:ind w:left="360"/>
        <w:jc w:val="both"/>
        <w:rPr>
          <w:rFonts w:ascii="Arial" w:hAnsi="Arial" w:cs="Arial"/>
          <w:b/>
          <w:bCs/>
        </w:rPr>
      </w:pPr>
      <w:r>
        <w:rPr>
          <w:rFonts w:ascii="Arial" w:hAnsi="Arial" w:cs="Arial"/>
          <w:b/>
          <w:bCs/>
        </w:rPr>
        <w:t>Title of the invention:</w:t>
      </w:r>
    </w:p>
    <w:p w14:paraId="2FB7F447" w14:textId="77777777" w:rsidR="00552D54" w:rsidRDefault="00552D54" w:rsidP="00552D54">
      <w:pPr>
        <w:ind w:left="360"/>
        <w:jc w:val="both"/>
        <w:rPr>
          <w:rFonts w:ascii="Arial" w:hAnsi="Arial" w:cs="Arial"/>
          <w:b/>
          <w:bCs/>
        </w:rPr>
      </w:pPr>
    </w:p>
    <w:p w14:paraId="08A0F67F" w14:textId="77777777" w:rsidR="00552D54" w:rsidRDefault="00552D54" w:rsidP="00552D54">
      <w:pPr>
        <w:ind w:left="360"/>
        <w:jc w:val="both"/>
        <w:rPr>
          <w:rFonts w:ascii="Arial" w:hAnsi="Arial" w:cs="Arial"/>
          <w:b/>
          <w:bCs/>
        </w:rPr>
      </w:pPr>
    </w:p>
    <w:p w14:paraId="512490F0" w14:textId="366989B5" w:rsidR="00552D54" w:rsidRPr="00552D54" w:rsidRDefault="00552D54" w:rsidP="00552D54">
      <w:pPr>
        <w:numPr>
          <w:ilvl w:val="0"/>
          <w:numId w:val="1"/>
        </w:numPr>
        <w:tabs>
          <w:tab w:val="clear" w:pos="720"/>
        </w:tabs>
        <w:ind w:left="360"/>
        <w:jc w:val="both"/>
        <w:rPr>
          <w:rFonts w:ascii="Arial" w:hAnsi="Arial" w:cs="Arial"/>
          <w:b/>
          <w:bCs/>
        </w:rPr>
      </w:pPr>
      <w:r>
        <w:rPr>
          <w:rFonts w:ascii="Arial" w:hAnsi="Arial" w:cs="Arial"/>
          <w:b/>
          <w:bCs/>
        </w:rPr>
        <w:t>Name, Address, Email Id, and Phone Number of Inventors:</w:t>
      </w:r>
    </w:p>
    <w:p w14:paraId="02D93AE1" w14:textId="77777777" w:rsidR="00552D54" w:rsidRDefault="00552D54" w:rsidP="00552D54">
      <w:pPr>
        <w:jc w:val="center"/>
        <w:rPr>
          <w:rFonts w:ascii="Arial" w:hAnsi="Arial" w:cs="Arial"/>
          <w:sz w:val="20"/>
        </w:rPr>
      </w:pPr>
      <w:r>
        <w:rPr>
          <w:rFonts w:ascii="Arial" w:hAnsi="Arial" w:cs="Arial"/>
          <w:sz w:val="20"/>
        </w:rPr>
        <w:t>[</w:t>
      </w:r>
      <w:r>
        <w:rPr>
          <w:rFonts w:ascii="Arial" w:hAnsi="Arial" w:cs="Arial"/>
          <w:i/>
          <w:iCs/>
          <w:sz w:val="20"/>
        </w:rPr>
        <w:t>For visiting scientists, please give details of the substantive employer.</w:t>
      </w:r>
      <w:r>
        <w:rPr>
          <w:rFonts w:ascii="Arial" w:hAnsi="Arial" w:cs="Arial"/>
          <w:sz w:val="20"/>
        </w:rPr>
        <w:t>]</w:t>
      </w:r>
    </w:p>
    <w:p w14:paraId="62B48E98" w14:textId="77777777" w:rsidR="00552D54" w:rsidRDefault="00552D54" w:rsidP="00552D54">
      <w:pPr>
        <w:pStyle w:val="Default"/>
        <w:ind w:left="960" w:hanging="960"/>
        <w:jc w:val="both"/>
        <w:rPr>
          <w:b/>
          <w:szCs w:val="23"/>
          <w:u w:val="single"/>
        </w:rPr>
      </w:pPr>
      <w:r>
        <w:rPr>
          <w:b/>
          <w:szCs w:val="23"/>
          <w:u w:val="single"/>
        </w:rPr>
        <w:t>Inventor</w:t>
      </w:r>
      <w:r w:rsidRPr="00C627DC">
        <w:rPr>
          <w:b/>
          <w:szCs w:val="23"/>
          <w:u w:val="single"/>
        </w:rPr>
        <w:t xml:space="preserve"> </w:t>
      </w:r>
      <w:r>
        <w:rPr>
          <w:b/>
          <w:szCs w:val="23"/>
          <w:u w:val="single"/>
        </w:rPr>
        <w:t>#1</w:t>
      </w:r>
    </w:p>
    <w:p w14:paraId="43CF5AA7" w14:textId="77777777" w:rsidR="00552D54" w:rsidRDefault="00552D54" w:rsidP="00552D54">
      <w:pPr>
        <w:pStyle w:val="Default"/>
        <w:ind w:left="960" w:hanging="960"/>
        <w:jc w:val="both"/>
        <w:rPr>
          <w:b/>
          <w:szCs w:val="23"/>
          <w:u w:val="single"/>
        </w:rPr>
      </w:pPr>
    </w:p>
    <w:p w14:paraId="0E76CD04" w14:textId="77777777" w:rsidR="00552D54" w:rsidRPr="00BF49F3" w:rsidRDefault="00552D54" w:rsidP="00552D54">
      <w:pPr>
        <w:pStyle w:val="Default"/>
        <w:rPr>
          <w:b/>
          <w:szCs w:val="23"/>
          <w:u w:val="single"/>
        </w:rPr>
      </w:pPr>
      <w:r w:rsidRPr="00BF49F3">
        <w:rPr>
          <w:b/>
          <w:szCs w:val="23"/>
          <w:u w:val="single"/>
        </w:rPr>
        <w:t>Inventor #</w:t>
      </w:r>
      <w:r>
        <w:rPr>
          <w:b/>
          <w:szCs w:val="23"/>
          <w:u w:val="single"/>
        </w:rPr>
        <w:t xml:space="preserve">2 </w:t>
      </w:r>
    </w:p>
    <w:p w14:paraId="7EA3D3A3" w14:textId="77777777" w:rsidR="00552D54" w:rsidRDefault="00552D54" w:rsidP="00552D54">
      <w:pPr>
        <w:pStyle w:val="Default"/>
        <w:jc w:val="both"/>
        <w:rPr>
          <w:b/>
          <w:szCs w:val="23"/>
        </w:rPr>
      </w:pPr>
    </w:p>
    <w:p w14:paraId="54735CCE" w14:textId="77777777" w:rsidR="00552D54" w:rsidRPr="00C627DC" w:rsidRDefault="00552D54" w:rsidP="00552D54">
      <w:pPr>
        <w:pStyle w:val="Default"/>
        <w:ind w:left="960" w:hanging="960"/>
        <w:jc w:val="both"/>
        <w:rPr>
          <w:b/>
          <w:szCs w:val="23"/>
          <w:u w:val="single"/>
        </w:rPr>
      </w:pPr>
      <w:r>
        <w:rPr>
          <w:b/>
          <w:szCs w:val="23"/>
          <w:u w:val="single"/>
        </w:rPr>
        <w:t>Inventor</w:t>
      </w:r>
      <w:r w:rsidRPr="00C627DC">
        <w:rPr>
          <w:b/>
          <w:szCs w:val="23"/>
          <w:u w:val="single"/>
        </w:rPr>
        <w:t xml:space="preserve"> </w:t>
      </w:r>
      <w:r>
        <w:rPr>
          <w:b/>
          <w:szCs w:val="23"/>
          <w:u w:val="single"/>
        </w:rPr>
        <w:t>#3</w:t>
      </w:r>
    </w:p>
    <w:p w14:paraId="18AEE64B" w14:textId="77777777" w:rsidR="00552D54" w:rsidRDefault="00552D54" w:rsidP="00552D54">
      <w:pPr>
        <w:pStyle w:val="Default"/>
        <w:jc w:val="both"/>
        <w:rPr>
          <w:b/>
          <w:szCs w:val="23"/>
        </w:rPr>
      </w:pPr>
    </w:p>
    <w:p w14:paraId="08C58851" w14:textId="77777777" w:rsidR="00552D54" w:rsidRDefault="00552D54" w:rsidP="00552D54">
      <w:pPr>
        <w:pStyle w:val="Default"/>
        <w:ind w:left="960" w:hanging="960"/>
        <w:jc w:val="both"/>
        <w:rPr>
          <w:b/>
          <w:szCs w:val="23"/>
          <w:u w:val="single"/>
        </w:rPr>
      </w:pPr>
      <w:r>
        <w:rPr>
          <w:b/>
          <w:szCs w:val="23"/>
          <w:u w:val="single"/>
        </w:rPr>
        <w:t>Inventor</w:t>
      </w:r>
      <w:r w:rsidRPr="00C627DC">
        <w:rPr>
          <w:b/>
          <w:szCs w:val="23"/>
          <w:u w:val="single"/>
        </w:rPr>
        <w:t xml:space="preserve"> </w:t>
      </w:r>
      <w:r>
        <w:rPr>
          <w:b/>
          <w:szCs w:val="23"/>
          <w:u w:val="single"/>
        </w:rPr>
        <w:t>#4</w:t>
      </w:r>
    </w:p>
    <w:p w14:paraId="2E2FBED2" w14:textId="77777777" w:rsidR="00552D54" w:rsidRDefault="00552D54"/>
    <w:p w14:paraId="5053BB9A" w14:textId="77777777" w:rsidR="00552D54" w:rsidRDefault="00552D54"/>
    <w:p w14:paraId="2D201CB8" w14:textId="77777777" w:rsidR="00552D54" w:rsidRDefault="00552D54" w:rsidP="00552D54">
      <w:pPr>
        <w:pStyle w:val="ListParagraph"/>
        <w:numPr>
          <w:ilvl w:val="0"/>
          <w:numId w:val="1"/>
        </w:numPr>
        <w:tabs>
          <w:tab w:val="clear" w:pos="720"/>
        </w:tabs>
        <w:ind w:left="284"/>
        <w:jc w:val="both"/>
        <w:rPr>
          <w:rFonts w:ascii="Arial" w:hAnsi="Arial" w:cs="Arial"/>
          <w:i/>
          <w:iCs/>
          <w:sz w:val="18"/>
        </w:rPr>
      </w:pPr>
      <w:r w:rsidRPr="00552D54">
        <w:rPr>
          <w:rFonts w:ascii="Arial" w:hAnsi="Arial" w:cs="Arial"/>
          <w:b/>
          <w:bCs/>
        </w:rPr>
        <w:t>Brief description of the invention:</w:t>
      </w:r>
      <w:r w:rsidRPr="00552D54">
        <w:rPr>
          <w:rFonts w:ascii="Arial" w:hAnsi="Arial" w:cs="Arial"/>
        </w:rPr>
        <w:t xml:space="preserve"> </w:t>
      </w:r>
      <w:r w:rsidRPr="00552D54">
        <w:rPr>
          <w:rFonts w:ascii="Arial" w:hAnsi="Arial" w:cs="Arial"/>
          <w:i/>
          <w:iCs/>
          <w:sz w:val="18"/>
        </w:rPr>
        <w:t>(How this invention relates to new processes, systems, machines, compositions of matter, etc.)</w:t>
      </w:r>
    </w:p>
    <w:p w14:paraId="7CAF868C" w14:textId="77777777" w:rsidR="00552D54" w:rsidRDefault="00552D54" w:rsidP="00552D54">
      <w:pPr>
        <w:pStyle w:val="ListParagraph"/>
        <w:ind w:left="284"/>
        <w:jc w:val="both"/>
        <w:rPr>
          <w:rFonts w:ascii="Arial" w:hAnsi="Arial" w:cs="Arial"/>
          <w:b/>
          <w:bCs/>
        </w:rPr>
      </w:pPr>
    </w:p>
    <w:p w14:paraId="793667A9" w14:textId="77777777" w:rsidR="00552D54" w:rsidRDefault="00552D54" w:rsidP="00552D54">
      <w:pPr>
        <w:pStyle w:val="ListParagraph"/>
        <w:ind w:left="284"/>
        <w:jc w:val="both"/>
        <w:rPr>
          <w:rFonts w:ascii="Arial" w:hAnsi="Arial" w:cs="Arial"/>
          <w:i/>
          <w:iCs/>
          <w:sz w:val="18"/>
        </w:rPr>
      </w:pPr>
    </w:p>
    <w:p w14:paraId="6A2838E1" w14:textId="77777777" w:rsidR="00552D54" w:rsidRDefault="00552D54" w:rsidP="00552D54">
      <w:pPr>
        <w:pStyle w:val="ListParagraph"/>
        <w:numPr>
          <w:ilvl w:val="0"/>
          <w:numId w:val="1"/>
        </w:numPr>
        <w:tabs>
          <w:tab w:val="clear" w:pos="720"/>
        </w:tabs>
        <w:ind w:left="284"/>
        <w:jc w:val="both"/>
        <w:rPr>
          <w:rFonts w:ascii="Arial" w:hAnsi="Arial" w:cs="Arial"/>
          <w:i/>
          <w:iCs/>
          <w:sz w:val="18"/>
        </w:rPr>
      </w:pPr>
      <w:r w:rsidRPr="00552D54">
        <w:rPr>
          <w:rFonts w:ascii="Arial" w:hAnsi="Arial" w:cs="Arial"/>
          <w:b/>
          <w:bCs/>
        </w:rPr>
        <w:t xml:space="preserve">Novelty: </w:t>
      </w:r>
      <w:r w:rsidRPr="00552D54">
        <w:rPr>
          <w:rFonts w:ascii="Arial" w:hAnsi="Arial" w:cs="Arial"/>
          <w:i/>
          <w:iCs/>
          <w:sz w:val="18"/>
        </w:rPr>
        <w:t>(Highlight the features described above that make the invention novel.)</w:t>
      </w:r>
    </w:p>
    <w:p w14:paraId="0CB86D09" w14:textId="77777777" w:rsidR="00552D54" w:rsidRPr="00336A8B" w:rsidRDefault="00552D54" w:rsidP="00552D54">
      <w:pPr>
        <w:pStyle w:val="ListParagraph"/>
        <w:ind w:left="284"/>
        <w:jc w:val="both"/>
        <w:rPr>
          <w:rFonts w:ascii="Arial" w:hAnsi="Arial" w:cs="Arial"/>
          <w:szCs w:val="30"/>
        </w:rPr>
      </w:pPr>
    </w:p>
    <w:p w14:paraId="3D11644B" w14:textId="77777777" w:rsidR="00552D54" w:rsidRPr="00552D54" w:rsidRDefault="00552D54" w:rsidP="00552D54">
      <w:pPr>
        <w:pStyle w:val="ListParagraph"/>
        <w:ind w:left="284"/>
        <w:jc w:val="both"/>
        <w:rPr>
          <w:rFonts w:ascii="Arial" w:hAnsi="Arial" w:cs="Arial"/>
          <w:i/>
          <w:iCs/>
          <w:sz w:val="18"/>
        </w:rPr>
      </w:pPr>
    </w:p>
    <w:p w14:paraId="1C9E5FDB" w14:textId="57DC831A" w:rsidR="00552D54" w:rsidRPr="00A83554" w:rsidRDefault="00552D54" w:rsidP="00552D54">
      <w:pPr>
        <w:pStyle w:val="ListParagraph"/>
        <w:numPr>
          <w:ilvl w:val="0"/>
          <w:numId w:val="1"/>
        </w:numPr>
        <w:tabs>
          <w:tab w:val="clear" w:pos="720"/>
        </w:tabs>
        <w:ind w:left="284"/>
        <w:jc w:val="both"/>
        <w:rPr>
          <w:rFonts w:ascii="Arial" w:hAnsi="Arial" w:cs="Arial"/>
          <w:i/>
          <w:iCs/>
          <w:sz w:val="18"/>
        </w:rPr>
      </w:pPr>
      <w:r w:rsidRPr="00552D54">
        <w:rPr>
          <w:rFonts w:ascii="Arial" w:hAnsi="Arial" w:cs="Arial"/>
          <w:b/>
          <w:bCs/>
        </w:rPr>
        <w:t xml:space="preserve">Inventiveness: </w:t>
      </w:r>
    </w:p>
    <w:p w14:paraId="03DA1008" w14:textId="77777777" w:rsidR="00A83554" w:rsidRPr="00A83554" w:rsidRDefault="00A83554" w:rsidP="00A83554">
      <w:pPr>
        <w:pStyle w:val="ListParagraph"/>
        <w:ind w:left="284"/>
        <w:jc w:val="both"/>
        <w:rPr>
          <w:rFonts w:ascii="Arial" w:hAnsi="Arial" w:cs="Arial"/>
          <w:i/>
          <w:iCs/>
          <w:sz w:val="18"/>
        </w:rPr>
      </w:pPr>
    </w:p>
    <w:p w14:paraId="2DAED05F" w14:textId="4477DFB4" w:rsidR="00A83554" w:rsidRDefault="00A83554" w:rsidP="00552D54">
      <w:pPr>
        <w:pStyle w:val="ListParagraph"/>
        <w:numPr>
          <w:ilvl w:val="0"/>
          <w:numId w:val="1"/>
        </w:numPr>
        <w:tabs>
          <w:tab w:val="clear" w:pos="720"/>
        </w:tabs>
        <w:ind w:left="284"/>
        <w:jc w:val="both"/>
        <w:rPr>
          <w:rFonts w:ascii="Arial" w:hAnsi="Arial" w:cs="Arial"/>
          <w:b/>
          <w:bCs/>
        </w:rPr>
      </w:pPr>
      <w:r>
        <w:rPr>
          <w:rFonts w:ascii="Arial" w:hAnsi="Arial" w:cs="Arial"/>
          <w:b/>
          <w:bCs/>
        </w:rPr>
        <w:t>N</w:t>
      </w:r>
      <w:r w:rsidRPr="00A83554">
        <w:rPr>
          <w:rFonts w:ascii="Arial" w:hAnsi="Arial" w:cs="Arial"/>
          <w:b/>
          <w:bCs/>
        </w:rPr>
        <w:t>on-obviousness</w:t>
      </w:r>
      <w:r>
        <w:rPr>
          <w:rFonts w:ascii="Arial" w:hAnsi="Arial" w:cs="Arial"/>
          <w:b/>
          <w:bCs/>
        </w:rPr>
        <w:t>:</w:t>
      </w:r>
    </w:p>
    <w:p w14:paraId="48080FFC" w14:textId="77777777" w:rsidR="002D3AB4" w:rsidRPr="002D3AB4" w:rsidRDefault="002D3AB4" w:rsidP="002D3AB4">
      <w:pPr>
        <w:pStyle w:val="ListParagraph"/>
        <w:rPr>
          <w:rFonts w:ascii="Arial" w:hAnsi="Arial" w:cs="Arial"/>
          <w:b/>
          <w:bCs/>
        </w:rPr>
      </w:pPr>
    </w:p>
    <w:p w14:paraId="4E23A1EE" w14:textId="259E3261" w:rsidR="002D3AB4" w:rsidRPr="00A83554" w:rsidRDefault="002D3AB4" w:rsidP="00552D54">
      <w:pPr>
        <w:pStyle w:val="ListParagraph"/>
        <w:numPr>
          <w:ilvl w:val="0"/>
          <w:numId w:val="1"/>
        </w:numPr>
        <w:tabs>
          <w:tab w:val="clear" w:pos="720"/>
        </w:tabs>
        <w:ind w:left="284"/>
        <w:jc w:val="both"/>
        <w:rPr>
          <w:rFonts w:ascii="Arial" w:hAnsi="Arial" w:cs="Arial"/>
          <w:b/>
          <w:bCs/>
        </w:rPr>
      </w:pPr>
      <w:r>
        <w:rPr>
          <w:rFonts w:ascii="Arial" w:hAnsi="Arial" w:cs="Arial"/>
          <w:b/>
          <w:bCs/>
        </w:rPr>
        <w:t>U</w:t>
      </w:r>
      <w:r w:rsidRPr="002D3AB4">
        <w:rPr>
          <w:rFonts w:ascii="Arial" w:hAnsi="Arial" w:cs="Arial"/>
          <w:b/>
          <w:bCs/>
        </w:rPr>
        <w:t>sefulness</w:t>
      </w:r>
    </w:p>
    <w:p w14:paraId="02D0275C" w14:textId="77777777" w:rsidR="00552D54" w:rsidRPr="003F2B76" w:rsidRDefault="00552D54" w:rsidP="003F2B76">
      <w:pPr>
        <w:rPr>
          <w:rFonts w:ascii="Arial" w:hAnsi="Arial" w:cs="Arial"/>
          <w:b/>
          <w:bCs/>
        </w:rPr>
      </w:pPr>
    </w:p>
    <w:p w14:paraId="781CD8DC" w14:textId="45EFD3D5" w:rsidR="00552D54" w:rsidRPr="00552D54" w:rsidRDefault="00552D54" w:rsidP="00552D54">
      <w:pPr>
        <w:pStyle w:val="ListParagraph"/>
        <w:numPr>
          <w:ilvl w:val="0"/>
          <w:numId w:val="1"/>
        </w:numPr>
        <w:tabs>
          <w:tab w:val="clear" w:pos="720"/>
        </w:tabs>
        <w:ind w:left="284"/>
        <w:jc w:val="both"/>
        <w:rPr>
          <w:rFonts w:ascii="Arial" w:hAnsi="Arial" w:cs="Arial"/>
          <w:i/>
          <w:iCs/>
          <w:sz w:val="18"/>
        </w:rPr>
      </w:pPr>
      <w:r w:rsidRPr="00552D54">
        <w:rPr>
          <w:rFonts w:ascii="Arial" w:hAnsi="Arial" w:cs="Arial"/>
          <w:b/>
          <w:bCs/>
        </w:rPr>
        <w:t>Declaration:</w:t>
      </w:r>
    </w:p>
    <w:p w14:paraId="05B85BBF" w14:textId="77777777" w:rsidR="00552D54" w:rsidRDefault="00552D54" w:rsidP="00552D54">
      <w:pPr>
        <w:jc w:val="both"/>
        <w:rPr>
          <w:rFonts w:ascii="Arial" w:hAnsi="Arial" w:cs="Arial"/>
          <w:b/>
          <w:bCs/>
        </w:rPr>
      </w:pPr>
    </w:p>
    <w:p w14:paraId="0CA4708D" w14:textId="77777777" w:rsidR="00552D54" w:rsidRDefault="00552D54" w:rsidP="00552D54">
      <w:pPr>
        <w:jc w:val="both"/>
        <w:rPr>
          <w:rFonts w:ascii="Arial" w:hAnsi="Arial" w:cs="Arial"/>
        </w:rPr>
      </w:pPr>
      <w:r>
        <w:rPr>
          <w:rFonts w:ascii="Arial" w:hAnsi="Arial" w:cs="Arial"/>
        </w:rPr>
        <w:t xml:space="preserve">I/We declare that all statements made herein are true to the best of my/our knowledge. I/We hereby agree to hold the right of intellectual property of this invention jointly with Birla Institute of Technology, </w:t>
      </w:r>
      <w:proofErr w:type="spellStart"/>
      <w:r>
        <w:rPr>
          <w:rFonts w:ascii="Arial" w:hAnsi="Arial" w:cs="Arial"/>
        </w:rPr>
        <w:t>Mesra</w:t>
      </w:r>
      <w:proofErr w:type="spellEnd"/>
      <w:r>
        <w:rPr>
          <w:rFonts w:ascii="Arial" w:hAnsi="Arial" w:cs="Arial"/>
        </w:rPr>
        <w:t xml:space="preserve">, Ranchi. Birla Institute of Technology, </w:t>
      </w:r>
      <w:proofErr w:type="spellStart"/>
      <w:r>
        <w:rPr>
          <w:rFonts w:ascii="Arial" w:hAnsi="Arial" w:cs="Arial"/>
        </w:rPr>
        <w:t>Mesra</w:t>
      </w:r>
      <w:proofErr w:type="spellEnd"/>
      <w:r>
        <w:rPr>
          <w:rFonts w:ascii="Arial" w:hAnsi="Arial" w:cs="Arial"/>
        </w:rPr>
        <w:t xml:space="preserve">, will share any royalty income derived from the invention with the inventor(s) according to the IP policy of the Institute in force. The Intellectual Property of this invention will be protected by the Birla Institute of Technology, </w:t>
      </w:r>
      <w:proofErr w:type="spellStart"/>
      <w:r>
        <w:rPr>
          <w:rFonts w:ascii="Arial" w:hAnsi="Arial" w:cs="Arial"/>
        </w:rPr>
        <w:t>Mesra</w:t>
      </w:r>
      <w:proofErr w:type="spellEnd"/>
      <w:r>
        <w:rPr>
          <w:rFonts w:ascii="Arial" w:hAnsi="Arial" w:cs="Arial"/>
        </w:rPr>
        <w:t>, based on its merit and commercial viability.</w:t>
      </w:r>
    </w:p>
    <w:p w14:paraId="1208D695" w14:textId="77777777" w:rsidR="00552D54" w:rsidRDefault="00552D54"/>
    <w:sectPr w:rsidR="00552D54" w:rsidSect="006D43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0E48" w14:textId="77777777" w:rsidR="0079653F" w:rsidRDefault="0079653F" w:rsidP="00552D54">
      <w:r>
        <w:separator/>
      </w:r>
    </w:p>
  </w:endnote>
  <w:endnote w:type="continuationSeparator" w:id="0">
    <w:p w14:paraId="1D03E542" w14:textId="77777777" w:rsidR="0079653F" w:rsidRDefault="0079653F" w:rsidP="0055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5452" w14:textId="77777777" w:rsidR="0079653F" w:rsidRDefault="0079653F" w:rsidP="00552D54">
      <w:r>
        <w:separator/>
      </w:r>
    </w:p>
  </w:footnote>
  <w:footnote w:type="continuationSeparator" w:id="0">
    <w:p w14:paraId="4064EB30" w14:textId="77777777" w:rsidR="0079653F" w:rsidRDefault="0079653F" w:rsidP="0055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DB8D" w14:textId="77777777" w:rsidR="00552D54" w:rsidRPr="00552D54" w:rsidRDefault="00552D54" w:rsidP="00552D54">
    <w:pPr>
      <w:jc w:val="center"/>
      <w:rPr>
        <w:u w:val="single"/>
      </w:rPr>
    </w:pPr>
    <w:r w:rsidRPr="00552D54">
      <w:rPr>
        <w:u w:val="single"/>
      </w:rPr>
      <w:t>Invention and Technology Disclosure Form</w:t>
    </w:r>
  </w:p>
  <w:p w14:paraId="71503289" w14:textId="2E7BF1E1" w:rsidR="00552D54" w:rsidRPr="00552D54" w:rsidRDefault="00552D54" w:rsidP="00552D54">
    <w:pPr>
      <w:jc w:val="center"/>
    </w:pPr>
    <w:r w:rsidRPr="00552D54">
      <w:t xml:space="preserve">Birla Institute of Technology, </w:t>
    </w:r>
    <w:r w:rsidRPr="00552D54">
      <w:rPr>
        <w:noProof/>
      </w:rPr>
      <w:t>Mesra, Ranchi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B34DE"/>
    <w:multiLevelType w:val="hybridMultilevel"/>
    <w:tmpl w:val="6E8663E2"/>
    <w:lvl w:ilvl="0" w:tplc="2F845604">
      <w:start w:val="1"/>
      <w:numFmt w:val="decimal"/>
      <w:lvlText w:val="%1."/>
      <w:lvlJc w:val="left"/>
      <w:pPr>
        <w:tabs>
          <w:tab w:val="num" w:pos="720"/>
        </w:tabs>
        <w:ind w:left="720" w:hanging="360"/>
      </w:pPr>
      <w:rPr>
        <w:b/>
        <w:bCs/>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147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3NDY1NDE0NzAxNzBS0lEKTi0uzszPAykwrAUApj7s4iwAAAA="/>
  </w:docVars>
  <w:rsids>
    <w:rsidRoot w:val="00552D54"/>
    <w:rsid w:val="0019379B"/>
    <w:rsid w:val="002369A1"/>
    <w:rsid w:val="002B0416"/>
    <w:rsid w:val="002D3AB4"/>
    <w:rsid w:val="00336A8B"/>
    <w:rsid w:val="003F2B76"/>
    <w:rsid w:val="00552D54"/>
    <w:rsid w:val="006D4390"/>
    <w:rsid w:val="0079653F"/>
    <w:rsid w:val="00A83554"/>
    <w:rsid w:val="00AA5BD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C3EFA"/>
  <w15:chartTrackingRefBased/>
  <w15:docId w15:val="{599D5559-21E7-4EE4-9B32-E96A0611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54"/>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uiPriority w:val="9"/>
    <w:qFormat/>
    <w:rsid w:val="00552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D54"/>
    <w:rPr>
      <w:rFonts w:eastAsiaTheme="majorEastAsia" w:cstheme="majorBidi"/>
      <w:color w:val="272727" w:themeColor="text1" w:themeTint="D8"/>
    </w:rPr>
  </w:style>
  <w:style w:type="paragraph" w:styleId="Title">
    <w:name w:val="Title"/>
    <w:basedOn w:val="Normal"/>
    <w:next w:val="Normal"/>
    <w:link w:val="TitleChar"/>
    <w:uiPriority w:val="10"/>
    <w:qFormat/>
    <w:rsid w:val="00552D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D54"/>
    <w:pPr>
      <w:spacing w:before="160"/>
      <w:jc w:val="center"/>
    </w:pPr>
    <w:rPr>
      <w:i/>
      <w:iCs/>
      <w:color w:val="404040" w:themeColor="text1" w:themeTint="BF"/>
    </w:rPr>
  </w:style>
  <w:style w:type="character" w:customStyle="1" w:styleId="QuoteChar">
    <w:name w:val="Quote Char"/>
    <w:basedOn w:val="DefaultParagraphFont"/>
    <w:link w:val="Quote"/>
    <w:uiPriority w:val="29"/>
    <w:rsid w:val="00552D54"/>
    <w:rPr>
      <w:i/>
      <w:iCs/>
      <w:color w:val="404040" w:themeColor="text1" w:themeTint="BF"/>
    </w:rPr>
  </w:style>
  <w:style w:type="paragraph" w:styleId="ListParagraph">
    <w:name w:val="List Paragraph"/>
    <w:basedOn w:val="Normal"/>
    <w:uiPriority w:val="34"/>
    <w:qFormat/>
    <w:rsid w:val="00552D54"/>
    <w:pPr>
      <w:ind w:left="720"/>
      <w:contextualSpacing/>
    </w:pPr>
  </w:style>
  <w:style w:type="character" w:styleId="IntenseEmphasis">
    <w:name w:val="Intense Emphasis"/>
    <w:basedOn w:val="DefaultParagraphFont"/>
    <w:uiPriority w:val="21"/>
    <w:qFormat/>
    <w:rsid w:val="00552D54"/>
    <w:rPr>
      <w:i/>
      <w:iCs/>
      <w:color w:val="2F5496" w:themeColor="accent1" w:themeShade="BF"/>
    </w:rPr>
  </w:style>
  <w:style w:type="paragraph" w:styleId="IntenseQuote">
    <w:name w:val="Intense Quote"/>
    <w:basedOn w:val="Normal"/>
    <w:next w:val="Normal"/>
    <w:link w:val="IntenseQuoteChar"/>
    <w:uiPriority w:val="30"/>
    <w:qFormat/>
    <w:rsid w:val="00552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D54"/>
    <w:rPr>
      <w:i/>
      <w:iCs/>
      <w:color w:val="2F5496" w:themeColor="accent1" w:themeShade="BF"/>
    </w:rPr>
  </w:style>
  <w:style w:type="character" w:styleId="IntenseReference">
    <w:name w:val="Intense Reference"/>
    <w:basedOn w:val="DefaultParagraphFont"/>
    <w:uiPriority w:val="32"/>
    <w:qFormat/>
    <w:rsid w:val="00552D54"/>
    <w:rPr>
      <w:b/>
      <w:bCs/>
      <w:smallCaps/>
      <w:color w:val="2F5496" w:themeColor="accent1" w:themeShade="BF"/>
      <w:spacing w:val="5"/>
    </w:rPr>
  </w:style>
  <w:style w:type="paragraph" w:styleId="Header">
    <w:name w:val="header"/>
    <w:basedOn w:val="Normal"/>
    <w:link w:val="HeaderChar"/>
    <w:uiPriority w:val="99"/>
    <w:unhideWhenUsed/>
    <w:rsid w:val="00552D54"/>
    <w:pPr>
      <w:tabs>
        <w:tab w:val="center" w:pos="4513"/>
        <w:tab w:val="right" w:pos="9026"/>
      </w:tabs>
    </w:pPr>
  </w:style>
  <w:style w:type="character" w:customStyle="1" w:styleId="HeaderChar">
    <w:name w:val="Header Char"/>
    <w:basedOn w:val="DefaultParagraphFont"/>
    <w:link w:val="Header"/>
    <w:uiPriority w:val="99"/>
    <w:rsid w:val="00552D54"/>
  </w:style>
  <w:style w:type="paragraph" w:styleId="Footer">
    <w:name w:val="footer"/>
    <w:basedOn w:val="Normal"/>
    <w:link w:val="FooterChar"/>
    <w:uiPriority w:val="99"/>
    <w:unhideWhenUsed/>
    <w:rsid w:val="00552D54"/>
    <w:pPr>
      <w:tabs>
        <w:tab w:val="center" w:pos="4513"/>
        <w:tab w:val="right" w:pos="9026"/>
      </w:tabs>
    </w:pPr>
  </w:style>
  <w:style w:type="character" w:customStyle="1" w:styleId="FooterChar">
    <w:name w:val="Footer Char"/>
    <w:basedOn w:val="DefaultParagraphFont"/>
    <w:link w:val="Footer"/>
    <w:uiPriority w:val="99"/>
    <w:rsid w:val="00552D54"/>
  </w:style>
  <w:style w:type="paragraph" w:customStyle="1" w:styleId="Default">
    <w:name w:val="Default"/>
    <w:uiPriority w:val="99"/>
    <w:rsid w:val="00552D54"/>
    <w:pPr>
      <w:autoSpaceDE w:val="0"/>
      <w:autoSpaceDN w:val="0"/>
      <w:adjustRightInd w:val="0"/>
      <w:spacing w:after="0" w:line="240" w:lineRule="auto"/>
    </w:pPr>
    <w:rPr>
      <w:rFonts w:ascii="Arial" w:eastAsia="Times New Roman" w:hAnsi="Arial" w:cs="Arial"/>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Bapi Gorain</dc:creator>
  <cp:keywords/>
  <dc:description/>
  <cp:lastModifiedBy>Anupam Roy</cp:lastModifiedBy>
  <cp:revision>7</cp:revision>
  <dcterms:created xsi:type="dcterms:W3CDTF">2025-03-07T03:58:00Z</dcterms:created>
  <dcterms:modified xsi:type="dcterms:W3CDTF">2025-04-14T18:35:00Z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9bc7d452-4b8c-49b9-8836-b9a19cc4b159</vt:lpwstr>
  </property>
</Properties>
</file>