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AE" w:rsidRDefault="009643AE" w:rsidP="009643AE">
      <w:pPr>
        <w:pStyle w:val="ListParagraph"/>
        <w:shd w:val="clear" w:color="auto" w:fill="FFFFFF"/>
        <w:tabs>
          <w:tab w:val="left" w:pos="7722"/>
        </w:tabs>
        <w:spacing w:before="120" w:after="120"/>
        <w:ind w:left="459" w:hanging="425"/>
        <w:jc w:val="center"/>
        <w:rPr>
          <w:rFonts w:ascii="Times New Roman" w:eastAsia="Times New Roman" w:hAnsi="Times New Roman" w:cs="Times New Roman"/>
          <w:b/>
          <w:color w:val="0000FF"/>
          <w:sz w:val="32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u w:val="single"/>
          <w:lang w:eastAsia="en-IN"/>
        </w:rPr>
        <w:t>Department of Physics</w:t>
      </w:r>
    </w:p>
    <w:p w:rsidR="009643AE" w:rsidRDefault="009643AE" w:rsidP="009643AE">
      <w:pPr>
        <w:pStyle w:val="ListParagraph"/>
        <w:shd w:val="clear" w:color="auto" w:fill="FFFFFF"/>
        <w:tabs>
          <w:tab w:val="left" w:pos="7722"/>
        </w:tabs>
        <w:spacing w:before="120" w:after="120"/>
        <w:ind w:left="459" w:hanging="425"/>
        <w:jc w:val="center"/>
        <w:rPr>
          <w:rFonts w:ascii="Times New Roman" w:eastAsia="Times New Roman" w:hAnsi="Times New Roman" w:cs="Times New Roman"/>
          <w:b/>
          <w:color w:val="0000FF"/>
          <w:sz w:val="32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u w:val="single"/>
          <w:lang w:eastAsia="en-IN"/>
        </w:rPr>
        <w:t xml:space="preserve">BIT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32"/>
          <w:u w:val="single"/>
          <w:lang w:eastAsia="en-IN"/>
        </w:rPr>
        <w:t>Mesra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32"/>
          <w:u w:val="single"/>
          <w:lang w:eastAsia="en-IN"/>
        </w:rPr>
        <w:t>, Ranchi</w:t>
      </w:r>
    </w:p>
    <w:p w:rsidR="009643AE" w:rsidRDefault="009643AE" w:rsidP="009643AE">
      <w:pPr>
        <w:pStyle w:val="ListParagraph"/>
        <w:shd w:val="clear" w:color="auto" w:fill="FFFFFF"/>
        <w:tabs>
          <w:tab w:val="left" w:pos="7722"/>
        </w:tabs>
        <w:spacing w:before="120" w:after="120"/>
        <w:ind w:left="459" w:hanging="425"/>
        <w:jc w:val="both"/>
        <w:rPr>
          <w:rFonts w:ascii="Times New Roman" w:eastAsia="Times New Roman" w:hAnsi="Times New Roman" w:cs="Times New Roman"/>
          <w:b/>
          <w:color w:val="0000FF"/>
          <w:sz w:val="32"/>
          <w:u w:val="single"/>
          <w:lang w:eastAsia="en-IN"/>
        </w:rPr>
      </w:pPr>
    </w:p>
    <w:p w:rsidR="009643AE" w:rsidRDefault="009643AE" w:rsidP="009643AE">
      <w:pPr>
        <w:pStyle w:val="ListParagraph"/>
        <w:shd w:val="clear" w:color="auto" w:fill="FFFFFF"/>
        <w:tabs>
          <w:tab w:val="left" w:pos="7722"/>
        </w:tabs>
        <w:spacing w:before="120" w:after="120"/>
        <w:ind w:left="459" w:hanging="425"/>
        <w:jc w:val="both"/>
        <w:rPr>
          <w:rFonts w:ascii="Times New Roman" w:eastAsia="Times New Roman" w:hAnsi="Times New Roman" w:cs="Times New Roman"/>
          <w:b/>
          <w:sz w:val="32"/>
          <w:u w:val="single"/>
          <w:lang w:eastAsia="en-IN"/>
        </w:rPr>
      </w:pPr>
      <w:r w:rsidRPr="009643AE">
        <w:rPr>
          <w:rFonts w:ascii="Times New Roman" w:eastAsia="Times New Roman" w:hAnsi="Times New Roman" w:cs="Times New Roman"/>
          <w:b/>
          <w:sz w:val="32"/>
          <w:u w:val="single"/>
          <w:lang w:eastAsia="en-IN"/>
        </w:rPr>
        <w:t>List of Research Papers Publications in</w:t>
      </w:r>
      <w:r w:rsidR="00EA7462">
        <w:rPr>
          <w:rFonts w:ascii="Times New Roman" w:eastAsia="Times New Roman" w:hAnsi="Times New Roman" w:cs="Times New Roman"/>
          <w:b/>
          <w:sz w:val="32"/>
          <w:u w:val="single"/>
          <w:lang w:eastAsia="en-IN"/>
        </w:rPr>
        <w:t xml:space="preserve"> referred Journals</w:t>
      </w:r>
      <w:r w:rsidR="00BD682B">
        <w:rPr>
          <w:rFonts w:ascii="Times New Roman" w:eastAsia="Times New Roman" w:hAnsi="Times New Roman" w:cs="Times New Roman"/>
          <w:b/>
          <w:sz w:val="32"/>
          <w:u w:val="single"/>
          <w:lang w:eastAsia="en-IN"/>
        </w:rPr>
        <w:t xml:space="preserve"> </w:t>
      </w:r>
      <w:r w:rsidRPr="009643AE">
        <w:rPr>
          <w:rFonts w:ascii="Times New Roman" w:eastAsia="Times New Roman" w:hAnsi="Times New Roman" w:cs="Times New Roman"/>
          <w:b/>
          <w:sz w:val="32"/>
          <w:u w:val="single"/>
          <w:lang w:eastAsia="en-IN"/>
        </w:rPr>
        <w:t xml:space="preserve"> </w:t>
      </w:r>
    </w:p>
    <w:p w:rsidR="009F3078" w:rsidRDefault="009F3078" w:rsidP="00EA7462">
      <w:pPr>
        <w:pStyle w:val="ListParagraph"/>
        <w:shd w:val="clear" w:color="auto" w:fill="FFFFFF"/>
        <w:tabs>
          <w:tab w:val="left" w:pos="7722"/>
        </w:tabs>
        <w:spacing w:before="120" w:after="120"/>
        <w:ind w:left="459" w:hanging="425"/>
        <w:jc w:val="both"/>
        <w:rPr>
          <w:rFonts w:ascii="Times New Roman" w:eastAsia="Times New Roman" w:hAnsi="Times New Roman" w:cs="Times New Roman"/>
          <w:b/>
          <w:color w:val="0000FF"/>
          <w:sz w:val="32"/>
          <w:u w:val="single"/>
          <w:lang w:eastAsia="en-IN"/>
        </w:rPr>
      </w:pPr>
    </w:p>
    <w:p w:rsidR="009F3078" w:rsidRDefault="009F3078" w:rsidP="00EA7462">
      <w:pPr>
        <w:pStyle w:val="ListParagraph"/>
        <w:shd w:val="clear" w:color="auto" w:fill="FFFFFF"/>
        <w:tabs>
          <w:tab w:val="left" w:pos="7722"/>
        </w:tabs>
        <w:spacing w:before="120" w:after="120"/>
        <w:ind w:left="459" w:hanging="425"/>
        <w:jc w:val="both"/>
        <w:rPr>
          <w:rFonts w:ascii="Times New Roman" w:eastAsia="Times New Roman" w:hAnsi="Times New Roman" w:cs="Times New Roman"/>
          <w:b/>
          <w:color w:val="0000FF"/>
          <w:sz w:val="32"/>
          <w:u w:val="single"/>
          <w:lang w:eastAsia="en-IN"/>
        </w:rPr>
      </w:pPr>
    </w:p>
    <w:p w:rsidR="00EA7462" w:rsidRDefault="00EA7462" w:rsidP="006A6062">
      <w:pPr>
        <w:pStyle w:val="ListParagraph"/>
        <w:shd w:val="clear" w:color="auto" w:fill="FFFFFF"/>
        <w:tabs>
          <w:tab w:val="left" w:pos="7722"/>
        </w:tabs>
        <w:spacing w:before="120" w:after="120"/>
        <w:ind w:left="459" w:hanging="425"/>
        <w:jc w:val="both"/>
        <w:rPr>
          <w:rFonts w:ascii="Times New Roman" w:eastAsia="Times New Roman" w:hAnsi="Times New Roman" w:cs="Times New Roman"/>
          <w:b/>
          <w:color w:val="0000FF"/>
          <w:sz w:val="32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u w:val="single"/>
          <w:lang w:eastAsia="en-IN"/>
        </w:rPr>
        <w:t>2023</w:t>
      </w:r>
    </w:p>
    <w:tbl>
      <w:tblPr>
        <w:tblW w:w="158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96"/>
      </w:tblGrid>
      <w:tr w:rsidR="00B12EFE" w:rsidTr="006A6062">
        <w:trPr>
          <w:trHeight w:val="4521"/>
        </w:trPr>
        <w:tc>
          <w:tcPr>
            <w:tcW w:w="0" w:type="auto"/>
            <w:shd w:val="clear" w:color="auto" w:fill="FFFFFF"/>
            <w:tcMar>
              <w:top w:w="299" w:type="dxa"/>
              <w:left w:w="299" w:type="dxa"/>
              <w:bottom w:w="0" w:type="dxa"/>
              <w:right w:w="299" w:type="dxa"/>
            </w:tcMar>
            <w:hideMark/>
          </w:tcPr>
          <w:p w:rsidR="00764F6F" w:rsidRPr="00764F6F" w:rsidRDefault="00764F6F" w:rsidP="006A6062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722"/>
              </w:tabs>
              <w:spacing w:before="360" w:after="120"/>
              <w:ind w:right="58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</w:pPr>
            <w:proofErr w:type="spellStart"/>
            <w:r w:rsidRPr="00764F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Manoj</w:t>
            </w:r>
            <w:proofErr w:type="spellEnd"/>
            <w:r w:rsidRPr="00764F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Kumar Rout, </w:t>
            </w:r>
            <w:proofErr w:type="spellStart"/>
            <w:r w:rsidRPr="00764F6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Sunita</w:t>
            </w:r>
            <w:proofErr w:type="spellEnd"/>
            <w:r w:rsidRPr="00764F6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 xml:space="preserve"> </w:t>
            </w:r>
            <w:proofErr w:type="spellStart"/>
            <w:r w:rsidRPr="00764F6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Keshri</w:t>
            </w:r>
            <w:proofErr w:type="spellEnd"/>
            <w:r w:rsidRPr="00764F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, Crossover to the negative dielectric constant in La3+ and Dy3+ doped Co-Zn </w:t>
            </w:r>
            <w:proofErr w:type="spellStart"/>
            <w:r w:rsidRPr="00764F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spinel</w:t>
            </w:r>
            <w:proofErr w:type="spellEnd"/>
            <w:r w:rsidRPr="00764F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</w:t>
            </w:r>
            <w:proofErr w:type="spellStart"/>
            <w:r w:rsidRPr="00764F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nanoferrites</w:t>
            </w:r>
            <w:proofErr w:type="spellEnd"/>
            <w:r w:rsidRPr="00764F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: </w:t>
            </w:r>
            <w:r w:rsidRPr="00764F6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Journal of Alloys and Compounds (Elsevier Publication) 965, 2023, 171425</w:t>
            </w:r>
          </w:p>
          <w:p w:rsidR="007C32B3" w:rsidRPr="00EF6844" w:rsidRDefault="007C32B3" w:rsidP="006A6062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722"/>
              </w:tabs>
              <w:spacing w:before="360" w:after="120"/>
              <w:ind w:right="58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</w:pPr>
            <w:proofErr w:type="spellStart"/>
            <w:r w:rsidRPr="00EF684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Smit</w:t>
            </w:r>
            <w:proofErr w:type="spellEnd"/>
            <w:r w:rsidRPr="00EF684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</w:t>
            </w:r>
            <w:proofErr w:type="spellStart"/>
            <w:r w:rsidRPr="00EF684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Anand</w:t>
            </w:r>
            <w:proofErr w:type="spellEnd"/>
            <w:r w:rsidRPr="00EF684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and </w:t>
            </w:r>
            <w:r w:rsidRPr="00EF684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 xml:space="preserve">Sanjay Kumar </w:t>
            </w:r>
            <w:proofErr w:type="spellStart"/>
            <w:r w:rsidRPr="00EF684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Sinha</w:t>
            </w:r>
            <w:proofErr w:type="spellEnd"/>
            <w:r w:rsidRPr="00EF684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, Mechanical, Structural, Corrosion, and Dielectric Properties of </w:t>
            </w:r>
            <w:proofErr w:type="spellStart"/>
            <w:r w:rsidRPr="00EF684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Hydroxyapatite</w:t>
            </w:r>
            <w:proofErr w:type="spellEnd"/>
            <w:r w:rsidRPr="00EF684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Doped with Varying Concentrations of Cu to be Used as </w:t>
            </w:r>
            <w:proofErr w:type="spellStart"/>
            <w:r w:rsidRPr="00EF684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Orthopedic</w:t>
            </w:r>
            <w:proofErr w:type="spellEnd"/>
            <w:r w:rsidRPr="00EF684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Implants, </w:t>
            </w:r>
            <w:r w:rsidRPr="00EF684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Journal of Materials Engineering and Performance (</w:t>
            </w:r>
            <w:r w:rsidR="00EF6844" w:rsidRPr="00EF684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JMEPEG</w:t>
            </w:r>
            <w:r w:rsidRPr="00EF684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),  Online Published : December 1, 2023</w:t>
            </w:r>
            <w:r w:rsidR="00EF684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 xml:space="preserve">, </w:t>
            </w:r>
            <w:r w:rsidRPr="00EF684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 xml:space="preserve"> https://doi.org/10.1007/s11665-023-08970-7</w:t>
            </w:r>
          </w:p>
          <w:p w:rsidR="00B12EFE" w:rsidRPr="00B12EFE" w:rsidRDefault="00B12EFE" w:rsidP="006A6062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722"/>
              </w:tabs>
              <w:spacing w:before="360" w:after="120"/>
              <w:ind w:right="58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</w:pPr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Dhal, S., Singh, S., </w:t>
            </w:r>
            <w:proofErr w:type="spellStart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Konar</w:t>
            </w:r>
            <w:proofErr w:type="spellEnd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, K.,</w:t>
            </w:r>
            <w:proofErr w:type="gramStart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  </w:t>
            </w:r>
            <w:r w:rsidRPr="00B12E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Paul</w:t>
            </w:r>
            <w:proofErr w:type="gramEnd"/>
            <w:r w:rsidRPr="00B12E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, R. K</w:t>
            </w:r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. Calculation of Cosmic microwave background radiation parameters using COBE/FIRAS dataset. </w:t>
            </w:r>
            <w:r w:rsidRPr="00B12E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Exp Astron</w:t>
            </w:r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 </w:t>
            </w:r>
            <w:r w:rsidRPr="00B12E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(2023).</w:t>
            </w:r>
            <w:r w:rsidRPr="00775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N"/>
              </w:rPr>
              <w:t xml:space="preserve"> </w:t>
            </w:r>
            <w:hyperlink r:id="rId5" w:history="1">
              <w:r w:rsidRPr="00775A4A">
                <w:rPr>
                  <w:rFonts w:ascii="Times New Roman" w:hAnsi="Times New Roman" w:cs="Times New Roman"/>
                  <w:sz w:val="24"/>
                  <w:szCs w:val="24"/>
                  <w:lang w:eastAsia="en-IN"/>
                </w:rPr>
                <w:t>https://doi.org/10.1007/s10686-023-09904-w</w:t>
              </w:r>
            </w:hyperlink>
          </w:p>
          <w:p w:rsidR="00B12EFE" w:rsidRPr="00B12EFE" w:rsidRDefault="00B12EFE" w:rsidP="006A6062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722"/>
              </w:tabs>
              <w:spacing w:before="360" w:after="120"/>
              <w:ind w:right="58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</w:pPr>
            <w:proofErr w:type="spellStart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Somita</w:t>
            </w:r>
            <w:proofErr w:type="spellEnd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Dhal &amp; </w:t>
            </w:r>
            <w:r w:rsidRPr="009F30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R. K. Paul,</w:t>
            </w:r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Investigation on CMB monopole and dipole using blackbody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</w:t>
            </w:r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radiation inversion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, </w:t>
            </w:r>
            <w:proofErr w:type="spellStart"/>
            <w:r w:rsidRPr="00B12EF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IN"/>
              </w:rPr>
              <w:t>Sci</w:t>
            </w:r>
            <w:proofErr w:type="spellEnd"/>
            <w:r w:rsidRPr="00B12EF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IN"/>
              </w:rPr>
              <w:t xml:space="preserve"> Report  13, 3316 (2023),</w:t>
            </w:r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 </w:t>
            </w:r>
            <w:hyperlink r:id="rId6" w:history="1">
              <w:r w:rsidRPr="00B12EFE">
                <w:rPr>
                  <w:rFonts w:ascii="Times New Roman" w:eastAsia="Times New Roman" w:hAnsi="Times New Roman" w:cs="Times New Roman"/>
                  <w:bCs/>
                  <w:sz w:val="28"/>
                  <w:szCs w:val="24"/>
                  <w:lang w:eastAsia="en-IN"/>
                </w:rPr>
                <w:t>https://doi.org/10.1038/s41598-023-30414-4</w:t>
              </w:r>
            </w:hyperlink>
          </w:p>
          <w:p w:rsidR="00B12EFE" w:rsidRPr="00B12EFE" w:rsidRDefault="00B12EFE" w:rsidP="006A6062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722"/>
              </w:tabs>
              <w:spacing w:before="360" w:after="120"/>
              <w:ind w:right="58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</w:pPr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S </w:t>
            </w:r>
            <w:proofErr w:type="spellStart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Sahoo</w:t>
            </w:r>
            <w:proofErr w:type="spellEnd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, T </w:t>
            </w:r>
            <w:proofErr w:type="spellStart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Badapanda</w:t>
            </w:r>
            <w:proofErr w:type="spellEnd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, A </w:t>
            </w:r>
            <w:proofErr w:type="spellStart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Hota</w:t>
            </w:r>
            <w:proofErr w:type="spellEnd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, </w:t>
            </w:r>
            <w:r w:rsidRPr="00B12E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SK Rout,</w:t>
            </w:r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</w:t>
            </w:r>
            <w:hyperlink r:id="rId7" w:history="1">
              <w:r w:rsidRPr="00B12EFE">
                <w:rPr>
                  <w:rFonts w:ascii="Times New Roman" w:eastAsia="Times New Roman" w:hAnsi="Times New Roman" w:cs="Times New Roman"/>
                  <w:bCs/>
                  <w:sz w:val="28"/>
                  <w:szCs w:val="24"/>
                  <w:lang w:eastAsia="en-IN"/>
                </w:rPr>
                <w:t>Investigation of Dielectric and Energy Storage Performance of (1-x) BaTiO3-xBi (Zn2/3Nb1/3) O3 Ceramic for Possible MLCC Application</w:t>
              </w:r>
            </w:hyperlink>
            <w:r w:rsidR="00775A4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</w:t>
            </w:r>
            <w:r w:rsidRPr="00B12E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 xml:space="preserve">ECS Journal of Solid State Science and Technology 12 (5), 053003 </w:t>
            </w:r>
            <w:r w:rsidR="00775A4A" w:rsidRPr="00775A4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(2023)</w:t>
            </w:r>
          </w:p>
          <w:p w:rsidR="00B12EFE" w:rsidRPr="00775A4A" w:rsidRDefault="00B12EFE" w:rsidP="006A6062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722"/>
              </w:tabs>
              <w:spacing w:before="360" w:after="120"/>
              <w:ind w:right="5800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</w:rPr>
            </w:pPr>
            <w:r w:rsidRPr="00EA775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A </w:t>
            </w:r>
            <w:proofErr w:type="spellStart"/>
            <w:r w:rsidRPr="00EA775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Satapathy</w:t>
            </w:r>
            <w:proofErr w:type="spellEnd"/>
            <w:r w:rsidRPr="00EA775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, SK Dash, </w:t>
            </w:r>
            <w:r w:rsidRPr="00B12E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SK Rout,</w:t>
            </w:r>
            <w:r w:rsidRPr="00EA775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S </w:t>
            </w:r>
            <w:proofErr w:type="spellStart"/>
            <w:r w:rsidRPr="00EA775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Parida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, </w:t>
            </w:r>
            <w:hyperlink r:id="rId8" w:history="1">
              <w:r w:rsidRPr="00EA7759">
                <w:rPr>
                  <w:rFonts w:ascii="Times New Roman" w:eastAsia="Times New Roman" w:hAnsi="Times New Roman" w:cs="Times New Roman"/>
                  <w:bCs/>
                  <w:sz w:val="28"/>
                  <w:szCs w:val="24"/>
                  <w:lang w:eastAsia="en-IN"/>
                </w:rPr>
                <w:t xml:space="preserve">Barium </w:t>
              </w:r>
              <w:proofErr w:type="spellStart"/>
              <w:r w:rsidRPr="00EA7759">
                <w:rPr>
                  <w:rFonts w:ascii="Times New Roman" w:eastAsia="Times New Roman" w:hAnsi="Times New Roman" w:cs="Times New Roman"/>
                  <w:bCs/>
                  <w:sz w:val="28"/>
                  <w:szCs w:val="24"/>
                  <w:lang w:eastAsia="en-IN"/>
                </w:rPr>
                <w:t>zirconate</w:t>
              </w:r>
              <w:proofErr w:type="spellEnd"/>
              <w:r w:rsidRPr="00EA7759">
                <w:rPr>
                  <w:rFonts w:ascii="Times New Roman" w:eastAsia="Times New Roman" w:hAnsi="Times New Roman" w:cs="Times New Roman"/>
                  <w:bCs/>
                  <w:sz w:val="28"/>
                  <w:szCs w:val="24"/>
                  <w:lang w:eastAsia="en-IN"/>
                </w:rPr>
                <w:t xml:space="preserve">—A simple </w:t>
              </w:r>
              <w:proofErr w:type="spellStart"/>
              <w:r w:rsidRPr="00EA7759">
                <w:rPr>
                  <w:rFonts w:ascii="Times New Roman" w:eastAsia="Times New Roman" w:hAnsi="Times New Roman" w:cs="Times New Roman"/>
                  <w:bCs/>
                  <w:sz w:val="28"/>
                  <w:szCs w:val="24"/>
                  <w:lang w:eastAsia="en-IN"/>
                </w:rPr>
                <w:t>perovskite</w:t>
              </w:r>
              <w:proofErr w:type="spellEnd"/>
              <w:r w:rsidRPr="00EA7759">
                <w:rPr>
                  <w:rFonts w:ascii="Times New Roman" w:eastAsia="Times New Roman" w:hAnsi="Times New Roman" w:cs="Times New Roman"/>
                  <w:bCs/>
                  <w:sz w:val="28"/>
                  <w:szCs w:val="24"/>
                  <w:lang w:eastAsia="en-IN"/>
                </w:rPr>
                <w:t xml:space="preserve"> with multidimensional applications</w:t>
              </w:r>
            </w:hyperlink>
            <w:r w:rsidRPr="00EA775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</w:t>
            </w:r>
            <w:proofErr w:type="spellStart"/>
            <w:r w:rsidRPr="00775A4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Perovskite</w:t>
            </w:r>
            <w:proofErr w:type="spellEnd"/>
            <w:r w:rsidRPr="00775A4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 xml:space="preserve"> Metal Oxides, 231-252(2023)</w:t>
            </w:r>
          </w:p>
          <w:p w:rsidR="00B12EFE" w:rsidRDefault="00B12EFE" w:rsidP="006A6062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722"/>
                <w:tab w:val="left" w:pos="10024"/>
              </w:tabs>
              <w:spacing w:before="360" w:after="120"/>
              <w:ind w:right="58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</w:pPr>
            <w:r w:rsidRPr="00EA775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SP </w:t>
            </w:r>
            <w:proofErr w:type="spellStart"/>
            <w:r w:rsidRPr="00EA775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Muduli</w:t>
            </w:r>
            <w:proofErr w:type="spellEnd"/>
            <w:r w:rsidRPr="00EA775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, S </w:t>
            </w:r>
            <w:proofErr w:type="spellStart"/>
            <w:r w:rsidRPr="00EA775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Parida</w:t>
            </w:r>
            <w:proofErr w:type="spellEnd"/>
            <w:r w:rsidRPr="00EA775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, </w:t>
            </w:r>
            <w:r w:rsidRPr="00EA77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SK Rout,</w:t>
            </w:r>
            <w:r w:rsidRPr="00EA775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SK </w:t>
            </w:r>
            <w:proofErr w:type="spellStart"/>
            <w:r w:rsidRPr="00EA775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Mahapatra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,</w:t>
            </w:r>
            <w:r w:rsidRPr="00EA775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</w:t>
            </w:r>
            <w:hyperlink r:id="rId9" w:history="1">
              <w:r w:rsidRPr="00EA7759">
                <w:rPr>
                  <w:rFonts w:ascii="Times New Roman" w:eastAsia="Times New Roman" w:hAnsi="Times New Roman" w:cs="Times New Roman"/>
                  <w:bCs/>
                  <w:sz w:val="28"/>
                  <w:szCs w:val="24"/>
                  <w:lang w:eastAsia="en-IN"/>
                </w:rPr>
                <w:t xml:space="preserve">Investigation of Dielectric and Ferroelectric Properties of PVDF/0.5 </w:t>
              </w:r>
              <w:proofErr w:type="spellStart"/>
              <w:r w:rsidRPr="00EA7759">
                <w:rPr>
                  <w:rFonts w:ascii="Times New Roman" w:eastAsia="Times New Roman" w:hAnsi="Times New Roman" w:cs="Times New Roman"/>
                  <w:bCs/>
                  <w:sz w:val="28"/>
                  <w:szCs w:val="24"/>
                  <w:lang w:eastAsia="en-IN"/>
                </w:rPr>
                <w:t>Ba</w:t>
              </w:r>
              <w:proofErr w:type="spellEnd"/>
              <w:r w:rsidRPr="00EA7759">
                <w:rPr>
                  <w:rFonts w:ascii="Times New Roman" w:eastAsia="Times New Roman" w:hAnsi="Times New Roman" w:cs="Times New Roman"/>
                  <w:bCs/>
                  <w:sz w:val="28"/>
                  <w:szCs w:val="24"/>
                  <w:lang w:eastAsia="en-IN"/>
                </w:rPr>
                <w:t xml:space="preserve"> (Zr0. 2Ti0. 8) O3–0.5 (Ba0. 7Ca0. 3) TiO3 Composite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, </w:t>
            </w:r>
            <w:r w:rsidRPr="00B12E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Advances in Diverse Applications of Polymer Composites, 105-119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(2023)</w:t>
            </w:r>
          </w:p>
          <w:p w:rsidR="00B12EFE" w:rsidRPr="0081093C" w:rsidRDefault="00B12EFE" w:rsidP="006A6062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722"/>
                <w:tab w:val="left" w:pos="10024"/>
              </w:tabs>
              <w:spacing w:before="360" w:after="120"/>
              <w:ind w:right="58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</w:pPr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N </w:t>
            </w:r>
            <w:proofErr w:type="spellStart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Kumari</w:t>
            </w:r>
            <w:proofErr w:type="spellEnd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, </w:t>
            </w:r>
            <w:r w:rsidRPr="00B12E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 xml:space="preserve">SK Rout, </w:t>
            </w:r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Advances in Diverse Applications of Polymer Composites, 105-119</w:t>
            </w:r>
            <w:r w:rsidRPr="00B12E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 xml:space="preserve"> Journal of Materials Science: Materials in Electronics 34 (3), 205 (2023)</w:t>
            </w:r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</w:t>
            </w:r>
          </w:p>
          <w:p w:rsidR="0081093C" w:rsidRPr="0081093C" w:rsidRDefault="0081093C" w:rsidP="006A6062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722"/>
                <w:tab w:val="left" w:pos="10024"/>
              </w:tabs>
              <w:spacing w:before="360" w:after="120"/>
              <w:ind w:right="58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</w:pPr>
            <w:proofErr w:type="spellStart"/>
            <w:r w:rsidRPr="0081093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lastRenderedPageBreak/>
              <w:t>Vignesh</w:t>
            </w:r>
            <w:proofErr w:type="spellEnd"/>
            <w:r w:rsidRPr="0081093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, D., and </w:t>
            </w:r>
            <w:proofErr w:type="spellStart"/>
            <w:r w:rsidRPr="008109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Ela</w:t>
            </w:r>
            <w:proofErr w:type="spellEnd"/>
            <w:r w:rsidRPr="008109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 xml:space="preserve"> Rout</w:t>
            </w:r>
            <w:r w:rsidRPr="0081093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, Technological Challenges and Advancement in Proton Conductors: </w:t>
            </w:r>
            <w:r w:rsidRPr="0081093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A Review; Energy &amp; Fuels, 37, 3428-3469 (2023)</w:t>
            </w:r>
          </w:p>
          <w:p w:rsidR="00775A4A" w:rsidRPr="00775A4A" w:rsidRDefault="00B12EFE" w:rsidP="006A6062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722"/>
                <w:tab w:val="left" w:pos="10024"/>
              </w:tabs>
              <w:spacing w:before="360" w:after="120"/>
              <w:ind w:right="58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</w:pPr>
            <w:proofErr w:type="spellStart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Preethi</w:t>
            </w:r>
            <w:proofErr w:type="spellEnd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</w:t>
            </w:r>
            <w:proofErr w:type="spellStart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Kumari</w:t>
            </w:r>
            <w:proofErr w:type="spellEnd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P, </w:t>
            </w:r>
            <w:proofErr w:type="spellStart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Anusha</w:t>
            </w:r>
            <w:proofErr w:type="spellEnd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G, </w:t>
            </w:r>
            <w:proofErr w:type="spellStart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J.N.Cheerlin</w:t>
            </w:r>
            <w:proofErr w:type="spellEnd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</w:t>
            </w:r>
            <w:proofErr w:type="spellStart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Mishma</w:t>
            </w:r>
            <w:proofErr w:type="spellEnd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, </w:t>
            </w:r>
            <w:r w:rsidRPr="00B12E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 xml:space="preserve">Rajeev K. </w:t>
            </w:r>
            <w:proofErr w:type="spellStart"/>
            <w:r w:rsidRPr="00B12E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Sinha</w:t>
            </w:r>
            <w:proofErr w:type="spellEnd"/>
            <w:r w:rsidRPr="00B12E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,</w:t>
            </w:r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</w:t>
            </w:r>
            <w:proofErr w:type="spellStart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Santosh</w:t>
            </w:r>
            <w:proofErr w:type="spellEnd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L. </w:t>
            </w:r>
            <w:proofErr w:type="spellStart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Gaonkar</w:t>
            </w:r>
            <w:proofErr w:type="spellEnd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, </w:t>
            </w:r>
            <w:proofErr w:type="spellStart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Heliyon</w:t>
            </w:r>
            <w:proofErr w:type="spellEnd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, New </w:t>
            </w:r>
            <w:proofErr w:type="spellStart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benzisoxazole</w:t>
            </w:r>
            <w:proofErr w:type="spellEnd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</w:t>
            </w:r>
            <w:proofErr w:type="spellStart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derivative:A</w:t>
            </w:r>
            <w:proofErr w:type="spellEnd"/>
            <w:r w:rsidRPr="00B12EF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potential corrosion inhibitor for mild steel in 0.5 M hydrochloric acid medium -Insights from electrochemical and density functional theory studies,  </w:t>
            </w:r>
            <w:r w:rsidRPr="00B12E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 xml:space="preserve">Accepted for publication in </w:t>
            </w:r>
            <w:proofErr w:type="spellStart"/>
            <w:r w:rsidRPr="00B12E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Heliyon</w:t>
            </w:r>
            <w:proofErr w:type="spellEnd"/>
            <w:r w:rsidRPr="00B12E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 xml:space="preserve"> (2023)</w:t>
            </w:r>
          </w:p>
          <w:p w:rsidR="006A6062" w:rsidRDefault="00163EBF" w:rsidP="006A6062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722"/>
              </w:tabs>
              <w:spacing w:after="0" w:line="240" w:lineRule="auto"/>
              <w:ind w:right="-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</w:pPr>
            <w:proofErr w:type="spellStart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Prajna</w:t>
            </w:r>
            <w:proofErr w:type="spellEnd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N. D., Tom </w:t>
            </w:r>
            <w:proofErr w:type="spellStart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Devasia</w:t>
            </w:r>
            <w:proofErr w:type="spellEnd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, </w:t>
            </w:r>
            <w:r w:rsidRPr="006A606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 xml:space="preserve">Rajeev K. </w:t>
            </w:r>
            <w:proofErr w:type="spellStart"/>
            <w:r w:rsidRPr="006A606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Sinha,</w:t>
            </w:r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Cardiovascular</w:t>
            </w:r>
            <w:proofErr w:type="spellEnd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marker proteins </w:t>
            </w:r>
          </w:p>
          <w:p w:rsidR="006A6062" w:rsidRPr="006A6062" w:rsidRDefault="00163EBF" w:rsidP="006A6062">
            <w:pPr>
              <w:shd w:val="clear" w:color="auto" w:fill="FFFFFF"/>
              <w:tabs>
                <w:tab w:val="left" w:pos="7722"/>
              </w:tabs>
              <w:spacing w:after="0" w:line="240" w:lineRule="auto"/>
              <w:ind w:left="360" w:right="-45" w:firstLine="34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</w:pPr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detection in the blood serum using an LSPR chip based on Au</w:t>
            </w:r>
            <w:r w:rsidR="006A6062"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</w:t>
            </w:r>
            <w:proofErr w:type="spellStart"/>
            <w:r w:rsidR="006A6062"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nanobipyramid</w:t>
            </w:r>
            <w:proofErr w:type="spellEnd"/>
            <w:r w:rsidR="006A6062"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, </w:t>
            </w:r>
          </w:p>
          <w:p w:rsidR="006A6062" w:rsidRDefault="006A6062" w:rsidP="006A6062">
            <w:pPr>
              <w:shd w:val="clear" w:color="auto" w:fill="FFFFFF"/>
              <w:tabs>
                <w:tab w:val="left" w:pos="7722"/>
              </w:tabs>
              <w:spacing w:after="0" w:line="240" w:lineRule="auto"/>
              <w:ind w:left="360" w:right="-45" w:firstLine="34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</w:pPr>
            <w:r w:rsidRPr="006A606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J. Biomed. Photonics &amp; Eng., accepted for publication (2023)</w:t>
            </w:r>
          </w:p>
          <w:p w:rsidR="006A6062" w:rsidRDefault="006A6062" w:rsidP="006A6062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722"/>
              </w:tabs>
              <w:spacing w:after="0" w:line="240" w:lineRule="auto"/>
              <w:ind w:right="-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</w:pPr>
            <w:proofErr w:type="spellStart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Swarnagowri</w:t>
            </w:r>
            <w:proofErr w:type="spellEnd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</w:t>
            </w:r>
            <w:proofErr w:type="spellStart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Nayak</w:t>
            </w:r>
            <w:proofErr w:type="spellEnd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, </w:t>
            </w:r>
            <w:proofErr w:type="spellStart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Santosh</w:t>
            </w:r>
            <w:proofErr w:type="spellEnd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L. </w:t>
            </w:r>
            <w:proofErr w:type="spellStart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Gaonkar</w:t>
            </w:r>
            <w:proofErr w:type="spellEnd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, Deepak </w:t>
            </w:r>
            <w:proofErr w:type="spellStart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Devadiga</w:t>
            </w:r>
            <w:proofErr w:type="spellEnd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, T.N. </w:t>
            </w:r>
            <w:proofErr w:type="spellStart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Ahipa</w:t>
            </w:r>
            <w:proofErr w:type="spellEnd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, </w:t>
            </w:r>
          </w:p>
          <w:p w:rsidR="006A6062" w:rsidRPr="006A6062" w:rsidRDefault="006A6062" w:rsidP="006A6062">
            <w:pPr>
              <w:shd w:val="clear" w:color="auto" w:fill="FFFFFF"/>
              <w:tabs>
                <w:tab w:val="left" w:pos="7722"/>
              </w:tabs>
              <w:spacing w:after="0" w:line="240" w:lineRule="auto"/>
              <w:ind w:left="720" w:right="-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</w:pPr>
            <w:r w:rsidRPr="006A606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 xml:space="preserve">Rajeev K. </w:t>
            </w:r>
            <w:proofErr w:type="spellStart"/>
            <w:r w:rsidRPr="006A606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>Sinha</w:t>
            </w:r>
            <w:proofErr w:type="spellEnd"/>
            <w:r w:rsidRPr="006A606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  <w:t xml:space="preserve"> S</w:t>
            </w:r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ynthesis, characterization and photo-physical properties of</w:t>
            </w:r>
          </w:p>
          <w:p w:rsidR="006A6062" w:rsidRPr="006A6062" w:rsidRDefault="006A6062" w:rsidP="006A6062">
            <w:pPr>
              <w:shd w:val="clear" w:color="auto" w:fill="FFFFFF"/>
              <w:tabs>
                <w:tab w:val="left" w:pos="7722"/>
              </w:tabs>
              <w:spacing w:after="0" w:line="240" w:lineRule="auto"/>
              <w:ind w:left="720" w:right="-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</w:pPr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</w:t>
            </w:r>
            <w:proofErr w:type="gramStart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sugar</w:t>
            </w:r>
            <w:proofErr w:type="gramEnd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</w:t>
            </w:r>
            <w:proofErr w:type="spellStart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hydrazone</w:t>
            </w:r>
            <w:proofErr w:type="spellEnd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having </w:t>
            </w:r>
            <w:proofErr w:type="spellStart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indole</w:t>
            </w:r>
            <w:proofErr w:type="spellEnd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 and 1,3,4-oxadiazole moiety, , J.  </w:t>
            </w:r>
            <w:proofErr w:type="spellStart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Lumin</w:t>
            </w:r>
            <w:proofErr w:type="spellEnd"/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 xml:space="preserve">. 263, </w:t>
            </w:r>
          </w:p>
          <w:p w:rsidR="006A6062" w:rsidRPr="006A6062" w:rsidRDefault="006A6062" w:rsidP="006A6062">
            <w:pPr>
              <w:shd w:val="clear" w:color="auto" w:fill="FFFFFF"/>
              <w:tabs>
                <w:tab w:val="left" w:pos="7722"/>
              </w:tabs>
              <w:spacing w:after="0" w:line="240" w:lineRule="auto"/>
              <w:ind w:left="720" w:right="-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</w:pPr>
            <w:r w:rsidRPr="006A60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IN"/>
              </w:rPr>
              <w:t>120065 (2023).</w:t>
            </w:r>
          </w:p>
          <w:p w:rsidR="00B12EFE" w:rsidRPr="006A6062" w:rsidRDefault="00B12EFE" w:rsidP="006A6062">
            <w:pPr>
              <w:shd w:val="clear" w:color="auto" w:fill="FFFFFF"/>
              <w:tabs>
                <w:tab w:val="left" w:pos="7722"/>
                <w:tab w:val="left" w:pos="10024"/>
              </w:tabs>
              <w:spacing w:before="360" w:after="120"/>
              <w:ind w:left="720" w:right="58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IN"/>
              </w:rPr>
            </w:pPr>
          </w:p>
        </w:tc>
      </w:tr>
    </w:tbl>
    <w:p w:rsidR="004555EE" w:rsidRPr="00163EBF" w:rsidRDefault="00CE7865" w:rsidP="006A6062">
      <w:pPr>
        <w:pStyle w:val="ListParagraph"/>
        <w:numPr>
          <w:ilvl w:val="0"/>
          <w:numId w:val="6"/>
        </w:numPr>
        <w:shd w:val="clear" w:color="auto" w:fill="FFFFFF"/>
        <w:tabs>
          <w:tab w:val="left" w:pos="7722"/>
        </w:tabs>
        <w:spacing w:before="360" w:after="1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lastRenderedPageBreak/>
        <w:t xml:space="preserve">N </w:t>
      </w:r>
      <w:proofErr w:type="spellStart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Ullal</w:t>
      </w:r>
      <w:proofErr w:type="spellEnd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D Sunil, SD </w:t>
      </w:r>
      <w:proofErr w:type="spellStart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Kulkarni</w:t>
      </w:r>
      <w:proofErr w:type="spellEnd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r w:rsidRPr="00163EBF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Rajeev K. </w:t>
      </w:r>
      <w:proofErr w:type="spellStart"/>
      <w:r w:rsidRPr="00163EBF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Sinha</w:t>
      </w:r>
      <w:proofErr w:type="spellEnd"/>
      <w:r w:rsidRPr="00163EBF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,</w:t>
      </w:r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PJ </w:t>
      </w:r>
      <w:proofErr w:type="spellStart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Anand</w:t>
      </w:r>
      <w:proofErr w:type="spellEnd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UK </w:t>
      </w:r>
      <w:proofErr w:type="spellStart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Bhat</w:t>
      </w:r>
      <w:proofErr w:type="spellEnd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r w:rsidR="004555EE"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Eco-friendly ink formulation of column purified carbon dots from GABA for </w:t>
      </w:r>
      <w:proofErr w:type="spellStart"/>
      <w:r w:rsidR="004555EE"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antoicounterfeiting</w:t>
      </w:r>
      <w:proofErr w:type="spellEnd"/>
      <w:r w:rsidR="004555EE"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applications, , J. </w:t>
      </w:r>
      <w:proofErr w:type="spellStart"/>
      <w:r w:rsidR="004555EE"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Photochem</w:t>
      </w:r>
      <w:proofErr w:type="spellEnd"/>
      <w:r w:rsidR="004555EE"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. </w:t>
      </w:r>
      <w:proofErr w:type="spellStart"/>
      <w:r w:rsidR="004555EE"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Photobiol</w:t>
      </w:r>
      <w:proofErr w:type="spellEnd"/>
      <w:r w:rsidR="004555EE"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. </w:t>
      </w:r>
      <w:r w:rsidR="004555EE" w:rsidRPr="00163EBF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A: Chem., 114914 (2023)</w:t>
      </w:r>
    </w:p>
    <w:p w:rsidR="004555EE" w:rsidRPr="00163EBF" w:rsidRDefault="00CE7865" w:rsidP="006A6062">
      <w:pPr>
        <w:pStyle w:val="ListParagraph"/>
        <w:numPr>
          <w:ilvl w:val="0"/>
          <w:numId w:val="6"/>
        </w:numPr>
        <w:shd w:val="clear" w:color="auto" w:fill="FFFFFF"/>
        <w:tabs>
          <w:tab w:val="left" w:pos="7722"/>
        </w:tabs>
        <w:spacing w:before="360" w:after="1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</w:pPr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, </w:t>
      </w:r>
      <w:proofErr w:type="spellStart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Srinivas</w:t>
      </w:r>
      <w:proofErr w:type="spellEnd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Shenoy</w:t>
      </w:r>
      <w:proofErr w:type="spellEnd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Heckadka</w:t>
      </w:r>
      <w:proofErr w:type="spellEnd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, </w:t>
      </w:r>
      <w:proofErr w:type="spellStart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Raghuvir</w:t>
      </w:r>
      <w:proofErr w:type="spellEnd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Pai</w:t>
      </w:r>
      <w:proofErr w:type="spellEnd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Ballambat</w:t>
      </w:r>
      <w:proofErr w:type="spellEnd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, </w:t>
      </w:r>
      <w:proofErr w:type="spellStart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Poornima</w:t>
      </w:r>
      <w:proofErr w:type="spellEnd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Bhagavath</w:t>
      </w:r>
      <w:proofErr w:type="spellEnd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, </w:t>
      </w:r>
      <w:proofErr w:type="spellStart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Manjeshwar</w:t>
      </w:r>
      <w:proofErr w:type="spellEnd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Vijaya</w:t>
      </w:r>
      <w:proofErr w:type="spellEnd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Kini</w:t>
      </w:r>
      <w:proofErr w:type="spellEnd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, </w:t>
      </w:r>
      <w:r w:rsidRPr="00163EBF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Rajeev K </w:t>
      </w:r>
      <w:proofErr w:type="spellStart"/>
      <w:r w:rsidRPr="00163EBF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Sinha</w:t>
      </w:r>
      <w:proofErr w:type="spellEnd"/>
      <w:r w:rsidRPr="00163EBF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,</w:t>
      </w:r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 M.K </w:t>
      </w:r>
      <w:proofErr w:type="spellStart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Sonali</w:t>
      </w:r>
      <w:proofErr w:type="spellEnd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, and </w:t>
      </w:r>
      <w:proofErr w:type="spellStart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Diya</w:t>
      </w:r>
      <w:proofErr w:type="spellEnd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Sen</w:t>
      </w:r>
      <w:proofErr w:type="spellEnd"/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, </w:t>
      </w:r>
      <w:proofErr w:type="spellStart"/>
      <w:r w:rsidR="004555EE"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Thermogravimetric</w:t>
      </w:r>
      <w:proofErr w:type="spellEnd"/>
      <w:r w:rsidR="004555EE"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analysis of flax, jute, and UHMWPE </w:t>
      </w:r>
      <w:proofErr w:type="spellStart"/>
      <w:r w:rsidR="004555EE"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fibers</w:t>
      </w:r>
      <w:proofErr w:type="spellEnd"/>
      <w:r w:rsidR="004555EE"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and their composites with melamine and phenol formaldehyde resins</w:t>
      </w:r>
      <w:r w:rsidRPr="00163EBF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r w:rsidR="004555EE" w:rsidRPr="00163EBF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Cogent Eng.  10(1), 2209990 (2023).</w:t>
      </w:r>
    </w:p>
    <w:p w:rsidR="00487132" w:rsidRPr="00487132" w:rsidRDefault="00487132" w:rsidP="006A6062">
      <w:pPr>
        <w:pStyle w:val="ListParagraph"/>
        <w:numPr>
          <w:ilvl w:val="0"/>
          <w:numId w:val="6"/>
        </w:numPr>
        <w:shd w:val="clear" w:color="auto" w:fill="FFFFFF"/>
        <w:tabs>
          <w:tab w:val="left" w:pos="7722"/>
        </w:tabs>
        <w:spacing w:before="360" w:after="1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</w:pPr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D.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Behera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S. K. </w:t>
      </w:r>
      <w:proofErr w:type="spellStart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Mukherjee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Insight to Structural, Electronic, Optical and Thermoelectric Properties of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NaCaSb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and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KCaSb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half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Heusler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 Compounds: a DFT Approach, </w:t>
      </w:r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JETP Letters ISSN 0021-3640 (2023)</w:t>
      </w:r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 (Impact Factor 1.29)</w:t>
      </w:r>
    </w:p>
    <w:p w:rsidR="00487132" w:rsidRPr="00487132" w:rsidRDefault="00487132" w:rsidP="006A6062">
      <w:pPr>
        <w:pStyle w:val="ListParagraph"/>
        <w:numPr>
          <w:ilvl w:val="0"/>
          <w:numId w:val="6"/>
        </w:numPr>
        <w:shd w:val="clear" w:color="auto" w:fill="FFFFFF"/>
        <w:tabs>
          <w:tab w:val="left" w:pos="7722"/>
        </w:tabs>
        <w:spacing w:before="360" w:after="1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</w:pPr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A.E.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Nebatti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A.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Zekri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Y.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Zakaria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R. Singh, </w:t>
      </w:r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S. K. </w:t>
      </w:r>
      <w:proofErr w:type="spellStart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Mukherjee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A. S.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Kadari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M.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Guezzoul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K. D.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Khodja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B.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Amrani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B.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Aissa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Compositional Mapping of Mo-doped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ZnO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thin films: Mechanical,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nanp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-surface and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ToF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-SIMS analyses, </w:t>
      </w:r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Journal of Molecular Structure, 1286 135566 (2023) (Impact Factor: 3.841)</w:t>
      </w:r>
    </w:p>
    <w:p w:rsidR="00487132" w:rsidRPr="00487132" w:rsidRDefault="00487132" w:rsidP="006A6062">
      <w:pPr>
        <w:pStyle w:val="ListParagraph"/>
        <w:numPr>
          <w:ilvl w:val="0"/>
          <w:numId w:val="6"/>
        </w:numPr>
        <w:shd w:val="clear" w:color="auto" w:fill="FFFFFF"/>
        <w:tabs>
          <w:tab w:val="left" w:pos="7722"/>
        </w:tabs>
        <w:spacing w:before="360" w:after="1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Taieb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Seddik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Debidatta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Behera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Mohammed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Batouche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Walid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Ouerghui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Houda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Ben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Abdallah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Ram Krishna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Sarkar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Mostafa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M.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Salah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Ahmed </w:t>
      </w:r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lastRenderedPageBreak/>
        <w:t>Shaker</w:t>
      </w:r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, </w:t>
      </w:r>
      <w:proofErr w:type="spellStart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Sanat</w:t>
      </w:r>
      <w:proofErr w:type="spellEnd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 Kumar </w:t>
      </w:r>
      <w:proofErr w:type="spellStart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Mukherjee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Electronic Properties, Linear and Nonlinear Performance of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KAgCh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(Ch=S, Se) </w:t>
      </w:r>
      <w:proofErr w:type="spellStart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Compunds</w:t>
      </w:r>
      <w:proofErr w:type="spellEnd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: A First-Principles Study Crystals 13 726 (2023) (Impact Factor: 2.670). </w:t>
      </w:r>
    </w:p>
    <w:p w:rsidR="00487132" w:rsidRPr="00487132" w:rsidRDefault="00487132" w:rsidP="006A6062">
      <w:pPr>
        <w:pStyle w:val="ListParagraph"/>
        <w:numPr>
          <w:ilvl w:val="0"/>
          <w:numId w:val="6"/>
        </w:numPr>
        <w:shd w:val="clear" w:color="auto" w:fill="FFFFFF"/>
        <w:tabs>
          <w:tab w:val="left" w:pos="7722"/>
        </w:tabs>
        <w:spacing w:before="360" w:after="1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Debidatta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Behera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Sanat</w:t>
      </w:r>
      <w:proofErr w:type="spellEnd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 Kumar </w:t>
      </w:r>
      <w:proofErr w:type="spellStart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Mukherjee</w:t>
      </w:r>
      <w:proofErr w:type="spellEnd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,</w:t>
      </w:r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First-principles calculations to investigate structural, optoelectronics and thermoelectric properties of lead free Cs2GeSnX6 (X =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Cl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, Br) </w:t>
      </w:r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Materials Science and Engineering: B 292, 116421 (2023) (Impact Factor: 3.407)</w:t>
      </w:r>
    </w:p>
    <w:p w:rsidR="00487132" w:rsidRPr="00487132" w:rsidRDefault="00487132" w:rsidP="006A6062">
      <w:pPr>
        <w:pStyle w:val="ListParagraph"/>
        <w:numPr>
          <w:ilvl w:val="0"/>
          <w:numId w:val="6"/>
        </w:numPr>
        <w:shd w:val="clear" w:color="auto" w:fill="FFFFFF"/>
        <w:tabs>
          <w:tab w:val="left" w:pos="7722"/>
        </w:tabs>
        <w:spacing w:before="360" w:after="1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</w:pP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Debidatta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Behera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Ahmed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Azzouz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Rached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Abdessalem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Bouhenna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Mostafa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M.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Salah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Ahmed Shaker, </w:t>
      </w:r>
      <w:proofErr w:type="spellStart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Sanat</w:t>
      </w:r>
      <w:proofErr w:type="spellEnd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 Kumar </w:t>
      </w:r>
      <w:proofErr w:type="spellStart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Mukherjee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First-Principles Studies on the Physical Properties of the Half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Heusler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RbNbCd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and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RbNbZn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Compounds: A Promising Material for Thermoelectric Applications, </w:t>
      </w:r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Crystals, 13 618 (2023) (Impact Factor: 2.670).</w:t>
      </w:r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 </w:t>
      </w:r>
    </w:p>
    <w:p w:rsidR="00487132" w:rsidRPr="00487132" w:rsidRDefault="00487132" w:rsidP="006A6062">
      <w:pPr>
        <w:pStyle w:val="ListParagraph"/>
        <w:numPr>
          <w:ilvl w:val="0"/>
          <w:numId w:val="6"/>
        </w:numPr>
        <w:shd w:val="clear" w:color="auto" w:fill="FFFFFF"/>
        <w:tabs>
          <w:tab w:val="left" w:pos="7722"/>
        </w:tabs>
        <w:spacing w:before="360" w:after="1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Mumtaz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Manzoor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Debidatta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Behera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Ramesh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Sharma, Muhammad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Waqas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Iqbal</w:t>
      </w:r>
      <w:proofErr w:type="spellEnd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, S. K. </w:t>
      </w:r>
      <w:proofErr w:type="spellStart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Mukherjee</w:t>
      </w:r>
      <w:proofErr w:type="spellEnd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,</w:t>
      </w:r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First principles insights on the structural, mechanical, dynamical, thermoelectric and thermodynamics properties of novel topological (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ScSb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) semi-metal, </w:t>
      </w:r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Materials Science and Engineering: B 291, 116372 (2023) (Impact Factor: 3.407)</w:t>
      </w:r>
    </w:p>
    <w:p w:rsidR="00487132" w:rsidRPr="00487132" w:rsidRDefault="00487132" w:rsidP="006A6062">
      <w:pPr>
        <w:pStyle w:val="ListParagraph"/>
        <w:numPr>
          <w:ilvl w:val="0"/>
          <w:numId w:val="6"/>
        </w:numPr>
        <w:shd w:val="clear" w:color="auto" w:fill="FFFFFF"/>
        <w:tabs>
          <w:tab w:val="left" w:pos="7722"/>
        </w:tabs>
        <w:spacing w:before="360" w:after="1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Debidatta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Behera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Mumtaz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Manzoor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Ramesh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Sharma,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Mostafa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M.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Salah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Ivan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Stich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and </w:t>
      </w:r>
      <w:proofErr w:type="spellStart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Sanat</w:t>
      </w:r>
      <w:proofErr w:type="spellEnd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 Kumar </w:t>
      </w:r>
      <w:proofErr w:type="spellStart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Mukherjee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A Comprehensive First-Principles Investigation of SnTiO3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Perovskite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for Optoelectronic and Thermoelectric Applications, </w:t>
      </w:r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Crystals, 13 408 (2023) (Impact Factor: 2.670) </w:t>
      </w:r>
    </w:p>
    <w:p w:rsidR="00487132" w:rsidRPr="00487132" w:rsidRDefault="00487132" w:rsidP="006A6062">
      <w:pPr>
        <w:pStyle w:val="ListParagraph"/>
        <w:numPr>
          <w:ilvl w:val="0"/>
          <w:numId w:val="6"/>
        </w:numPr>
        <w:shd w:val="clear" w:color="auto" w:fill="FFFFFF"/>
        <w:tabs>
          <w:tab w:val="left" w:pos="7722"/>
        </w:tabs>
        <w:spacing w:before="360" w:after="1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Debidatta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Behera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Mumtaz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Manzoor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Ramesh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Sharma, Muhammad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Waqas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Iqbal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, </w:t>
      </w:r>
      <w:proofErr w:type="spellStart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Sanat</w:t>
      </w:r>
      <w:proofErr w:type="spellEnd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 Kumar </w:t>
      </w:r>
      <w:proofErr w:type="spellStart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Mukherjee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First principle insight on structural,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opto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-electronic and transport properties of novel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zintl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-phase AMg2Bi2 (A=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Sr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Ba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), </w:t>
      </w:r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Journal of Solid State Chemistry, 123860 (2023) (Article in Press) (Impact Factor: 3.6)</w:t>
      </w:r>
    </w:p>
    <w:p w:rsidR="00487132" w:rsidRPr="00487132" w:rsidRDefault="00487132" w:rsidP="006A6062">
      <w:pPr>
        <w:pStyle w:val="ListParagraph"/>
        <w:numPr>
          <w:ilvl w:val="0"/>
          <w:numId w:val="6"/>
        </w:numPr>
        <w:shd w:val="clear" w:color="auto" w:fill="FFFFFF"/>
        <w:tabs>
          <w:tab w:val="left" w:pos="7722"/>
        </w:tabs>
        <w:spacing w:before="360" w:after="1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Mumtaz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Manzoor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Debidatta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Behera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Ramesh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Sharma, Muhammad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Waqas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Iqbal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, </w:t>
      </w:r>
      <w:proofErr w:type="spellStart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Sanat</w:t>
      </w:r>
      <w:proofErr w:type="spellEnd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 Kumar </w:t>
      </w:r>
      <w:proofErr w:type="spellStart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Mukherjee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Rabah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Khenata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Saleh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S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Alarfaji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Huda A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Alzahrani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Investigation of the structural, mechanical, optoelectronic and, thermoelectric characteristics of cubic GeTiO3: An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ab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initio study</w:t>
      </w:r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, Materials Today Communications 34 105053 (2023) (Impact Factor: 3.662)</w:t>
      </w:r>
    </w:p>
    <w:p w:rsidR="00487132" w:rsidRDefault="00487132" w:rsidP="006A6062">
      <w:pPr>
        <w:pStyle w:val="ListParagraph"/>
        <w:numPr>
          <w:ilvl w:val="0"/>
          <w:numId w:val="6"/>
        </w:numPr>
        <w:shd w:val="clear" w:color="auto" w:fill="FFFFFF"/>
        <w:tabs>
          <w:tab w:val="left" w:pos="7722"/>
        </w:tabs>
        <w:spacing w:before="360" w:after="1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Debidatta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Behera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Aparna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Dixit,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Binayaka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Nahak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Anshuman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Srivastava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Ramesh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Sharma, R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Khenata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, S Bin-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Omran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Shaimaa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AM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Abdelmohsen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Ashraf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MM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Abdelbacki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, </w:t>
      </w:r>
      <w:proofErr w:type="spellStart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Sanat</w:t>
      </w:r>
      <w:proofErr w:type="spellEnd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 Kumar </w:t>
      </w:r>
      <w:proofErr w:type="spellStart"/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Mukherjee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Theoretical insight on the electronic band structure, mechanical,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vibrational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and </w:t>
      </w:r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lastRenderedPageBreak/>
        <w:t xml:space="preserve">thermodynamic characteristic of </w:t>
      </w:r>
      <w:proofErr w:type="spellStart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antiperovskites</w:t>
      </w:r>
      <w:proofErr w:type="spellEnd"/>
      <w:r w:rsidRPr="00487132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RE3InN (RE= Y and La</w:t>
      </w:r>
      <w:r w:rsidRPr="00487132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), Materials Today Communications 35 105618 (2023) (Impact Factor: 3.662)</w:t>
      </w:r>
    </w:p>
    <w:p w:rsidR="0081093C" w:rsidRPr="0081093C" w:rsidRDefault="0081093C" w:rsidP="006A6062">
      <w:pPr>
        <w:pStyle w:val="ListParagraph"/>
        <w:numPr>
          <w:ilvl w:val="0"/>
          <w:numId w:val="6"/>
        </w:numPr>
        <w:shd w:val="clear" w:color="auto" w:fill="FFFFFF"/>
        <w:tabs>
          <w:tab w:val="left" w:pos="7722"/>
        </w:tabs>
        <w:spacing w:before="360" w:after="1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D5201B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A </w:t>
      </w:r>
      <w:proofErr w:type="spellStart"/>
      <w:r w:rsidRPr="00D5201B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Bajpai</w:t>
      </w:r>
      <w:proofErr w:type="spellEnd"/>
      <w:r w:rsidRPr="00D5201B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r w:rsidRPr="00D5201B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R Sharma</w:t>
      </w:r>
      <w:r w:rsidRPr="0081093C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hyperlink r:id="rId10" w:history="1">
        <w:r w:rsidRPr="0081093C">
          <w:rPr>
            <w:rFonts w:ascii="Times New Roman" w:eastAsia="Times New Roman" w:hAnsi="Times New Roman" w:cs="Times New Roman"/>
            <w:bCs/>
            <w:sz w:val="28"/>
            <w:szCs w:val="24"/>
            <w:lang w:eastAsia="en-IN"/>
          </w:rPr>
          <w:t>Atmospheric pressure plasma jet: Formation of Wenzel’s model supportive surface modification on PMMA</w:t>
        </w:r>
      </w:hyperlink>
      <w:r w:rsidRPr="0081093C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r w:rsidRPr="00D5201B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Advances in Materials and Processing Technologies 9 (1), 332-350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( 2023)</w:t>
      </w:r>
    </w:p>
    <w:p w:rsidR="0081093C" w:rsidRPr="00152CE7" w:rsidRDefault="00152CE7" w:rsidP="006A6062">
      <w:pPr>
        <w:pStyle w:val="ListParagraph"/>
        <w:numPr>
          <w:ilvl w:val="0"/>
          <w:numId w:val="6"/>
        </w:numPr>
        <w:shd w:val="clear" w:color="auto" w:fill="FFFFFF"/>
        <w:tabs>
          <w:tab w:val="left" w:pos="7722"/>
        </w:tabs>
        <w:spacing w:before="360" w:after="1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</w:pPr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N Sharma, S </w:t>
      </w:r>
      <w:proofErr w:type="spellStart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Mondal</w:t>
      </w:r>
      <w:proofErr w:type="spellEnd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HO </w:t>
      </w:r>
      <w:proofErr w:type="spellStart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Yadav</w:t>
      </w:r>
      <w:proofErr w:type="spellEnd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r w:rsidRPr="00152CE7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R Sharma</w:t>
      </w:r>
      <w:r w:rsidRPr="00D5201B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hyperlink r:id="rId11" w:history="1">
        <w:proofErr w:type="spellStart"/>
        <w:r w:rsidR="0081093C" w:rsidRPr="0081093C">
          <w:rPr>
            <w:rFonts w:ascii="Times New Roman" w:eastAsia="Times New Roman" w:hAnsi="Times New Roman" w:cs="Times New Roman"/>
            <w:bCs/>
            <w:sz w:val="28"/>
            <w:szCs w:val="24"/>
            <w:lang w:eastAsia="en-IN"/>
          </w:rPr>
          <w:t>Graphene</w:t>
        </w:r>
        <w:proofErr w:type="spellEnd"/>
        <w:r w:rsidR="0081093C" w:rsidRPr="0081093C">
          <w:rPr>
            <w:rFonts w:ascii="Times New Roman" w:eastAsia="Times New Roman" w:hAnsi="Times New Roman" w:cs="Times New Roman"/>
            <w:bCs/>
            <w:sz w:val="28"/>
            <w:szCs w:val="24"/>
            <w:lang w:eastAsia="en-IN"/>
          </w:rPr>
          <w:t xml:space="preserve"> Oxide-Silver </w:t>
        </w:r>
        <w:proofErr w:type="spellStart"/>
        <w:r w:rsidR="0081093C" w:rsidRPr="0081093C">
          <w:rPr>
            <w:rFonts w:ascii="Times New Roman" w:eastAsia="Times New Roman" w:hAnsi="Times New Roman" w:cs="Times New Roman"/>
            <w:bCs/>
            <w:sz w:val="28"/>
            <w:szCs w:val="24"/>
            <w:lang w:eastAsia="en-IN"/>
          </w:rPr>
          <w:t>Nanocomposite</w:t>
        </w:r>
        <w:proofErr w:type="spellEnd"/>
        <w:r w:rsidR="0081093C" w:rsidRPr="0081093C">
          <w:rPr>
            <w:rFonts w:ascii="Times New Roman" w:eastAsia="Times New Roman" w:hAnsi="Times New Roman" w:cs="Times New Roman"/>
            <w:bCs/>
            <w:sz w:val="28"/>
            <w:szCs w:val="24"/>
            <w:lang w:eastAsia="en-IN"/>
          </w:rPr>
          <w:t xml:space="preserve"> Induced Apoptosis in Human </w:t>
        </w:r>
        <w:proofErr w:type="spellStart"/>
        <w:r w:rsidR="0081093C" w:rsidRPr="0081093C">
          <w:rPr>
            <w:rFonts w:ascii="Times New Roman" w:eastAsia="Times New Roman" w:hAnsi="Times New Roman" w:cs="Times New Roman"/>
            <w:bCs/>
            <w:sz w:val="28"/>
            <w:szCs w:val="24"/>
            <w:lang w:eastAsia="en-IN"/>
          </w:rPr>
          <w:t>Hepatoma</w:t>
        </w:r>
        <w:proofErr w:type="spellEnd"/>
        <w:r w:rsidR="0081093C" w:rsidRPr="0081093C">
          <w:rPr>
            <w:rFonts w:ascii="Times New Roman" w:eastAsia="Times New Roman" w:hAnsi="Times New Roman" w:cs="Times New Roman"/>
            <w:bCs/>
            <w:sz w:val="28"/>
            <w:szCs w:val="24"/>
            <w:lang w:eastAsia="en-IN"/>
          </w:rPr>
          <w:t xml:space="preserve"> (HepG2) Cells Through Oxidative Stress and </w:t>
        </w:r>
        <w:proofErr w:type="spellStart"/>
        <w:r w:rsidR="0081093C" w:rsidRPr="0081093C">
          <w:rPr>
            <w:rFonts w:ascii="Times New Roman" w:eastAsia="Times New Roman" w:hAnsi="Times New Roman" w:cs="Times New Roman"/>
            <w:bCs/>
            <w:sz w:val="28"/>
            <w:szCs w:val="24"/>
            <w:lang w:eastAsia="en-IN"/>
          </w:rPr>
          <w:t>Caspase</w:t>
        </w:r>
        <w:proofErr w:type="spellEnd"/>
        <w:r w:rsidR="0081093C" w:rsidRPr="0081093C">
          <w:rPr>
            <w:rFonts w:ascii="Times New Roman" w:eastAsia="Times New Roman" w:hAnsi="Times New Roman" w:cs="Times New Roman"/>
            <w:bCs/>
            <w:sz w:val="28"/>
            <w:szCs w:val="24"/>
            <w:lang w:eastAsia="en-IN"/>
          </w:rPr>
          <w:t xml:space="preserve"> Dependent Signalling Pathway</w:t>
        </w:r>
      </w:hyperlink>
      <w:r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r w:rsidR="0081093C" w:rsidRPr="00152CE7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Indian Journal of Engineering &amp; Materials Sciences 30, 298-304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(2023)</w:t>
      </w:r>
    </w:p>
    <w:p w:rsidR="0081093C" w:rsidRPr="00487132" w:rsidRDefault="00152CE7" w:rsidP="006A6062">
      <w:pPr>
        <w:pStyle w:val="ListParagraph"/>
        <w:numPr>
          <w:ilvl w:val="0"/>
          <w:numId w:val="6"/>
        </w:numPr>
        <w:shd w:val="clear" w:color="auto" w:fill="FFFFFF"/>
        <w:tabs>
          <w:tab w:val="left" w:pos="7722"/>
        </w:tabs>
        <w:spacing w:before="360" w:after="1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D5201B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A </w:t>
      </w:r>
      <w:proofErr w:type="spellStart"/>
      <w:r w:rsidRPr="00D5201B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Bajpai</w:t>
      </w:r>
      <w:proofErr w:type="spellEnd"/>
      <w:r w:rsidRPr="00D5201B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N Sharma, PK </w:t>
      </w:r>
      <w:proofErr w:type="spellStart"/>
      <w:r w:rsidRPr="00D5201B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Dwivedi</w:t>
      </w:r>
      <w:proofErr w:type="spellEnd"/>
      <w:r w:rsidRPr="00D5201B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r w:rsidRPr="00D5201B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R Sharma</w:t>
      </w:r>
      <w:r w:rsidRPr="00152CE7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 </w:t>
      </w:r>
      <w:hyperlink r:id="rId12" w:history="1">
        <w:r w:rsidR="0081093C" w:rsidRPr="0081093C">
          <w:rPr>
            <w:rFonts w:ascii="Times New Roman" w:eastAsia="Times New Roman" w:hAnsi="Times New Roman" w:cs="Times New Roman"/>
            <w:bCs/>
            <w:sz w:val="28"/>
            <w:szCs w:val="24"/>
            <w:lang w:eastAsia="en-IN"/>
          </w:rPr>
          <w:t xml:space="preserve">Rapid Fabrication of </w:t>
        </w:r>
        <w:proofErr w:type="spellStart"/>
        <w:r w:rsidR="0081093C" w:rsidRPr="0081093C">
          <w:rPr>
            <w:rFonts w:ascii="Times New Roman" w:eastAsia="Times New Roman" w:hAnsi="Times New Roman" w:cs="Times New Roman"/>
            <w:bCs/>
            <w:sz w:val="28"/>
            <w:szCs w:val="24"/>
            <w:lang w:eastAsia="en-IN"/>
          </w:rPr>
          <w:t>Graphene</w:t>
        </w:r>
        <w:proofErr w:type="spellEnd"/>
        <w:r w:rsidR="0081093C" w:rsidRPr="0081093C">
          <w:rPr>
            <w:rFonts w:ascii="Times New Roman" w:eastAsia="Times New Roman" w:hAnsi="Times New Roman" w:cs="Times New Roman"/>
            <w:bCs/>
            <w:sz w:val="28"/>
            <w:szCs w:val="24"/>
            <w:lang w:eastAsia="en-IN"/>
          </w:rPr>
          <w:t xml:space="preserve"> Layers Over Polymeric Substrates Using Atmospheric Pressure Plasma Jet</w:t>
        </w:r>
      </w:hyperlink>
      <w:r w:rsidR="0081093C" w:rsidRPr="0081093C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r w:rsidR="0081093C" w:rsidRPr="00D5201B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IEEE Transactions on Plasma Science 51 (3), 726-732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(2023)</w:t>
      </w:r>
    </w:p>
    <w:p w:rsidR="0003557F" w:rsidRPr="00152CE7" w:rsidRDefault="0003557F" w:rsidP="006A6062">
      <w:pPr>
        <w:pStyle w:val="ListParagraph"/>
        <w:numPr>
          <w:ilvl w:val="0"/>
          <w:numId w:val="6"/>
        </w:numPr>
        <w:shd w:val="clear" w:color="auto" w:fill="FFFFFF"/>
        <w:tabs>
          <w:tab w:val="left" w:pos="7722"/>
        </w:tabs>
        <w:spacing w:before="360" w:after="1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</w:pPr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S </w:t>
      </w:r>
      <w:proofErr w:type="spellStart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Chauhan</w:t>
      </w:r>
      <w:proofErr w:type="spellEnd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S </w:t>
      </w:r>
      <w:proofErr w:type="spellStart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Mandal</w:t>
      </w:r>
      <w:proofErr w:type="spellEnd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V </w:t>
      </w:r>
      <w:proofErr w:type="spellStart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Yadav</w:t>
      </w:r>
      <w:proofErr w:type="spellEnd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PK </w:t>
      </w:r>
      <w:proofErr w:type="spellStart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Jaiswal</w:t>
      </w:r>
      <w:proofErr w:type="spellEnd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</w:t>
      </w:r>
      <w:r w:rsidRPr="00152CE7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M </w:t>
      </w:r>
      <w:proofErr w:type="spellStart"/>
      <w:r w:rsidRPr="00152CE7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Priya</w:t>
      </w:r>
      <w:proofErr w:type="spellEnd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MD </w:t>
      </w:r>
      <w:proofErr w:type="spellStart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Shrimali</w:t>
      </w:r>
      <w:proofErr w:type="spellEnd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, Machine learning based prediction of phase ordering dynamics</w:t>
      </w:r>
      <w:r w:rsidRPr="00152CE7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, Chaos: An Interdisciplinary Journal of Nonlinear Science 33 (6) (2023).</w:t>
      </w:r>
    </w:p>
    <w:p w:rsidR="0003557F" w:rsidRPr="00152CE7" w:rsidRDefault="0003557F" w:rsidP="006A6062">
      <w:pPr>
        <w:pStyle w:val="ListParagraph"/>
        <w:numPr>
          <w:ilvl w:val="0"/>
          <w:numId w:val="6"/>
        </w:numPr>
        <w:shd w:val="clear" w:color="auto" w:fill="FFFFFF"/>
        <w:tabs>
          <w:tab w:val="left" w:pos="7722"/>
        </w:tabs>
        <w:spacing w:before="360" w:after="1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</w:pPr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D </w:t>
      </w:r>
      <w:proofErr w:type="spellStart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Ganguly</w:t>
      </w:r>
      <w:proofErr w:type="spellEnd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, and </w:t>
      </w:r>
      <w:r w:rsidRPr="00152CE7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M </w:t>
      </w:r>
      <w:proofErr w:type="spellStart"/>
      <w:r w:rsidRPr="00152CE7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Priya</w:t>
      </w:r>
      <w:proofErr w:type="gramStart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,Host</w:t>
      </w:r>
      <w:proofErr w:type="spellEnd"/>
      <w:proofErr w:type="gramEnd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-Parasite </w:t>
      </w:r>
      <w:proofErr w:type="spellStart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Coevolution</w:t>
      </w:r>
      <w:proofErr w:type="spellEnd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: </w:t>
      </w:r>
      <w:r w:rsidRPr="00152CE7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A Review of Statistical Models, Horizons in World Physics, Volume 310, Nova Science Publishers (2023).</w:t>
      </w:r>
    </w:p>
    <w:p w:rsidR="0003557F" w:rsidRPr="00152CE7" w:rsidRDefault="0003557F" w:rsidP="006A6062">
      <w:pPr>
        <w:pStyle w:val="ListParagraph"/>
        <w:numPr>
          <w:ilvl w:val="0"/>
          <w:numId w:val="6"/>
        </w:numPr>
        <w:shd w:val="clear" w:color="auto" w:fill="FFFFFF"/>
        <w:tabs>
          <w:tab w:val="left" w:pos="7722"/>
        </w:tabs>
        <w:spacing w:before="360" w:after="1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</w:pPr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S </w:t>
      </w:r>
      <w:proofErr w:type="spellStart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Suvarna</w:t>
      </w:r>
      <w:proofErr w:type="spellEnd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</w:t>
      </w:r>
      <w:r w:rsidRPr="00152CE7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and M </w:t>
      </w:r>
      <w:proofErr w:type="spellStart"/>
      <w:r w:rsidRPr="00152CE7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Priya</w:t>
      </w:r>
      <w:proofErr w:type="spellEnd"/>
      <w:r w:rsidRPr="00152CE7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 xml:space="preserve">, </w:t>
      </w:r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Cooperation: An Essential </w:t>
      </w:r>
      <w:proofErr w:type="spellStart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>Coevolution</w:t>
      </w:r>
      <w:proofErr w:type="spellEnd"/>
      <w:r w:rsidRPr="00152CE7"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  <w:t xml:space="preserve"> Phenomenon, </w:t>
      </w:r>
      <w:r w:rsidRPr="00152CE7">
        <w:rPr>
          <w:rFonts w:ascii="Times New Roman" w:eastAsia="Times New Roman" w:hAnsi="Times New Roman" w:cs="Times New Roman"/>
          <w:b/>
          <w:bCs/>
          <w:sz w:val="28"/>
          <w:szCs w:val="24"/>
          <w:lang w:eastAsia="en-IN"/>
        </w:rPr>
        <w:t>Horizons in World Physics, Volume 310, Nova Science Publishers (2023).</w:t>
      </w:r>
    </w:p>
    <w:p w:rsidR="00487132" w:rsidRPr="00163EBF" w:rsidRDefault="00487132" w:rsidP="006A6062">
      <w:pPr>
        <w:pStyle w:val="ListParagraph"/>
        <w:shd w:val="clear" w:color="auto" w:fill="FFFFFF"/>
        <w:tabs>
          <w:tab w:val="left" w:pos="7722"/>
        </w:tabs>
        <w:spacing w:before="360" w:after="1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en-IN"/>
        </w:rPr>
      </w:pPr>
    </w:p>
    <w:sectPr w:rsidR="00487132" w:rsidRPr="00163EBF" w:rsidSect="00375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792"/>
    <w:multiLevelType w:val="multilevel"/>
    <w:tmpl w:val="74C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E17FF"/>
    <w:multiLevelType w:val="hybridMultilevel"/>
    <w:tmpl w:val="97FC3F80"/>
    <w:lvl w:ilvl="0" w:tplc="DF1A701A">
      <w:start w:val="1"/>
      <w:numFmt w:val="decimal"/>
      <w:lvlText w:val="%1."/>
      <w:lvlJc w:val="left"/>
      <w:pPr>
        <w:ind w:left="1440" w:hanging="360"/>
      </w:pPr>
      <w:rPr>
        <w:b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022D96"/>
    <w:multiLevelType w:val="hybridMultilevel"/>
    <w:tmpl w:val="3D80BADA"/>
    <w:lvl w:ilvl="0" w:tplc="DF1A701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7BDF"/>
    <w:multiLevelType w:val="multilevel"/>
    <w:tmpl w:val="EBCC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F1DC0"/>
    <w:multiLevelType w:val="multilevel"/>
    <w:tmpl w:val="00E0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63D55"/>
    <w:multiLevelType w:val="multilevel"/>
    <w:tmpl w:val="65D6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6242B"/>
    <w:multiLevelType w:val="hybridMultilevel"/>
    <w:tmpl w:val="6896C3B4"/>
    <w:lvl w:ilvl="0" w:tplc="DF1A701A">
      <w:start w:val="1"/>
      <w:numFmt w:val="decimal"/>
      <w:lvlText w:val="%1."/>
      <w:lvlJc w:val="left"/>
      <w:pPr>
        <w:ind w:left="1429" w:hanging="360"/>
      </w:pPr>
      <w:rPr>
        <w:b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B4F37"/>
    <w:multiLevelType w:val="hybridMultilevel"/>
    <w:tmpl w:val="5E8E0740"/>
    <w:lvl w:ilvl="0" w:tplc="DF1A701A">
      <w:start w:val="1"/>
      <w:numFmt w:val="decimal"/>
      <w:lvlText w:val="%1."/>
      <w:lvlJc w:val="left"/>
      <w:pPr>
        <w:ind w:left="1429" w:hanging="360"/>
      </w:pPr>
      <w:rPr>
        <w:b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FA23A0"/>
    <w:multiLevelType w:val="multilevel"/>
    <w:tmpl w:val="D95A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505B0"/>
    <w:multiLevelType w:val="hybridMultilevel"/>
    <w:tmpl w:val="6CDE22EA"/>
    <w:lvl w:ilvl="0" w:tplc="DF1A701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A3D1D"/>
    <w:multiLevelType w:val="hybridMultilevel"/>
    <w:tmpl w:val="7E34157C"/>
    <w:lvl w:ilvl="0" w:tplc="DF1A701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91627"/>
    <w:multiLevelType w:val="hybridMultilevel"/>
    <w:tmpl w:val="37F039A2"/>
    <w:lvl w:ilvl="0" w:tplc="DF1A701A">
      <w:start w:val="1"/>
      <w:numFmt w:val="decimal"/>
      <w:lvlText w:val="%1."/>
      <w:lvlJc w:val="left"/>
      <w:pPr>
        <w:ind w:left="1080" w:hanging="360"/>
      </w:pPr>
      <w:rPr>
        <w:b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0A7948"/>
    <w:multiLevelType w:val="hybridMultilevel"/>
    <w:tmpl w:val="0192B916"/>
    <w:lvl w:ilvl="0" w:tplc="DF1A701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013A0"/>
    <w:multiLevelType w:val="multilevel"/>
    <w:tmpl w:val="317857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A83492"/>
    <w:multiLevelType w:val="hybridMultilevel"/>
    <w:tmpl w:val="6CDE22EA"/>
    <w:lvl w:ilvl="0" w:tplc="DF1A701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019C3"/>
    <w:multiLevelType w:val="multilevel"/>
    <w:tmpl w:val="E9F8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2"/>
  </w:num>
  <w:num w:numId="6">
    <w:abstractNumId w:val="12"/>
  </w:num>
  <w:num w:numId="7">
    <w:abstractNumId w:val="5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643AE"/>
    <w:rsid w:val="0003557F"/>
    <w:rsid w:val="000952BC"/>
    <w:rsid w:val="000A515B"/>
    <w:rsid w:val="001273C0"/>
    <w:rsid w:val="00152CE7"/>
    <w:rsid w:val="00163EBF"/>
    <w:rsid w:val="003549C9"/>
    <w:rsid w:val="00375EE4"/>
    <w:rsid w:val="003F00B2"/>
    <w:rsid w:val="00434BF4"/>
    <w:rsid w:val="004555EE"/>
    <w:rsid w:val="00487132"/>
    <w:rsid w:val="006A6062"/>
    <w:rsid w:val="00764F6F"/>
    <w:rsid w:val="00775A4A"/>
    <w:rsid w:val="007C32B3"/>
    <w:rsid w:val="0081093C"/>
    <w:rsid w:val="00815260"/>
    <w:rsid w:val="009643AE"/>
    <w:rsid w:val="009F3078"/>
    <w:rsid w:val="00AA1D99"/>
    <w:rsid w:val="00B12EFE"/>
    <w:rsid w:val="00B62125"/>
    <w:rsid w:val="00BD682B"/>
    <w:rsid w:val="00C83DAC"/>
    <w:rsid w:val="00CE7865"/>
    <w:rsid w:val="00EA7462"/>
    <w:rsid w:val="00EA7759"/>
    <w:rsid w:val="00E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43AE"/>
    <w:rPr>
      <w:b/>
      <w:bCs/>
    </w:rPr>
  </w:style>
  <w:style w:type="character" w:styleId="Hyperlink">
    <w:name w:val="Hyperlink"/>
    <w:basedOn w:val="DefaultParagraphFont"/>
    <w:uiPriority w:val="99"/>
    <w:unhideWhenUsed/>
    <w:rsid w:val="009643A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643AE"/>
    <w:rPr>
      <w:i/>
      <w:iCs/>
    </w:rPr>
  </w:style>
  <w:style w:type="character" w:customStyle="1" w:styleId="u-visually-hidden">
    <w:name w:val="u-visually-hidden"/>
    <w:basedOn w:val="DefaultParagraphFont"/>
    <w:rsid w:val="00EA7462"/>
  </w:style>
  <w:style w:type="character" w:customStyle="1" w:styleId="gscah">
    <w:name w:val="gsc_a_h"/>
    <w:basedOn w:val="DefaultParagraphFont"/>
    <w:rsid w:val="00434BF4"/>
  </w:style>
  <w:style w:type="paragraph" w:styleId="NormalWeb">
    <w:name w:val="Normal (Web)"/>
    <w:basedOn w:val="Normal"/>
    <w:uiPriority w:val="99"/>
    <w:semiHidden/>
    <w:unhideWhenUsed/>
    <w:rsid w:val="0003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.in/citations?view_op=view_citation&amp;hl=en&amp;user=nF9cGjkAAAAJ&amp;cstart=100&amp;pagesize=100&amp;citation_for_view=nF9cGjkAAAAJ:z_wVstp3Mss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.in/citations?view_op=view_citation&amp;hl=en&amp;user=nF9cGjkAAAAJ&amp;cstart=100&amp;pagesize=100&amp;citation_for_view=nF9cGjkAAAAJ:VLnqNzywnoUC" TargetMode="External"/><Relationship Id="rId12" Type="http://schemas.openxmlformats.org/officeDocument/2006/relationships/hyperlink" Target="https://scholar.google.co.in/citations?view_op=view_citation&amp;hl=en&amp;user=YMB9zncAAAAJ&amp;citation_for_view=YMB9zncAAAAJ:maZDTaKrzn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38/s41598-023-30414-4" TargetMode="External"/><Relationship Id="rId11" Type="http://schemas.openxmlformats.org/officeDocument/2006/relationships/hyperlink" Target="https://scholar.google.co.in/citations?view_op=view_citation&amp;hl=en&amp;user=YMB9zncAAAAJ&amp;citation_for_view=YMB9zncAAAAJ:JV2RwH3_ST0C" TargetMode="External"/><Relationship Id="rId5" Type="http://schemas.openxmlformats.org/officeDocument/2006/relationships/hyperlink" Target="https://doi.org/10.1007/s10686-023-09904-w" TargetMode="External"/><Relationship Id="rId10" Type="http://schemas.openxmlformats.org/officeDocument/2006/relationships/hyperlink" Target="https://scholar.google.co.in/citations?view_op=view_citation&amp;hl=en&amp;user=YMB9zncAAAAJ&amp;citation_for_view=YMB9zncAAAAJ:TFP_iSt0su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.in/citations?view_op=view_citation&amp;hl=en&amp;user=nF9cGjkAAAAJ&amp;cstart=100&amp;pagesize=100&amp;citation_for_view=nF9cGjkAAAAJ:uJ-U7cs_P_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</dc:creator>
  <cp:lastModifiedBy>Phy</cp:lastModifiedBy>
  <cp:revision>2</cp:revision>
  <dcterms:created xsi:type="dcterms:W3CDTF">2024-01-23T10:54:00Z</dcterms:created>
  <dcterms:modified xsi:type="dcterms:W3CDTF">2024-01-23T10:54:00Z</dcterms:modified>
</cp:coreProperties>
</file>